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0D" w:rsidRPr="00A1640D" w:rsidRDefault="00A1640D" w:rsidP="00A1640D">
      <w:pPr>
        <w:rPr>
          <w:sz w:val="24"/>
          <w:szCs w:val="24"/>
        </w:rPr>
      </w:pPr>
      <w:r w:rsidRPr="00A1640D">
        <w:rPr>
          <w:sz w:val="24"/>
          <w:szCs w:val="24"/>
        </w:rPr>
        <w:t xml:space="preserve">1.  </w:t>
      </w:r>
      <w:r w:rsidR="00D65391">
        <w:rPr>
          <w:sz w:val="24"/>
          <w:szCs w:val="24"/>
        </w:rPr>
        <w:t>Software consists of everything in the physical layer of the information system</w:t>
      </w:r>
      <w:r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</w:r>
      <w:r w:rsidR="00D65391">
        <w:rPr>
          <w:sz w:val="24"/>
          <w:szCs w:val="24"/>
        </w:rPr>
        <w:t>Inc</w:t>
      </w:r>
      <w:r w:rsidR="00E17767">
        <w:rPr>
          <w:sz w:val="24"/>
          <w:szCs w:val="24"/>
        </w:rPr>
        <w:t>orrect.</w:t>
      </w:r>
      <w:proofErr w:type="gramEnd"/>
      <w:r w:rsidR="00D65391">
        <w:rPr>
          <w:sz w:val="24"/>
          <w:szCs w:val="24"/>
        </w:rPr>
        <w:t xml:space="preserve"> See page 7.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</w:r>
      <w:r w:rsidR="00D65391">
        <w:rPr>
          <w:sz w:val="24"/>
          <w:szCs w:val="24"/>
        </w:rPr>
        <w:t>Correct</w:t>
      </w:r>
      <w:r w:rsidR="00E17767">
        <w:rPr>
          <w:sz w:val="24"/>
          <w:szCs w:val="24"/>
        </w:rPr>
        <w:t>.</w:t>
      </w:r>
      <w:proofErr w:type="gramEnd"/>
    </w:p>
    <w:p w:rsidR="00E17767" w:rsidRDefault="00E17767" w:rsidP="00A1640D">
      <w:pPr>
        <w:rPr>
          <w:sz w:val="24"/>
          <w:szCs w:val="24"/>
        </w:rPr>
      </w:pPr>
    </w:p>
    <w:p w:rsidR="00E17767" w:rsidRDefault="00A1640D" w:rsidP="00A1640D">
      <w:pPr>
        <w:rPr>
          <w:sz w:val="24"/>
          <w:szCs w:val="24"/>
        </w:rPr>
      </w:pPr>
      <w:r w:rsidRPr="00A1640D">
        <w:rPr>
          <w:sz w:val="24"/>
          <w:szCs w:val="24"/>
        </w:rPr>
        <w:t xml:space="preserve">2.  </w:t>
      </w:r>
      <w:r w:rsidR="00D65391">
        <w:rPr>
          <w:sz w:val="24"/>
          <w:szCs w:val="24"/>
        </w:rPr>
        <w:t xml:space="preserve">Because it allows companies to reach the global marketplace, B2B is especially important to </w:t>
      </w:r>
      <w:r w:rsidR="00F945E2">
        <w:rPr>
          <w:sz w:val="24"/>
          <w:szCs w:val="24"/>
        </w:rPr>
        <w:t xml:space="preserve">smaller </w:t>
      </w:r>
      <w:r w:rsidR="00D65391">
        <w:rPr>
          <w:sz w:val="24"/>
          <w:szCs w:val="24"/>
        </w:rPr>
        <w:t>suppliers and customers who need instant information about prices and availability</w:t>
      </w:r>
      <w:r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</w:r>
      <w:r w:rsidR="00D65391">
        <w:rPr>
          <w:sz w:val="24"/>
          <w:szCs w:val="24"/>
        </w:rPr>
        <w:t>Correct</w:t>
      </w:r>
      <w:r w:rsidR="00E17767">
        <w:rPr>
          <w:sz w:val="24"/>
          <w:szCs w:val="24"/>
        </w:rPr>
        <w:t>.</w:t>
      </w:r>
      <w:proofErr w:type="gramEnd"/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</w:r>
      <w:r w:rsidR="00D65391">
        <w:rPr>
          <w:sz w:val="24"/>
          <w:szCs w:val="24"/>
        </w:rPr>
        <w:t>Inc</w:t>
      </w:r>
      <w:r w:rsidR="00E17767">
        <w:rPr>
          <w:sz w:val="24"/>
          <w:szCs w:val="24"/>
        </w:rPr>
        <w:t>orrect.</w:t>
      </w:r>
      <w:proofErr w:type="gramEnd"/>
      <w:r w:rsidR="00D65391">
        <w:rPr>
          <w:sz w:val="24"/>
          <w:szCs w:val="24"/>
        </w:rPr>
        <w:t xml:space="preserve"> See page 10.</w:t>
      </w:r>
    </w:p>
    <w:p w:rsidR="00944DA8" w:rsidRDefault="00944DA8" w:rsidP="00A1640D">
      <w:pPr>
        <w:rPr>
          <w:sz w:val="24"/>
          <w:szCs w:val="24"/>
        </w:rPr>
      </w:pPr>
    </w:p>
    <w:p w:rsidR="00944DA8" w:rsidRPr="00944DA8" w:rsidRDefault="00944DA8" w:rsidP="00944DA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944DA8">
        <w:rPr>
          <w:sz w:val="24"/>
          <w:szCs w:val="24"/>
        </w:rPr>
        <w:t>.</w:t>
      </w:r>
      <w:r>
        <w:rPr>
          <w:sz w:val="24"/>
          <w:szCs w:val="24"/>
        </w:rPr>
        <w:t xml:space="preserve">  A business profile is a specific set of transactions, events, and results that can be described and documented</w:t>
      </w:r>
      <w:r w:rsidRPr="00944DA8">
        <w:rPr>
          <w:sz w:val="24"/>
          <w:szCs w:val="24"/>
        </w:rPr>
        <w:t>.</w:t>
      </w:r>
      <w:r w:rsidRPr="00944DA8">
        <w:rPr>
          <w:sz w:val="24"/>
          <w:szCs w:val="24"/>
        </w:rPr>
        <w:br/>
      </w:r>
      <w:proofErr w:type="gramStart"/>
      <w:r w:rsidRPr="00944DA8">
        <w:rPr>
          <w:sz w:val="24"/>
          <w:szCs w:val="24"/>
        </w:rPr>
        <w:t>T</w:t>
      </w:r>
      <w:r w:rsidRPr="00944DA8">
        <w:rPr>
          <w:sz w:val="24"/>
          <w:szCs w:val="24"/>
        </w:rPr>
        <w:br/>
      </w:r>
      <w:r>
        <w:rPr>
          <w:sz w:val="24"/>
          <w:szCs w:val="24"/>
        </w:rPr>
        <w:t>Incorrect</w:t>
      </w:r>
      <w:r w:rsidRPr="00944DA8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See page 13</w:t>
      </w:r>
      <w:r w:rsidRPr="00944DA8">
        <w:rPr>
          <w:sz w:val="24"/>
          <w:szCs w:val="24"/>
        </w:rPr>
        <w:br/>
        <w:t>F</w:t>
      </w:r>
      <w:r w:rsidRPr="00944DA8">
        <w:rPr>
          <w:sz w:val="24"/>
          <w:szCs w:val="24"/>
        </w:rPr>
        <w:br/>
      </w:r>
      <w:r>
        <w:rPr>
          <w:sz w:val="24"/>
          <w:szCs w:val="24"/>
        </w:rPr>
        <w:t>Correct</w:t>
      </w:r>
      <w:bookmarkStart w:id="0" w:name="_GoBack"/>
      <w:bookmarkEnd w:id="0"/>
      <w:r w:rsidRPr="00944DA8">
        <w:rPr>
          <w:sz w:val="24"/>
          <w:szCs w:val="24"/>
        </w:rPr>
        <w:t>.</w:t>
      </w:r>
    </w:p>
    <w:p w:rsidR="00A1640D" w:rsidRPr="00A1640D" w:rsidRDefault="00A1640D" w:rsidP="00A1640D">
      <w:pPr>
        <w:rPr>
          <w:sz w:val="24"/>
          <w:szCs w:val="24"/>
        </w:rPr>
      </w:pPr>
    </w:p>
    <w:p w:rsidR="00E17767" w:rsidRP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A164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40D">
        <w:rPr>
          <w:sz w:val="24"/>
          <w:szCs w:val="24"/>
        </w:rPr>
        <w:t xml:space="preserve"> </w:t>
      </w:r>
      <w:r w:rsidR="00774C0F">
        <w:rPr>
          <w:sz w:val="24"/>
          <w:szCs w:val="24"/>
        </w:rPr>
        <w:t>Groupware programs enable users to share data, collaborate on projects, and work in teams</w:t>
      </w:r>
      <w:r w:rsidR="00A1640D" w:rsidRPr="00A1640D">
        <w:rPr>
          <w:sz w:val="24"/>
          <w:szCs w:val="24"/>
        </w:rPr>
        <w:t>.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  <w:t>Correct.</w:t>
      </w:r>
      <w:proofErr w:type="gramEnd"/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  <w:t>Incorrect.</w:t>
      </w:r>
      <w:proofErr w:type="gramEnd"/>
      <w:r w:rsidR="00E17767">
        <w:rPr>
          <w:sz w:val="24"/>
          <w:szCs w:val="24"/>
        </w:rPr>
        <w:t xml:space="preserve"> See page 1</w:t>
      </w:r>
      <w:r w:rsidR="00774C0F">
        <w:rPr>
          <w:sz w:val="24"/>
          <w:szCs w:val="24"/>
        </w:rPr>
        <w:t>7</w:t>
      </w:r>
      <w:r w:rsidR="00E17767">
        <w:rPr>
          <w:sz w:val="24"/>
          <w:szCs w:val="24"/>
        </w:rPr>
        <w:t>.</w:t>
      </w:r>
    </w:p>
    <w:p w:rsidR="00E17767" w:rsidRDefault="00E17767" w:rsidP="00A1640D">
      <w:pPr>
        <w:rPr>
          <w:sz w:val="24"/>
          <w:szCs w:val="24"/>
        </w:rPr>
      </w:pPr>
    </w:p>
    <w:p w:rsidR="00A1640D" w:rsidRP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164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74C0F">
        <w:rPr>
          <w:sz w:val="24"/>
          <w:szCs w:val="24"/>
        </w:rPr>
        <w:t>Knowledge workers develop long-range plans, called strategic plans, which define the company’s overall mission and goals</w:t>
      </w:r>
      <w:r w:rsidR="00A1640D"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  <w:t>T</w:t>
      </w:r>
      <w:r w:rsidR="00E17767">
        <w:rPr>
          <w:sz w:val="24"/>
          <w:szCs w:val="24"/>
        </w:rPr>
        <w:br/>
        <w:t>Incorrect. See page 1</w:t>
      </w:r>
      <w:r w:rsidR="00774C0F">
        <w:rPr>
          <w:sz w:val="24"/>
          <w:szCs w:val="24"/>
        </w:rPr>
        <w:t>8</w:t>
      </w:r>
      <w:r w:rsidR="00E17767">
        <w:rPr>
          <w:sz w:val="24"/>
          <w:szCs w:val="24"/>
        </w:rPr>
        <w:t>.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  <w:t>Correct.</w:t>
      </w:r>
      <w:proofErr w:type="gramEnd"/>
    </w:p>
    <w:p w:rsidR="00E17767" w:rsidRDefault="00E17767" w:rsidP="00A1640D">
      <w:pPr>
        <w:rPr>
          <w:sz w:val="24"/>
          <w:szCs w:val="24"/>
        </w:rPr>
      </w:pPr>
    </w:p>
    <w:p w:rsid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A164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74C0F">
        <w:rPr>
          <w:sz w:val="24"/>
          <w:szCs w:val="24"/>
        </w:rPr>
        <w:t>The purpose of the systems analysis phase is to perform a preliminary investigation to evaluate an IT-related business opportunity or problem</w:t>
      </w:r>
      <w:r w:rsidR="00A1640D"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</w:r>
      <w:r w:rsidR="00774C0F">
        <w:rPr>
          <w:sz w:val="24"/>
          <w:szCs w:val="24"/>
        </w:rPr>
        <w:t>Inc</w:t>
      </w:r>
      <w:r w:rsidR="00E17767">
        <w:rPr>
          <w:sz w:val="24"/>
          <w:szCs w:val="24"/>
        </w:rPr>
        <w:t>orrect.</w:t>
      </w:r>
      <w:proofErr w:type="gramEnd"/>
      <w:r w:rsidR="00774C0F">
        <w:rPr>
          <w:sz w:val="24"/>
          <w:szCs w:val="24"/>
        </w:rPr>
        <w:t xml:space="preserve"> See page 23.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</w:r>
      <w:r w:rsidR="00774C0F">
        <w:rPr>
          <w:sz w:val="24"/>
          <w:szCs w:val="24"/>
        </w:rPr>
        <w:t>Correct.</w:t>
      </w:r>
      <w:proofErr w:type="gramEnd"/>
    </w:p>
    <w:p w:rsidR="00E17767" w:rsidRDefault="00E17767" w:rsidP="00A1640D">
      <w:pPr>
        <w:rPr>
          <w:sz w:val="24"/>
          <w:szCs w:val="24"/>
        </w:rPr>
      </w:pPr>
    </w:p>
    <w:p w:rsidR="00A1640D" w:rsidRP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164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F945E2">
        <w:rPr>
          <w:sz w:val="24"/>
          <w:szCs w:val="24"/>
        </w:rPr>
        <w:t>O</w:t>
      </w:r>
      <w:r w:rsidR="00774C0F">
        <w:rPr>
          <w:sz w:val="24"/>
          <w:szCs w:val="24"/>
        </w:rPr>
        <w:t>bject-oriented methodology is popular because it provides an easy transition to O-O programming languages such as Java, Smalltalk, C++, Python, and Perl</w:t>
      </w:r>
      <w:r w:rsidR="00A1640D"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</w:r>
      <w:r w:rsidR="00774C0F">
        <w:rPr>
          <w:sz w:val="24"/>
          <w:szCs w:val="24"/>
        </w:rPr>
        <w:t>Correct</w:t>
      </w:r>
      <w:r w:rsidR="00E17767">
        <w:rPr>
          <w:sz w:val="24"/>
          <w:szCs w:val="24"/>
        </w:rPr>
        <w:t>.</w:t>
      </w:r>
      <w:proofErr w:type="gramEnd"/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</w:r>
      <w:r w:rsidR="00774C0F">
        <w:rPr>
          <w:sz w:val="24"/>
          <w:szCs w:val="24"/>
        </w:rPr>
        <w:t>Inc</w:t>
      </w:r>
      <w:r w:rsidR="00E17767">
        <w:rPr>
          <w:sz w:val="24"/>
          <w:szCs w:val="24"/>
        </w:rPr>
        <w:t>orrect.</w:t>
      </w:r>
      <w:proofErr w:type="gramEnd"/>
      <w:r w:rsidR="00774C0F">
        <w:rPr>
          <w:sz w:val="24"/>
          <w:szCs w:val="24"/>
        </w:rPr>
        <w:t xml:space="preserve"> See page 25</w:t>
      </w:r>
    </w:p>
    <w:p w:rsidR="00E17767" w:rsidRDefault="00E17767" w:rsidP="00A1640D">
      <w:pPr>
        <w:rPr>
          <w:sz w:val="24"/>
          <w:szCs w:val="24"/>
        </w:rPr>
      </w:pPr>
    </w:p>
    <w:p w:rsidR="00A1640D" w:rsidRP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164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018E5">
        <w:rPr>
          <w:sz w:val="24"/>
          <w:szCs w:val="24"/>
        </w:rPr>
        <w:t>Two examples of tools that are used for systems dev</w:t>
      </w:r>
      <w:r w:rsidR="00F945E2">
        <w:rPr>
          <w:sz w:val="24"/>
          <w:szCs w:val="24"/>
        </w:rPr>
        <w:t xml:space="preserve">elopment include IBM’s </w:t>
      </w:r>
      <w:proofErr w:type="gramStart"/>
      <w:r w:rsidR="00F945E2">
        <w:rPr>
          <w:sz w:val="24"/>
          <w:szCs w:val="24"/>
        </w:rPr>
        <w:t>Rational</w:t>
      </w:r>
      <w:proofErr w:type="gramEnd"/>
      <w:r w:rsidR="004018E5">
        <w:rPr>
          <w:sz w:val="24"/>
          <w:szCs w:val="24"/>
        </w:rPr>
        <w:t xml:space="preserve"> software and th</w:t>
      </w:r>
      <w:r w:rsidR="00F945E2">
        <w:rPr>
          <w:sz w:val="24"/>
          <w:szCs w:val="24"/>
        </w:rPr>
        <w:t>e Microsoft Solutions Framework</w:t>
      </w:r>
      <w:r w:rsidR="00A1640D"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</w:r>
      <w:r w:rsidR="004018E5">
        <w:rPr>
          <w:sz w:val="24"/>
          <w:szCs w:val="24"/>
        </w:rPr>
        <w:t>Correct</w:t>
      </w:r>
      <w:r w:rsidR="00E17767">
        <w:rPr>
          <w:sz w:val="24"/>
          <w:szCs w:val="24"/>
        </w:rPr>
        <w:t>.</w:t>
      </w:r>
      <w:proofErr w:type="gramEnd"/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</w:r>
      <w:r w:rsidR="004018E5">
        <w:rPr>
          <w:sz w:val="24"/>
          <w:szCs w:val="24"/>
        </w:rPr>
        <w:t>Inc</w:t>
      </w:r>
      <w:r w:rsidR="00E17767">
        <w:rPr>
          <w:sz w:val="24"/>
          <w:szCs w:val="24"/>
        </w:rPr>
        <w:t>orrect.</w:t>
      </w:r>
      <w:proofErr w:type="gramEnd"/>
      <w:r w:rsidR="004018E5">
        <w:rPr>
          <w:sz w:val="24"/>
          <w:szCs w:val="24"/>
        </w:rPr>
        <w:t xml:space="preserve"> See page 27</w:t>
      </w:r>
    </w:p>
    <w:p w:rsidR="00E17767" w:rsidRDefault="00E17767" w:rsidP="00A1640D">
      <w:pPr>
        <w:rPr>
          <w:sz w:val="24"/>
          <w:szCs w:val="24"/>
        </w:rPr>
      </w:pPr>
    </w:p>
    <w:p w:rsid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1640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4018E5">
        <w:rPr>
          <w:sz w:val="24"/>
          <w:szCs w:val="24"/>
        </w:rPr>
        <w:t>Database specialists design and construct Web pages, monitor traffic, manage hardware and software, and link Web-based applications to the company’s information systems</w:t>
      </w:r>
      <w:r w:rsidR="00A1640D"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  <w:t>Incorrect.</w:t>
      </w:r>
      <w:proofErr w:type="gramEnd"/>
      <w:r w:rsidR="00E17767">
        <w:rPr>
          <w:sz w:val="24"/>
          <w:szCs w:val="24"/>
        </w:rPr>
        <w:t xml:space="preserve"> See page </w:t>
      </w:r>
      <w:r w:rsidR="004018E5">
        <w:rPr>
          <w:sz w:val="24"/>
          <w:szCs w:val="24"/>
        </w:rPr>
        <w:t>29</w:t>
      </w:r>
      <w:r w:rsidR="00E17767">
        <w:rPr>
          <w:sz w:val="24"/>
          <w:szCs w:val="24"/>
        </w:rPr>
        <w:t>.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F</w:t>
      </w:r>
      <w:r w:rsidR="00E17767">
        <w:rPr>
          <w:sz w:val="24"/>
          <w:szCs w:val="24"/>
        </w:rPr>
        <w:br/>
        <w:t>Correct.</w:t>
      </w:r>
      <w:proofErr w:type="gramEnd"/>
      <w:r w:rsidR="00E17767">
        <w:rPr>
          <w:sz w:val="24"/>
          <w:szCs w:val="24"/>
        </w:rPr>
        <w:t xml:space="preserve"> </w:t>
      </w:r>
    </w:p>
    <w:p w:rsidR="00E17767" w:rsidRDefault="00E17767" w:rsidP="00A1640D">
      <w:pPr>
        <w:rPr>
          <w:sz w:val="24"/>
          <w:szCs w:val="24"/>
        </w:rPr>
      </w:pPr>
    </w:p>
    <w:p w:rsidR="00A1640D" w:rsidRPr="00A1640D" w:rsidRDefault="00944DA8" w:rsidP="00A1640D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164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1640D">
        <w:rPr>
          <w:sz w:val="24"/>
          <w:szCs w:val="24"/>
        </w:rPr>
        <w:t xml:space="preserve"> </w:t>
      </w:r>
      <w:r w:rsidR="004018E5">
        <w:rPr>
          <w:sz w:val="24"/>
          <w:szCs w:val="24"/>
        </w:rPr>
        <w:t>Sometimes companies will waive educational requirements if a candidate for employment has significant experience, skills, or professional certifications</w:t>
      </w:r>
      <w:r w:rsidR="00A1640D" w:rsidRPr="00A1640D">
        <w:rPr>
          <w:sz w:val="24"/>
          <w:szCs w:val="24"/>
        </w:rPr>
        <w:t xml:space="preserve">. </w:t>
      </w:r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t>T</w:t>
      </w:r>
      <w:r w:rsidR="00E17767">
        <w:rPr>
          <w:sz w:val="24"/>
          <w:szCs w:val="24"/>
        </w:rPr>
        <w:br/>
        <w:t>Correct.</w:t>
      </w:r>
      <w:proofErr w:type="gramEnd"/>
      <w:r w:rsidR="00E17767">
        <w:rPr>
          <w:sz w:val="24"/>
          <w:szCs w:val="24"/>
        </w:rPr>
        <w:br/>
      </w:r>
      <w:proofErr w:type="gramStart"/>
      <w:r w:rsidR="00E17767">
        <w:rPr>
          <w:sz w:val="24"/>
          <w:szCs w:val="24"/>
        </w:rPr>
        <w:lastRenderedPageBreak/>
        <w:t>F</w:t>
      </w:r>
      <w:r w:rsidR="00E17767">
        <w:rPr>
          <w:sz w:val="24"/>
          <w:szCs w:val="24"/>
        </w:rPr>
        <w:br/>
        <w:t>Incorrect.</w:t>
      </w:r>
      <w:proofErr w:type="gramEnd"/>
      <w:r w:rsidR="00E17767">
        <w:rPr>
          <w:sz w:val="24"/>
          <w:szCs w:val="24"/>
        </w:rPr>
        <w:t xml:space="preserve"> See page </w:t>
      </w:r>
      <w:r w:rsidR="004018E5">
        <w:rPr>
          <w:sz w:val="24"/>
          <w:szCs w:val="24"/>
        </w:rPr>
        <w:t>31</w:t>
      </w:r>
      <w:r w:rsidR="00E17767">
        <w:rPr>
          <w:sz w:val="24"/>
          <w:szCs w:val="24"/>
        </w:rPr>
        <w:t>.</w:t>
      </w:r>
    </w:p>
    <w:sectPr w:rsidR="00A1640D" w:rsidRPr="00A1640D" w:rsidSect="009A5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26808"/>
    <w:multiLevelType w:val="hybridMultilevel"/>
    <w:tmpl w:val="03120EA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2F5D"/>
    <w:rsid w:val="00012C66"/>
    <w:rsid w:val="002D0B22"/>
    <w:rsid w:val="00382D4C"/>
    <w:rsid w:val="004018E5"/>
    <w:rsid w:val="00774C0F"/>
    <w:rsid w:val="00944DA8"/>
    <w:rsid w:val="009A5358"/>
    <w:rsid w:val="00A1640D"/>
    <w:rsid w:val="00D65391"/>
    <w:rsid w:val="00E17767"/>
    <w:rsid w:val="00ED2F5D"/>
    <w:rsid w:val="00F61E4D"/>
    <w:rsid w:val="00F9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Aimee Poirier</cp:lastModifiedBy>
  <cp:revision>2</cp:revision>
  <dcterms:created xsi:type="dcterms:W3CDTF">2012-11-27T00:47:00Z</dcterms:created>
  <dcterms:modified xsi:type="dcterms:W3CDTF">2012-11-27T00:47:00Z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637505441</vt:i4>
  </property>
  <property fmtid="{D5CDD505-2E9C-101B-9397-08002B2CF9AE}" pid="3" name="_NewReviewCycle">
    <vt:lpwstr/>
  </property>
  <property fmtid="{D5CDD505-2E9C-101B-9397-08002B2CF9AE}" pid="4" name="_EmailSubject">
    <vt:lpwstr>Sample Chapter Reinforcement Content from SAD 9e</vt:lpwstr>
  </property>
  <property fmtid="{D5CDD505-2E9C-101B-9397-08002B2CF9AE}" pid="5" name="_AuthorEmail">
    <vt:lpwstr>caitlin.womersley@cengage.com</vt:lpwstr>
  </property>
  <property fmtid="{D5CDD505-2E9C-101B-9397-08002B2CF9AE}" pid="6" name="_AuthorEmailDisplayName">
    <vt:lpwstr>Womersley, Caitlin L</vt:lpwstr>
  </property>
  <property fmtid="{D5CDD505-2E9C-101B-9397-08002B2CF9AE}" pid="7" name="_ReviewingToolsShownOnce">
    <vt:lpwstr/>
  </property>
</Properties>
</file>