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one of the uses of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collect numerical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interpret numerical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summarize numerical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organize numerical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call a table that uses an organized arrangement to indicate how often each score or group of scores occurs in a set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boxplot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includes techniques used to graphically represent the frequency of scores in a set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 and frequency polygons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distributions and scatter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and scatter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and frequency polygons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histogram?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in which paired scores for each subject are plotted as single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 that presents data from a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line figure that presents data from a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represents a symmetrical or bell-shaped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frequency polygon?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line figure that presents data from a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represents a symmetrical or bell-shaped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in which paired scores for each subject are plotted as single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 that presents data from a frequency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and frequency polygons typically list possible scores on the horizontal axis. What information is recorded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category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 of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One use of statistics is to organize and summarize data. Which statistics are used for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median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up all the scores and divide by the number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 the scores in increasing order and find the middle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 the middle score by the number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most frequently occurring 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add all the scores in a group of scores together and divide by the number of scores, what is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mode of the following set of scores: 1, 2, 5, 6,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occurs when the distribution of scores in a group of scores is symmetrical?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 median, and mode are relatively close together in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mean and mode are relatively close together in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 median, and mode are relatively far apart in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median and mode are relatively close together in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 skewed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scores in the distribution are very 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scores in the distribution are highly varied.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is not symmetrical or 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is symmetrical or balanced.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call a distribution of scores that is not symmetrical and where many scores pile up at the low end of the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skewed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skewed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distribution of scores includes a few extreme scores (either extremely high or extremely low), which measure of central tendency is considered to be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statistical concept refers to how much the scores in a distribution tend to differ from the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your professor gives back an exam, the professor tells the class that the mean score was an 81. You received an 88. If you would like more information to be able to compare your grade to the grades of your classmates, which statistic would be most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percentile of the mean 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statistic tells you how much variability exists in a distribution of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Dr. Patel has two sections of the same course and gives an exam. Both classes have the same mean score on the exam. However, in Class A most students scored relatively close to the mean, while in Class B many students scored either much higher or much lower than the mean. Which statement best describes the distribution of grades for the two classes?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information is provided to draw any conclusion regarding the 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deviation will be smaller for Class A than for Class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deviation will be the same for the two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deviation will be larger for Class A than for Class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human characteristics are dispersed in the population in a manner that is represented by a symmetrical or bell-shaped curve. What is the name for this type of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skewed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trait is normally distributed, where would you find most of the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bottom of the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top of the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 the centre of the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scattered uniformly across the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trait has a normal distribution, which statistic is used to assess where any score falls in the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trait has a normal distribution, approximately what percentage of scores falls within plus or minus one standard deviation from the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SAT scores are normally distributed and have a mean of 500 and a standard deviation of 100. Which range of scores would include approximately 34 percent of all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statistic indicates the percentage of individuals who score at or below a given score?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gym class, everyone was tested to determine how many sit-ups they could do in one minute. Ming’s performance was at the 61st percentile.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Ming did fewer sit-ups than 61 percent of the students in the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Ming did 61 sit-ups.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Ming was one standard deviation above the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Ming did more sit-ups than 61 percent of the students in the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correlation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numerical index of the degree of relationship that exists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numerical index of the amount of variability in a set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orderly arrangement of data indicating the frequency of each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numerical index that indicates the percentage of individuals who score at or below a specific 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variable X and variable Y is such that high scores on variable X are generally associated with high scores on variable Y and low scores on variable X are generally associated with low scores on variable Y. What would be found if the correlation coefficient is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variable X and variable Y is such that high scores on variable X are generally associated with low scores on variable Y and low scores on variable X are generally associated with high scores on variable Y. What would be found if the correlation coefficient is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indicates the direction of a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or negative 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magnitude of 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deviation of 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decimal places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 coefficient represents the strongest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scatter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represents a symmetrical or bell-shaped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line figure that presents data from a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 that presents data from a 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in which paired scores are plotted as single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 coefficient would be illustrated by a scatter diagram with points scattered farthest from the straight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represents the percentage of variation in one variable that can be predicted based on a second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 X and variable Y have a correlation coefficient of +.50. How much of the variation of variable Y scores can be accounted for by variable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just conducted an experiment and wanted to demonstrate that there was a cause and effect relationship between variables, which type of statistic would you use for that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call statistics for the interpretation of data and drawing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call the assumption that there is no true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a research study, what do the statistical techniques used allow the researcher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the research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 the 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 the research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the null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the results of a research study are found to have statistical significance?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probability that the observed findings are due to chance is very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probability that the observed findings are due to chance is very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the research study do not have practical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the research study have practical 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requirement for statistical significance is that the probability of the obtained results occurring by chance is less than a certain proportion. What is the proportion that is typically used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chance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chances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chance in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chances in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Appendix B - Statistical Methods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Statistical Methods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