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03" w:rsidRPr="00C22603" w:rsidRDefault="00C22603" w:rsidP="00C22603">
      <w:r>
        <w:t xml:space="preserve"> </w:t>
      </w:r>
    </w:p>
    <w:p w:rsidR="00C627F8" w:rsidRDefault="00440857" w:rsidP="00C627F8">
      <w:pPr>
        <w:pStyle w:val="Heading1"/>
        <w:rPr>
          <w:b/>
          <w:bCs/>
        </w:rPr>
      </w:pPr>
      <w:r>
        <w:rPr>
          <w:b/>
          <w:bCs/>
        </w:rPr>
        <w:t>Chapter 1</w:t>
      </w:r>
    </w:p>
    <w:p w:rsidR="00C627F8" w:rsidRDefault="00C627F8" w:rsidP="00C627F8">
      <w:pPr>
        <w:pStyle w:val="CommentText"/>
        <w:rPr>
          <w:szCs w:val="24"/>
        </w:rPr>
      </w:pPr>
    </w:p>
    <w:p w:rsidR="00C627F8" w:rsidRDefault="00B221F8" w:rsidP="00B85F98">
      <w:pPr>
        <w:rPr>
          <w:sz w:val="20"/>
        </w:rPr>
      </w:pPr>
      <w:r>
        <w:rPr>
          <w:b/>
          <w:bCs/>
          <w:sz w:val="36"/>
          <w:szCs w:val="48"/>
        </w:rPr>
        <w:t>Introduction to</w:t>
      </w:r>
      <w:r w:rsidR="00386FAE">
        <w:rPr>
          <w:b/>
          <w:bCs/>
          <w:sz w:val="36"/>
          <w:szCs w:val="48"/>
        </w:rPr>
        <w:t xml:space="preserve"> Security</w:t>
      </w:r>
    </w:p>
    <w:p w:rsidR="00C627F8" w:rsidRDefault="00C627F8" w:rsidP="00C627F8">
      <w:pPr>
        <w:rPr>
          <w:sz w:val="20"/>
        </w:rPr>
      </w:pPr>
    </w:p>
    <w:p w:rsidR="00C627F8" w:rsidRDefault="00C627F8" w:rsidP="00C627F8">
      <w:pPr>
        <w:rPr>
          <w:sz w:val="20"/>
        </w:rPr>
      </w:pPr>
    </w:p>
    <w:p w:rsidR="00C627F8" w:rsidRDefault="00C627F8" w:rsidP="00C627F8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04"/>
      </w:tblGrid>
      <w:tr w:rsidR="00C627F8" w:rsidTr="00E011AA">
        <w:tc>
          <w:tcPr>
            <w:tcW w:w="9504" w:type="dxa"/>
            <w:shd w:val="clear" w:color="auto" w:fill="000000"/>
          </w:tcPr>
          <w:p w:rsidR="00C627F8" w:rsidRPr="00D27435" w:rsidRDefault="00C627F8" w:rsidP="00E011AA">
            <w:pPr>
              <w:pStyle w:val="Heading3"/>
              <w:rPr>
                <w:b/>
                <w:bCs/>
                <w:sz w:val="28"/>
                <w:u w:val="none"/>
                <w:lang w:val="en-US" w:eastAsia="en-US"/>
              </w:rPr>
            </w:pPr>
            <w:r w:rsidRPr="00D27435">
              <w:rPr>
                <w:b/>
                <w:bCs/>
                <w:sz w:val="28"/>
                <w:u w:val="none"/>
                <w:lang w:val="en-US" w:eastAsia="en-US"/>
              </w:rPr>
              <w:t>At a Glance</w:t>
            </w:r>
          </w:p>
        </w:tc>
      </w:tr>
    </w:tbl>
    <w:p w:rsidR="00C627F8" w:rsidRDefault="00C627F8" w:rsidP="00C627F8">
      <w:pPr>
        <w:rPr>
          <w:bCs/>
          <w:sz w:val="32"/>
        </w:rPr>
      </w:pPr>
    </w:p>
    <w:p w:rsidR="00C627F8" w:rsidRDefault="00C627F8" w:rsidP="00C627F8">
      <w:pPr>
        <w:pStyle w:val="Heading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Instructor’s Manual Table of Contents</w:t>
      </w:r>
    </w:p>
    <w:p w:rsidR="00C627F8" w:rsidRDefault="00C627F8" w:rsidP="00C627F8"/>
    <w:p w:rsidR="00C627F8" w:rsidRDefault="00C627F8" w:rsidP="00C627F8">
      <w:pPr>
        <w:numPr>
          <w:ilvl w:val="0"/>
          <w:numId w:val="1"/>
        </w:numPr>
      </w:pPr>
      <w:r>
        <w:t>Overview</w:t>
      </w:r>
    </w:p>
    <w:p w:rsidR="00C627F8" w:rsidRDefault="00C627F8" w:rsidP="00C627F8">
      <w:pPr>
        <w:pStyle w:val="ListBullet"/>
        <w:numPr>
          <w:ilvl w:val="0"/>
          <w:numId w:val="0"/>
        </w:numPr>
        <w:ind w:left="720"/>
      </w:pPr>
    </w:p>
    <w:p w:rsidR="00C627F8" w:rsidRDefault="00C627F8" w:rsidP="00C627F8">
      <w:pPr>
        <w:numPr>
          <w:ilvl w:val="0"/>
          <w:numId w:val="1"/>
        </w:numPr>
      </w:pPr>
      <w:r>
        <w:t>Objectives</w:t>
      </w:r>
    </w:p>
    <w:p w:rsidR="00C627F8" w:rsidRDefault="00C627F8" w:rsidP="00C627F8"/>
    <w:p w:rsidR="00C627F8" w:rsidRDefault="00C627F8" w:rsidP="00C627F8">
      <w:pPr>
        <w:numPr>
          <w:ilvl w:val="0"/>
          <w:numId w:val="1"/>
        </w:numPr>
      </w:pPr>
      <w:r>
        <w:t>Teaching Tips</w:t>
      </w:r>
    </w:p>
    <w:p w:rsidR="00C627F8" w:rsidRDefault="00C627F8" w:rsidP="00C627F8"/>
    <w:p w:rsidR="00C627F8" w:rsidRDefault="00C627F8" w:rsidP="00C627F8">
      <w:pPr>
        <w:numPr>
          <w:ilvl w:val="0"/>
          <w:numId w:val="1"/>
        </w:numPr>
      </w:pPr>
      <w:r>
        <w:t>Quick Quizzes</w:t>
      </w:r>
    </w:p>
    <w:p w:rsidR="00C627F8" w:rsidRDefault="00C627F8" w:rsidP="00C627F8"/>
    <w:p w:rsidR="00C627F8" w:rsidRDefault="00C627F8" w:rsidP="00C627F8">
      <w:pPr>
        <w:numPr>
          <w:ilvl w:val="0"/>
          <w:numId w:val="1"/>
        </w:numPr>
      </w:pPr>
      <w:r>
        <w:t>Class Discussion Topics</w:t>
      </w:r>
    </w:p>
    <w:p w:rsidR="00C627F8" w:rsidRDefault="00C627F8" w:rsidP="00C627F8"/>
    <w:p w:rsidR="00C627F8" w:rsidRDefault="00C627F8" w:rsidP="00C627F8">
      <w:pPr>
        <w:numPr>
          <w:ilvl w:val="0"/>
          <w:numId w:val="1"/>
        </w:numPr>
      </w:pPr>
      <w:r>
        <w:t>Additional Projects</w:t>
      </w:r>
    </w:p>
    <w:p w:rsidR="00C627F8" w:rsidRDefault="00C627F8" w:rsidP="00C627F8"/>
    <w:p w:rsidR="00C627F8" w:rsidRDefault="00C627F8" w:rsidP="00C627F8">
      <w:pPr>
        <w:numPr>
          <w:ilvl w:val="0"/>
          <w:numId w:val="1"/>
        </w:numPr>
      </w:pPr>
      <w:r>
        <w:t>Additional Resources</w:t>
      </w:r>
    </w:p>
    <w:p w:rsidR="00C627F8" w:rsidRDefault="00C627F8" w:rsidP="00C627F8">
      <w:pPr>
        <w:pStyle w:val="ListBullet"/>
        <w:numPr>
          <w:ilvl w:val="0"/>
          <w:numId w:val="0"/>
        </w:numPr>
        <w:ind w:left="1080" w:hanging="360"/>
      </w:pPr>
    </w:p>
    <w:p w:rsidR="00C627F8" w:rsidRDefault="00C627F8" w:rsidP="00C627F8">
      <w:pPr>
        <w:numPr>
          <w:ilvl w:val="0"/>
          <w:numId w:val="1"/>
        </w:numPr>
      </w:pPr>
      <w:r>
        <w:t>Key Terms</w:t>
      </w:r>
    </w:p>
    <w:p w:rsidR="00C627F8" w:rsidRDefault="00C627F8" w:rsidP="00C627F8">
      <w:pPr>
        <w:rPr>
          <w:sz w:val="20"/>
        </w:rPr>
      </w:pPr>
      <w:r>
        <w:rPr>
          <w:sz w:val="20"/>
        </w:rPr>
        <w:br w:type="page"/>
      </w: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9504"/>
      </w:tblGrid>
      <w:tr w:rsidR="00C627F8" w:rsidTr="00E011AA">
        <w:tc>
          <w:tcPr>
            <w:tcW w:w="9504" w:type="dxa"/>
            <w:shd w:val="clear" w:color="auto" w:fill="000000"/>
          </w:tcPr>
          <w:p w:rsidR="00C627F8" w:rsidRPr="00D27435" w:rsidRDefault="00C627F8" w:rsidP="00E011A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8"/>
                <w:lang w:val="en-US" w:eastAsia="en-US"/>
              </w:rPr>
            </w:pPr>
            <w:r w:rsidRPr="00D27435">
              <w:rPr>
                <w:bCs/>
                <w:sz w:val="28"/>
                <w:lang w:val="en-US" w:eastAsia="en-US"/>
              </w:rPr>
              <w:t>Lecture Notes</w:t>
            </w:r>
          </w:p>
        </w:tc>
      </w:tr>
    </w:tbl>
    <w:p w:rsidR="00C627F8" w:rsidRDefault="00C627F8" w:rsidP="00C627F8">
      <w:pPr>
        <w:rPr>
          <w:sz w:val="20"/>
          <w:szCs w:val="20"/>
        </w:rPr>
      </w:pPr>
    </w:p>
    <w:p w:rsidR="00C627F8" w:rsidRDefault="00C627F8" w:rsidP="00C627F8">
      <w:pPr>
        <w:pStyle w:val="Heading1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Overview</w:t>
      </w:r>
    </w:p>
    <w:p w:rsidR="00C627F8" w:rsidRDefault="00C627F8" w:rsidP="00C627F8">
      <w:pPr>
        <w:pStyle w:val="ListBullet"/>
        <w:numPr>
          <w:ilvl w:val="0"/>
          <w:numId w:val="0"/>
        </w:numPr>
        <w:ind w:left="720"/>
        <w:rPr>
          <w:bCs w:val="0"/>
        </w:rPr>
      </w:pPr>
    </w:p>
    <w:p w:rsidR="005B415D" w:rsidRPr="005B415D" w:rsidRDefault="000C535E" w:rsidP="00B221F8">
      <w:pPr>
        <w:ind w:left="720"/>
        <w:rPr>
          <w:bCs/>
        </w:rPr>
      </w:pPr>
      <w:r>
        <w:rPr>
          <w:bCs/>
        </w:rPr>
        <w:t>C</w:t>
      </w:r>
      <w:r w:rsidR="00B221F8" w:rsidRPr="00B221F8">
        <w:rPr>
          <w:bCs/>
        </w:rPr>
        <w:t>hapter</w:t>
      </w:r>
      <w:r>
        <w:rPr>
          <w:bCs/>
        </w:rPr>
        <w:t xml:space="preserve"> 1</w:t>
      </w:r>
      <w:r w:rsidR="00B221F8" w:rsidRPr="00B221F8">
        <w:rPr>
          <w:bCs/>
        </w:rPr>
        <w:t xml:space="preserve"> introduces security fundamentals that form the basis of the Security+</w:t>
      </w:r>
      <w:r w:rsidR="00B221F8">
        <w:rPr>
          <w:bCs/>
        </w:rPr>
        <w:t xml:space="preserve"> </w:t>
      </w:r>
      <w:r w:rsidR="00B221F8" w:rsidRPr="00B221F8">
        <w:rPr>
          <w:bCs/>
        </w:rPr>
        <w:t>certification. It begins by examining the current challenges in computer security and why it</w:t>
      </w:r>
      <w:r w:rsidR="00B221F8">
        <w:rPr>
          <w:bCs/>
        </w:rPr>
        <w:t xml:space="preserve"> </w:t>
      </w:r>
      <w:r w:rsidR="00B221F8" w:rsidRPr="00B221F8">
        <w:rPr>
          <w:bCs/>
        </w:rPr>
        <w:t xml:space="preserve">is so difficult to achieve. It then describes information security in more detail to </w:t>
      </w:r>
      <w:r w:rsidR="00FF586C">
        <w:rPr>
          <w:bCs/>
        </w:rPr>
        <w:t>illustrate</w:t>
      </w:r>
      <w:r w:rsidR="00B221F8" w:rsidRPr="00B221F8">
        <w:rPr>
          <w:bCs/>
        </w:rPr>
        <w:t xml:space="preserve"> why it is</w:t>
      </w:r>
      <w:r w:rsidR="00B221F8">
        <w:rPr>
          <w:bCs/>
        </w:rPr>
        <w:t xml:space="preserve"> </w:t>
      </w:r>
      <w:r w:rsidR="00B221F8" w:rsidRPr="00B221F8">
        <w:rPr>
          <w:bCs/>
        </w:rPr>
        <w:t xml:space="preserve">important. </w:t>
      </w:r>
      <w:r w:rsidR="008F7060">
        <w:rPr>
          <w:bCs/>
        </w:rPr>
        <w:t>Finally</w:t>
      </w:r>
      <w:r w:rsidR="00B221F8" w:rsidRPr="00B221F8">
        <w:rPr>
          <w:bCs/>
        </w:rPr>
        <w:t>, the chapter looks at who is responsible for these attacks and what the</w:t>
      </w:r>
      <w:r w:rsidR="00B221F8">
        <w:rPr>
          <w:bCs/>
        </w:rPr>
        <w:t xml:space="preserve"> </w:t>
      </w:r>
      <w:r w:rsidR="00B221F8" w:rsidRPr="00B221F8">
        <w:rPr>
          <w:bCs/>
        </w:rPr>
        <w:t>fundamental defenses against attackers</w:t>
      </w:r>
      <w:r w:rsidR="00FF586C">
        <w:rPr>
          <w:bCs/>
        </w:rPr>
        <w:t xml:space="preserve"> are</w:t>
      </w:r>
      <w:r w:rsidR="00B221F8" w:rsidRPr="00B221F8">
        <w:rPr>
          <w:bCs/>
        </w:rPr>
        <w:t xml:space="preserve">. </w:t>
      </w:r>
    </w:p>
    <w:p w:rsidR="00C627F8" w:rsidRDefault="00C627F8" w:rsidP="00C627F8">
      <w:pPr>
        <w:pStyle w:val="ListBullet"/>
        <w:numPr>
          <w:ilvl w:val="0"/>
          <w:numId w:val="0"/>
        </w:numPr>
        <w:ind w:left="720"/>
      </w:pPr>
    </w:p>
    <w:p w:rsidR="00C627F8" w:rsidRDefault="00C627F8" w:rsidP="00C627F8">
      <w:pPr>
        <w:pStyle w:val="ListBullet"/>
        <w:numPr>
          <w:ilvl w:val="0"/>
          <w:numId w:val="0"/>
        </w:numPr>
        <w:ind w:left="720"/>
      </w:pPr>
    </w:p>
    <w:p w:rsidR="00C627F8" w:rsidRDefault="00C627F8" w:rsidP="00C627F8">
      <w:pPr>
        <w:pStyle w:val="Heading1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Chapter Objectives</w:t>
      </w:r>
    </w:p>
    <w:p w:rsidR="00C627F8" w:rsidRDefault="00C627F8" w:rsidP="00C627F8"/>
    <w:p w:rsidR="00B221F8" w:rsidRDefault="00D554C0" w:rsidP="00B221F8">
      <w:pPr>
        <w:numPr>
          <w:ilvl w:val="0"/>
          <w:numId w:val="9"/>
        </w:numPr>
      </w:pPr>
      <w:r>
        <w:t>Explain</w:t>
      </w:r>
      <w:r w:rsidR="00B221F8">
        <w:t xml:space="preserve"> the challenges of securing information</w:t>
      </w:r>
    </w:p>
    <w:p w:rsidR="00B221F8" w:rsidRDefault="00B221F8" w:rsidP="00B221F8">
      <w:pPr>
        <w:numPr>
          <w:ilvl w:val="0"/>
          <w:numId w:val="9"/>
        </w:numPr>
      </w:pPr>
      <w:r>
        <w:t>Define information security and explain why it is important</w:t>
      </w:r>
    </w:p>
    <w:p w:rsidR="00B221F8" w:rsidRDefault="00D554C0" w:rsidP="00B221F8">
      <w:pPr>
        <w:numPr>
          <w:ilvl w:val="0"/>
          <w:numId w:val="9"/>
        </w:numPr>
      </w:pPr>
      <w:r>
        <w:t>Identify the types of threat actors</w:t>
      </w:r>
      <w:r w:rsidR="00B221F8">
        <w:t xml:space="preserve"> that are common today</w:t>
      </w:r>
    </w:p>
    <w:p w:rsidR="00B221F8" w:rsidRDefault="00D554C0" w:rsidP="00B221F8">
      <w:pPr>
        <w:numPr>
          <w:ilvl w:val="0"/>
          <w:numId w:val="9"/>
        </w:numPr>
      </w:pPr>
      <w:r>
        <w:t>Describe how to defend against attacks</w:t>
      </w:r>
    </w:p>
    <w:p w:rsidR="00C627F8" w:rsidRDefault="00C627F8" w:rsidP="00C627F8">
      <w:pPr>
        <w:pStyle w:val="ListBullet"/>
        <w:numPr>
          <w:ilvl w:val="0"/>
          <w:numId w:val="0"/>
        </w:numPr>
        <w:ind w:left="1080"/>
      </w:pPr>
    </w:p>
    <w:p w:rsidR="00C627F8" w:rsidRPr="003C1D1F" w:rsidRDefault="00C627F8" w:rsidP="00C627F8">
      <w:pPr>
        <w:pStyle w:val="ListBullet"/>
        <w:numPr>
          <w:ilvl w:val="0"/>
          <w:numId w:val="0"/>
        </w:numPr>
        <w:ind w:left="1080"/>
      </w:pPr>
    </w:p>
    <w:p w:rsidR="00C627F8" w:rsidRDefault="00C627F8" w:rsidP="00C627F8">
      <w:pPr>
        <w:pStyle w:val="Heading1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Teaching Tips</w:t>
      </w:r>
    </w:p>
    <w:p w:rsidR="00C627F8" w:rsidRDefault="00C627F8" w:rsidP="00C627F8">
      <w:pPr>
        <w:pStyle w:val="CommentText"/>
        <w:rPr>
          <w:sz w:val="24"/>
          <w:szCs w:val="24"/>
        </w:rPr>
      </w:pPr>
    </w:p>
    <w:p w:rsidR="00A312EF" w:rsidRDefault="00A312EF" w:rsidP="00A312EF">
      <w:pPr>
        <w:autoSpaceDE w:val="0"/>
        <w:autoSpaceDN w:val="0"/>
        <w:adjustRightInd w:val="0"/>
        <w:rPr>
          <w:rFonts w:eastAsia="SimSun"/>
          <w:b/>
          <w:bCs/>
          <w:sz w:val="28"/>
          <w:szCs w:val="28"/>
          <w:lang w:eastAsia="zh-CN"/>
        </w:rPr>
      </w:pPr>
      <w:r w:rsidRPr="00A312EF">
        <w:rPr>
          <w:rFonts w:eastAsia="SimSun"/>
          <w:b/>
          <w:bCs/>
          <w:sz w:val="28"/>
          <w:szCs w:val="28"/>
          <w:lang w:eastAsia="zh-CN"/>
        </w:rPr>
        <w:t>Challenges of Securing Information</w:t>
      </w:r>
    </w:p>
    <w:p w:rsidR="00A312EF" w:rsidRDefault="00A312EF" w:rsidP="00A312EF">
      <w:pPr>
        <w:pStyle w:val="ListBullet"/>
        <w:numPr>
          <w:ilvl w:val="0"/>
          <w:numId w:val="0"/>
        </w:numPr>
        <w:ind w:left="1080" w:hanging="360"/>
        <w:rPr>
          <w:rFonts w:eastAsia="SimSun"/>
          <w:lang w:eastAsia="zh-CN"/>
        </w:rPr>
      </w:pPr>
    </w:p>
    <w:p w:rsidR="00A312EF" w:rsidRPr="00A312EF" w:rsidRDefault="00A312EF" w:rsidP="00A312EF">
      <w:pPr>
        <w:pStyle w:val="ListBullet"/>
        <w:numPr>
          <w:ilvl w:val="0"/>
          <w:numId w:val="7"/>
        </w:numPr>
        <w:rPr>
          <w:rFonts w:eastAsia="SimSun"/>
          <w:lang w:eastAsia="zh-CN"/>
        </w:rPr>
      </w:pPr>
      <w:r w:rsidRPr="00A312EF">
        <w:rPr>
          <w:rFonts w:eastAsia="SimSun"/>
          <w:lang w:eastAsia="zh-CN"/>
        </w:rPr>
        <w:t>Explain that there is no simple solution to securing information. This can be seen through the different types of attacks that users face today</w:t>
      </w:r>
      <w:r>
        <w:rPr>
          <w:rFonts w:eastAsia="SimSun"/>
          <w:lang w:eastAsia="zh-CN"/>
        </w:rPr>
        <w:t>, a</w:t>
      </w:r>
      <w:r w:rsidRPr="00A312EF">
        <w:rPr>
          <w:rFonts w:eastAsia="SimSun"/>
          <w:lang w:eastAsia="zh-CN"/>
        </w:rPr>
        <w:t>s well as the difficulties in defending against these attacks</w:t>
      </w:r>
      <w:r>
        <w:rPr>
          <w:rFonts w:eastAsia="SimSun"/>
          <w:lang w:eastAsia="zh-CN"/>
        </w:rPr>
        <w:t>.</w:t>
      </w:r>
    </w:p>
    <w:p w:rsidR="00A312EF" w:rsidRPr="00A312EF" w:rsidRDefault="00A312EF" w:rsidP="00C627F8">
      <w:pPr>
        <w:autoSpaceDE w:val="0"/>
        <w:autoSpaceDN w:val="0"/>
        <w:adjustRightInd w:val="0"/>
        <w:rPr>
          <w:rFonts w:eastAsia="SimSun"/>
          <w:b/>
          <w:bCs/>
          <w:szCs w:val="28"/>
          <w:lang w:eastAsia="zh-CN"/>
        </w:rPr>
      </w:pPr>
    </w:p>
    <w:p w:rsidR="00C627F8" w:rsidRDefault="00DC014E" w:rsidP="00C627F8">
      <w:pPr>
        <w:autoSpaceDE w:val="0"/>
        <w:autoSpaceDN w:val="0"/>
        <w:adjustRightInd w:val="0"/>
        <w:rPr>
          <w:rFonts w:eastAsia="SimSun"/>
          <w:b/>
          <w:bCs/>
          <w:sz w:val="28"/>
          <w:szCs w:val="28"/>
          <w:lang w:eastAsia="zh-CN"/>
        </w:rPr>
      </w:pPr>
      <w:r w:rsidRPr="00A312EF">
        <w:rPr>
          <w:rFonts w:eastAsia="SimSun"/>
          <w:b/>
          <w:bCs/>
          <w:szCs w:val="28"/>
          <w:lang w:eastAsia="zh-CN"/>
        </w:rPr>
        <w:t>Today’s Security Attacks</w:t>
      </w:r>
    </w:p>
    <w:p w:rsidR="00C627F8" w:rsidRDefault="00C627F8" w:rsidP="00C627F8">
      <w:pPr>
        <w:pStyle w:val="ListBullet"/>
        <w:numPr>
          <w:ilvl w:val="0"/>
          <w:numId w:val="0"/>
        </w:numPr>
        <w:ind w:left="1080" w:hanging="360"/>
        <w:rPr>
          <w:rFonts w:eastAsia="SimSun"/>
          <w:lang w:eastAsia="zh-CN"/>
        </w:rPr>
      </w:pPr>
    </w:p>
    <w:p w:rsidR="00E7071E" w:rsidRPr="00E7071E" w:rsidRDefault="00DC014E" w:rsidP="00465870">
      <w:pPr>
        <w:pStyle w:val="ListBullet"/>
        <w:numPr>
          <w:ilvl w:val="0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Describe some </w:t>
      </w:r>
      <w:r w:rsidR="008A16F1">
        <w:rPr>
          <w:rFonts w:eastAsia="SimSun"/>
          <w:lang w:eastAsia="zh-CN"/>
        </w:rPr>
        <w:t>recent</w:t>
      </w:r>
      <w:r>
        <w:rPr>
          <w:rFonts w:eastAsia="SimSun"/>
          <w:lang w:eastAsia="zh-CN"/>
        </w:rPr>
        <w:t xml:space="preserve"> </w:t>
      </w:r>
      <w:r w:rsidR="008A16F1">
        <w:rPr>
          <w:rFonts w:eastAsia="SimSun"/>
          <w:lang w:eastAsia="zh-CN"/>
        </w:rPr>
        <w:t>security attacks</w:t>
      </w:r>
      <w:r>
        <w:rPr>
          <w:rFonts w:eastAsia="SimSun"/>
          <w:lang w:eastAsia="zh-CN"/>
        </w:rPr>
        <w:t xml:space="preserve">, </w:t>
      </w:r>
      <w:r w:rsidR="006C131C">
        <w:rPr>
          <w:rFonts w:eastAsia="SimSun"/>
          <w:lang w:eastAsia="zh-CN"/>
        </w:rPr>
        <w:t>such as the following</w:t>
      </w:r>
      <w:r w:rsidR="00E7071E" w:rsidRPr="00E7071E">
        <w:rPr>
          <w:rFonts w:eastAsia="SimSun"/>
          <w:lang w:eastAsia="zh-CN"/>
        </w:rPr>
        <w:t>:</w:t>
      </w:r>
    </w:p>
    <w:p w:rsidR="00465870" w:rsidRPr="00465870" w:rsidRDefault="007E6D93" w:rsidP="00465870">
      <w:pPr>
        <w:pStyle w:val="ListBullet"/>
        <w:numPr>
          <w:ilvl w:val="1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A reporter drove a Jeep Cherokee while two security researchers 10 miles away remotely connected to it and started manipulating its controls</w:t>
      </w:r>
      <w:r w:rsidR="006C131C">
        <w:rPr>
          <w:rFonts w:eastAsia="SimSun"/>
          <w:lang w:eastAsia="zh-CN"/>
        </w:rPr>
        <w:t>.</w:t>
      </w:r>
    </w:p>
    <w:p w:rsidR="00465870" w:rsidRPr="00465870" w:rsidRDefault="007E6D93" w:rsidP="00465870">
      <w:pPr>
        <w:pStyle w:val="ListBullet"/>
        <w:numPr>
          <w:ilvl w:val="1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United Airlines passenger who tampered with the Seat Electronic Box to connect to other system on the plane</w:t>
      </w:r>
      <w:r w:rsidR="006C131C">
        <w:rPr>
          <w:rFonts w:eastAsia="SimSun"/>
          <w:lang w:eastAsia="zh-CN"/>
        </w:rPr>
        <w:t>.</w:t>
      </w:r>
    </w:p>
    <w:p w:rsidR="00465870" w:rsidRPr="00465870" w:rsidRDefault="007E6D93" w:rsidP="00465870">
      <w:pPr>
        <w:pStyle w:val="ListBullet"/>
        <w:numPr>
          <w:ilvl w:val="1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Half a billion Yahoo accounts were compromised by attacker who gained unauthorized access to its web servers</w:t>
      </w:r>
      <w:r w:rsidR="006C131C">
        <w:rPr>
          <w:rFonts w:eastAsia="SimSun"/>
          <w:lang w:eastAsia="zh-CN"/>
        </w:rPr>
        <w:t>.</w:t>
      </w:r>
    </w:p>
    <w:p w:rsidR="00465870" w:rsidRPr="00465870" w:rsidRDefault="007E6D93" w:rsidP="00465870">
      <w:pPr>
        <w:pStyle w:val="ListBullet"/>
        <w:numPr>
          <w:ilvl w:val="1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USB Killer device</w:t>
      </w:r>
      <w:r w:rsidR="006C131C">
        <w:rPr>
          <w:rFonts w:eastAsia="SimSun"/>
          <w:lang w:eastAsia="zh-CN"/>
        </w:rPr>
        <w:t>.</w:t>
      </w:r>
    </w:p>
    <w:p w:rsidR="00DC014E" w:rsidRDefault="007E6D93" w:rsidP="00465870">
      <w:pPr>
        <w:pStyle w:val="ListBullet"/>
        <w:numPr>
          <w:ilvl w:val="1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WINVote voting machine vulnerabilities </w:t>
      </w:r>
      <w:r w:rsidR="006C131C">
        <w:rPr>
          <w:rFonts w:eastAsia="SimSun"/>
          <w:lang w:eastAsia="zh-CN"/>
        </w:rPr>
        <w:t>.</w:t>
      </w:r>
    </w:p>
    <w:p w:rsidR="00465870" w:rsidRPr="00465870" w:rsidRDefault="007E6D93" w:rsidP="00465870">
      <w:pPr>
        <w:pStyle w:val="ListBullet"/>
        <w:numPr>
          <w:ilvl w:val="1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VTech accounts that included information on 6.4 million children were hacked </w:t>
      </w:r>
      <w:r w:rsidR="006C131C">
        <w:rPr>
          <w:rFonts w:eastAsia="SimSun"/>
          <w:lang w:eastAsia="zh-CN"/>
        </w:rPr>
        <w:t>.</w:t>
      </w:r>
    </w:p>
    <w:p w:rsidR="00AB1381" w:rsidRDefault="006333C7" w:rsidP="00465870">
      <w:pPr>
        <w:pStyle w:val="ListBullet"/>
        <w:numPr>
          <w:ilvl w:val="1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IRS Get Transcript program was hacked.</w:t>
      </w:r>
    </w:p>
    <w:p w:rsidR="00A905BD" w:rsidRDefault="00A905BD" w:rsidP="00AB1381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p w:rsidR="00DC014E" w:rsidRDefault="00DC014E" w:rsidP="00465870">
      <w:pPr>
        <w:pStyle w:val="ListBullet"/>
        <w:numPr>
          <w:ilvl w:val="0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Mention that s</w:t>
      </w:r>
      <w:r w:rsidRPr="00DC014E">
        <w:rPr>
          <w:rFonts w:eastAsia="SimSun"/>
          <w:lang w:eastAsia="zh-CN"/>
        </w:rPr>
        <w:t>ecurity statistics bear witness to the continual success of attackers:</w:t>
      </w:r>
    </w:p>
    <w:p w:rsidR="00465870" w:rsidRPr="00465870" w:rsidRDefault="006333C7" w:rsidP="00465870">
      <w:pPr>
        <w:pStyle w:val="ListBullet"/>
        <w:numPr>
          <w:ilvl w:val="1"/>
          <w:numId w:val="1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From 2005-2017</w:t>
      </w:r>
      <w:r w:rsidR="0004479F">
        <w:rPr>
          <w:rFonts w:eastAsia="SimSun"/>
          <w:lang w:eastAsia="zh-CN"/>
        </w:rPr>
        <w:t xml:space="preserve"> over </w:t>
      </w:r>
      <w:r>
        <w:rPr>
          <w:rFonts w:eastAsia="SimSun"/>
          <w:lang w:eastAsia="zh-CN"/>
        </w:rPr>
        <w:t>907</w:t>
      </w:r>
      <w:r w:rsidR="0004479F">
        <w:rPr>
          <w:rFonts w:eastAsia="SimSun"/>
          <w:lang w:eastAsia="zh-CN"/>
        </w:rPr>
        <w:t xml:space="preserve"> million electronic data records in the U.S. had been breached</w:t>
      </w:r>
      <w:r w:rsidR="006C131C">
        <w:rPr>
          <w:rFonts w:eastAsia="SimSun"/>
          <w:lang w:eastAsia="zh-CN"/>
        </w:rPr>
        <w:t>.</w:t>
      </w:r>
    </w:p>
    <w:p w:rsidR="00DC685B" w:rsidRPr="00465870" w:rsidRDefault="00DC685B" w:rsidP="00CC7F8C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XSpec="right" w:tblpY="180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8049"/>
      </w:tblGrid>
      <w:tr w:rsidR="006477F3" w:rsidTr="00DC685B">
        <w:trPr>
          <w:trHeight w:val="758"/>
        </w:trPr>
        <w:tc>
          <w:tcPr>
            <w:tcW w:w="1452" w:type="dxa"/>
            <w:shd w:val="clear" w:color="auto" w:fill="C0C0C0"/>
            <w:vAlign w:val="center"/>
          </w:tcPr>
          <w:p w:rsidR="006477F3" w:rsidRPr="00D27435" w:rsidRDefault="006477F3" w:rsidP="00DC685B">
            <w:pPr>
              <w:pStyle w:val="Heading1"/>
              <w:rPr>
                <w:b/>
                <w:bCs/>
                <w:i/>
                <w:iCs/>
                <w:sz w:val="24"/>
                <w:lang w:val="en-US" w:eastAsia="en-US"/>
              </w:rPr>
            </w:pPr>
            <w:r w:rsidRPr="00D27435">
              <w:rPr>
                <w:b/>
                <w:bCs/>
                <w:i/>
                <w:iCs/>
                <w:sz w:val="24"/>
                <w:lang w:val="en-US" w:eastAsia="en-US"/>
              </w:rPr>
              <w:t xml:space="preserve">Teaching </w:t>
            </w:r>
          </w:p>
          <w:p w:rsidR="006477F3" w:rsidRDefault="006477F3" w:rsidP="00DC68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</w:t>
            </w:r>
          </w:p>
        </w:tc>
        <w:tc>
          <w:tcPr>
            <w:tcW w:w="8049" w:type="dxa"/>
            <w:vAlign w:val="center"/>
          </w:tcPr>
          <w:p w:rsidR="00121548" w:rsidRDefault="00121548" w:rsidP="006477F3">
            <w:pPr>
              <w:autoSpaceDE w:val="0"/>
              <w:autoSpaceDN w:val="0"/>
              <w:adjustRightInd w:val="0"/>
            </w:pPr>
          </w:p>
          <w:p w:rsidR="006477F3" w:rsidRDefault="006477F3" w:rsidP="006477F3">
            <w:pPr>
              <w:autoSpaceDE w:val="0"/>
              <w:autoSpaceDN w:val="0"/>
              <w:adjustRightInd w:val="0"/>
            </w:pPr>
            <w:r>
              <w:t xml:space="preserve">Phishing Web sites are well known for suddenly appearing and then disappearing to reduce the risk of being traced. The average time a site is online is only four days </w:t>
            </w:r>
            <w:r w:rsidR="00FF586C">
              <w:t xml:space="preserve">according to the APWG </w:t>
            </w:r>
            <w:r>
              <w:t>(</w:t>
            </w:r>
            <w:hyperlink r:id="rId8" w:history="1">
              <w:r w:rsidR="00121548" w:rsidRPr="00CF0220">
                <w:rPr>
                  <w:rStyle w:val="Hyperlink"/>
                </w:rPr>
                <w:t>www.antiphishing.org</w:t>
              </w:r>
            </w:hyperlink>
            <w:r>
              <w:t>).</w:t>
            </w:r>
          </w:p>
          <w:p w:rsidR="00121548" w:rsidRPr="00121548" w:rsidRDefault="00121548" w:rsidP="00121548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</w:tbl>
    <w:p w:rsidR="006477F3" w:rsidRDefault="006477F3" w:rsidP="006477F3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XSpec="right" w:tblpY="180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8049"/>
      </w:tblGrid>
      <w:tr w:rsidR="005A3B5A" w:rsidTr="00DC685B">
        <w:trPr>
          <w:trHeight w:val="758"/>
        </w:trPr>
        <w:tc>
          <w:tcPr>
            <w:tcW w:w="1452" w:type="dxa"/>
            <w:shd w:val="clear" w:color="auto" w:fill="C0C0C0"/>
            <w:vAlign w:val="center"/>
          </w:tcPr>
          <w:p w:rsidR="005A3B5A" w:rsidRPr="00D27435" w:rsidRDefault="005A3B5A" w:rsidP="00DC685B">
            <w:pPr>
              <w:pStyle w:val="Heading1"/>
              <w:rPr>
                <w:b/>
                <w:bCs/>
                <w:i/>
                <w:iCs/>
                <w:sz w:val="24"/>
                <w:lang w:val="en-US" w:eastAsia="en-US"/>
              </w:rPr>
            </w:pPr>
            <w:r w:rsidRPr="00D27435">
              <w:rPr>
                <w:b/>
                <w:bCs/>
                <w:i/>
                <w:iCs/>
                <w:sz w:val="24"/>
                <w:lang w:val="en-US" w:eastAsia="en-US"/>
              </w:rPr>
              <w:t xml:space="preserve">Teaching </w:t>
            </w:r>
          </w:p>
          <w:p w:rsidR="005A3B5A" w:rsidRDefault="005A3B5A" w:rsidP="00DC68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</w:t>
            </w:r>
          </w:p>
        </w:tc>
        <w:tc>
          <w:tcPr>
            <w:tcW w:w="8049" w:type="dxa"/>
            <w:vAlign w:val="center"/>
          </w:tcPr>
          <w:p w:rsidR="005A3B5A" w:rsidRDefault="005A3B5A" w:rsidP="006C131C">
            <w:pPr>
              <w:autoSpaceDE w:val="0"/>
              <w:autoSpaceDN w:val="0"/>
              <w:adjustRightInd w:val="0"/>
            </w:pPr>
            <w:r w:rsidRPr="005A3B5A">
              <w:t xml:space="preserve">The US-CERT security bulletin is available at </w:t>
            </w:r>
            <w:hyperlink r:id="rId9" w:history="1">
              <w:r w:rsidR="006C131C" w:rsidRPr="008619D1">
                <w:rPr>
                  <w:rStyle w:val="Hyperlink"/>
                </w:rPr>
                <w:t>www.us-cert.gov/cas/bulletins/</w:t>
              </w:r>
            </w:hyperlink>
            <w:r w:rsidR="006C131C">
              <w:t>.</w:t>
            </w:r>
          </w:p>
        </w:tc>
      </w:tr>
    </w:tbl>
    <w:p w:rsidR="006F218E" w:rsidRDefault="006F218E" w:rsidP="006F218E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6333C7" w:rsidRDefault="006333C7" w:rsidP="00E7071E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Reasons for Successful Attacks</w:t>
      </w:r>
    </w:p>
    <w:p w:rsidR="006333C7" w:rsidRDefault="006333C7" w:rsidP="00E7071E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</w:p>
    <w:p w:rsidR="006333C7" w:rsidRPr="006333C7" w:rsidRDefault="00E25BB9" w:rsidP="00AB441F">
      <w:pPr>
        <w:pStyle w:val="ListBullet"/>
        <w:numPr>
          <w:ilvl w:val="0"/>
          <w:numId w:val="35"/>
        </w:num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 xml:space="preserve">Discuss the following </w:t>
      </w:r>
      <w:r w:rsidR="006333C7">
        <w:rPr>
          <w:rFonts w:eastAsia="SimSun"/>
          <w:lang w:eastAsia="zh-CN"/>
        </w:rPr>
        <w:t>reasons</w:t>
      </w:r>
      <w:r>
        <w:rPr>
          <w:rFonts w:eastAsia="SimSun"/>
          <w:lang w:eastAsia="zh-CN"/>
        </w:rPr>
        <w:t xml:space="preserve"> behind successful attacks</w:t>
      </w:r>
      <w:r w:rsidR="006333C7">
        <w:rPr>
          <w:rFonts w:eastAsia="SimSun"/>
          <w:lang w:eastAsia="zh-CN"/>
        </w:rPr>
        <w:t>:</w:t>
      </w:r>
    </w:p>
    <w:p w:rsidR="006333C7" w:rsidRPr="006333C7" w:rsidRDefault="006333C7" w:rsidP="00AB441F">
      <w:pPr>
        <w:pStyle w:val="ListBullet"/>
        <w:numPr>
          <w:ilvl w:val="1"/>
          <w:numId w:val="35"/>
        </w:num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Widespread vulnerabilities</w:t>
      </w:r>
    </w:p>
    <w:p w:rsidR="006333C7" w:rsidRPr="006333C7" w:rsidRDefault="006333C7" w:rsidP="00AB441F">
      <w:pPr>
        <w:pStyle w:val="ListBullet"/>
        <w:numPr>
          <w:ilvl w:val="1"/>
          <w:numId w:val="35"/>
        </w:num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Configuration issues</w:t>
      </w:r>
    </w:p>
    <w:p w:rsidR="006333C7" w:rsidRPr="006333C7" w:rsidRDefault="006333C7" w:rsidP="00AB441F">
      <w:pPr>
        <w:pStyle w:val="ListBullet"/>
        <w:numPr>
          <w:ilvl w:val="1"/>
          <w:numId w:val="35"/>
        </w:num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Poorly designed software</w:t>
      </w:r>
    </w:p>
    <w:p w:rsidR="006333C7" w:rsidRPr="006333C7" w:rsidRDefault="006333C7" w:rsidP="00AB441F">
      <w:pPr>
        <w:pStyle w:val="ListBullet"/>
        <w:numPr>
          <w:ilvl w:val="1"/>
          <w:numId w:val="35"/>
        </w:num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Hardware limitations</w:t>
      </w:r>
    </w:p>
    <w:p w:rsidR="006333C7" w:rsidRDefault="006333C7" w:rsidP="00AB441F">
      <w:pPr>
        <w:pStyle w:val="ListBullet"/>
        <w:numPr>
          <w:ilvl w:val="1"/>
          <w:numId w:val="35"/>
        </w:num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Enterprise-based issues</w:t>
      </w:r>
    </w:p>
    <w:p w:rsidR="006333C7" w:rsidRDefault="006333C7" w:rsidP="00E7071E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</w:p>
    <w:p w:rsidR="00E7071E" w:rsidRPr="00E7071E" w:rsidRDefault="00B272D7" w:rsidP="00E7071E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  <w:r w:rsidRPr="00B272D7">
        <w:rPr>
          <w:rFonts w:eastAsia="SimSun"/>
          <w:b/>
          <w:lang w:eastAsia="zh-CN"/>
        </w:rPr>
        <w:t>Difficulties in Defending against Attacks</w:t>
      </w:r>
    </w:p>
    <w:p w:rsidR="00E7071E" w:rsidRDefault="00E7071E" w:rsidP="00E7071E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6F218E" w:rsidRDefault="00B272D7" w:rsidP="00DC685B">
      <w:pPr>
        <w:pStyle w:val="ListBullet"/>
        <w:numPr>
          <w:ilvl w:val="0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Describe the </w:t>
      </w:r>
      <w:r w:rsidR="006C131C">
        <w:rPr>
          <w:rFonts w:eastAsia="SimSun"/>
          <w:lang w:eastAsia="zh-CN"/>
        </w:rPr>
        <w:t xml:space="preserve">following </w:t>
      </w:r>
      <w:r>
        <w:rPr>
          <w:rFonts w:eastAsia="SimSun"/>
          <w:lang w:eastAsia="zh-CN"/>
        </w:rPr>
        <w:t>d</w:t>
      </w:r>
      <w:r w:rsidRPr="00B272D7">
        <w:rPr>
          <w:rFonts w:eastAsia="SimSun"/>
          <w:lang w:eastAsia="zh-CN"/>
        </w:rPr>
        <w:t xml:space="preserve">ifficulties in </w:t>
      </w:r>
      <w:r>
        <w:rPr>
          <w:rFonts w:eastAsia="SimSun"/>
          <w:lang w:eastAsia="zh-CN"/>
        </w:rPr>
        <w:t>d</w:t>
      </w:r>
      <w:r w:rsidRPr="00B272D7">
        <w:rPr>
          <w:rFonts w:eastAsia="SimSun"/>
          <w:lang w:eastAsia="zh-CN"/>
        </w:rPr>
        <w:t xml:space="preserve">efending against </w:t>
      </w:r>
      <w:r>
        <w:rPr>
          <w:rFonts w:eastAsia="SimSun"/>
          <w:lang w:eastAsia="zh-CN"/>
        </w:rPr>
        <w:t>a</w:t>
      </w:r>
      <w:r w:rsidRPr="00B272D7">
        <w:rPr>
          <w:rFonts w:eastAsia="SimSun"/>
          <w:lang w:eastAsia="zh-CN"/>
        </w:rPr>
        <w:t>ttacks</w:t>
      </w:r>
      <w:r>
        <w:rPr>
          <w:rFonts w:eastAsia="SimSun"/>
          <w:lang w:eastAsia="zh-CN"/>
        </w:rPr>
        <w:t>:</w:t>
      </w:r>
    </w:p>
    <w:p w:rsidR="00027722" w:rsidRDefault="00027722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Universally connected devices</w:t>
      </w:r>
    </w:p>
    <w:p w:rsidR="0067170F" w:rsidRPr="00B272D7" w:rsidRDefault="00CC04F6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Increased s</w:t>
      </w:r>
      <w:r w:rsidR="0067170F" w:rsidRPr="00B272D7">
        <w:rPr>
          <w:rFonts w:eastAsia="SimSun"/>
          <w:lang w:eastAsia="zh-CN"/>
        </w:rPr>
        <w:t>peed of attacks</w:t>
      </w:r>
    </w:p>
    <w:p w:rsidR="0067170F" w:rsidRPr="00B272D7" w:rsidRDefault="0067170F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 w:rsidRPr="00B272D7">
        <w:rPr>
          <w:rFonts w:eastAsia="SimSun"/>
          <w:lang w:eastAsia="zh-CN"/>
        </w:rPr>
        <w:t>Greater sophistication of attacks</w:t>
      </w:r>
    </w:p>
    <w:p w:rsidR="0067170F" w:rsidRPr="00B272D7" w:rsidRDefault="00CC04F6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Availability and s</w:t>
      </w:r>
      <w:r w:rsidR="0067170F" w:rsidRPr="00B272D7">
        <w:rPr>
          <w:rFonts w:eastAsia="SimSun"/>
          <w:lang w:eastAsia="zh-CN"/>
        </w:rPr>
        <w:t>implicity of attack tools</w:t>
      </w:r>
    </w:p>
    <w:p w:rsidR="0067170F" w:rsidRPr="00B272D7" w:rsidRDefault="00132779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Faster detection of</w:t>
      </w:r>
      <w:r w:rsidR="0067170F" w:rsidRPr="00B272D7">
        <w:rPr>
          <w:rFonts w:eastAsia="SimSun"/>
          <w:lang w:eastAsia="zh-CN"/>
        </w:rPr>
        <w:t xml:space="preserve"> vulnerabilities </w:t>
      </w:r>
    </w:p>
    <w:p w:rsidR="0067170F" w:rsidRDefault="0067170F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 w:rsidRPr="00B272D7">
        <w:rPr>
          <w:rFonts w:eastAsia="SimSun"/>
          <w:lang w:eastAsia="zh-CN"/>
        </w:rPr>
        <w:t xml:space="preserve">Delays in </w:t>
      </w:r>
      <w:r w:rsidR="00132779">
        <w:rPr>
          <w:rFonts w:eastAsia="SimSun"/>
          <w:lang w:eastAsia="zh-CN"/>
        </w:rPr>
        <w:t>security updating</w:t>
      </w:r>
    </w:p>
    <w:p w:rsidR="00AB6137" w:rsidRPr="00B272D7" w:rsidRDefault="00AB6137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Weak security update distribution</w:t>
      </w:r>
    </w:p>
    <w:p w:rsidR="0067170F" w:rsidRDefault="00132779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Distributed attacks</w:t>
      </w:r>
    </w:p>
    <w:p w:rsidR="00AB6137" w:rsidRPr="00B272D7" w:rsidRDefault="00132779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Use of personal devices</w:t>
      </w:r>
    </w:p>
    <w:p w:rsidR="00B272D7" w:rsidRPr="00B272D7" w:rsidRDefault="00B272D7" w:rsidP="00B272D7">
      <w:pPr>
        <w:pStyle w:val="ListBullet"/>
        <w:numPr>
          <w:ilvl w:val="1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User confusion</w:t>
      </w:r>
    </w:p>
    <w:p w:rsidR="006F218E" w:rsidRDefault="006F218E" w:rsidP="006F218E">
      <w:pPr>
        <w:pStyle w:val="ListParagraph"/>
        <w:rPr>
          <w:rFonts w:eastAsia="SimSun"/>
          <w:lang w:eastAsia="zh-CN"/>
        </w:rPr>
      </w:pPr>
    </w:p>
    <w:p w:rsidR="006F218E" w:rsidRDefault="00B272D7" w:rsidP="00DC685B">
      <w:pPr>
        <w:pStyle w:val="ListBullet"/>
        <w:numPr>
          <w:ilvl w:val="0"/>
          <w:numId w:val="14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Table 1-2 summarizes these difficulties</w:t>
      </w:r>
      <w:r w:rsidR="00947B8A" w:rsidRPr="00AA08B1">
        <w:rPr>
          <w:rFonts w:eastAsia="SimSun"/>
          <w:lang w:eastAsia="zh-CN"/>
        </w:rPr>
        <w:t>.</w:t>
      </w:r>
    </w:p>
    <w:p w:rsidR="00AA08B1" w:rsidRDefault="00AA08B1" w:rsidP="00AA08B1">
      <w:pPr>
        <w:pStyle w:val="ListParagraph"/>
        <w:rPr>
          <w:rFonts w:eastAsia="SimSun"/>
          <w:lang w:eastAsia="zh-CN"/>
        </w:rPr>
      </w:pPr>
    </w:p>
    <w:p w:rsidR="00301BD8" w:rsidRDefault="00301BD8" w:rsidP="00AA08B1">
      <w:pPr>
        <w:pStyle w:val="ListParagraph"/>
        <w:rPr>
          <w:rFonts w:eastAsia="SimSun"/>
          <w:lang w:eastAsia="zh-CN"/>
        </w:rPr>
      </w:pPr>
    </w:p>
    <w:p w:rsidR="00947B8A" w:rsidRPr="00947B8A" w:rsidRDefault="002D7B8E" w:rsidP="00947B8A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  <w:r w:rsidRPr="002D7B8E">
        <w:rPr>
          <w:rFonts w:eastAsia="SimSun"/>
          <w:b/>
          <w:sz w:val="28"/>
          <w:lang w:eastAsia="zh-CN"/>
        </w:rPr>
        <w:t>What Is Information Security?</w:t>
      </w:r>
    </w:p>
    <w:p w:rsidR="00947B8A" w:rsidRDefault="00947B8A" w:rsidP="00947B8A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FB4C17" w:rsidRDefault="002D7B8E" w:rsidP="00DC685B">
      <w:pPr>
        <w:pStyle w:val="ListBullet"/>
        <w:numPr>
          <w:ilvl w:val="0"/>
          <w:numId w:val="15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Mention </w:t>
      </w:r>
      <w:r w:rsidR="006C131C">
        <w:rPr>
          <w:rFonts w:eastAsia="SimSun"/>
          <w:lang w:eastAsia="zh-CN"/>
        </w:rPr>
        <w:t xml:space="preserve">that </w:t>
      </w:r>
      <w:r>
        <w:rPr>
          <w:rFonts w:eastAsia="SimSun"/>
          <w:lang w:eastAsia="zh-CN"/>
        </w:rPr>
        <w:t>k</w:t>
      </w:r>
      <w:r w:rsidRPr="002D7B8E">
        <w:rPr>
          <w:rFonts w:eastAsia="SimSun"/>
          <w:lang w:eastAsia="zh-CN"/>
        </w:rPr>
        <w:t>nowing why information security is important today and who the attackers are is beneficial</w:t>
      </w:r>
      <w:r w:rsidR="00FB4C17">
        <w:rPr>
          <w:rFonts w:eastAsia="SimSun"/>
          <w:lang w:eastAsia="zh-CN"/>
        </w:rPr>
        <w:t>.</w:t>
      </w:r>
      <w:r w:rsidR="00AC73E0">
        <w:rPr>
          <w:rFonts w:eastAsia="SimSun"/>
          <w:lang w:eastAsia="zh-CN"/>
        </w:rPr>
        <w:t xml:space="preserve"> Point out that knowing the terminology used can be helpful when creating defenses for computers.</w:t>
      </w:r>
    </w:p>
    <w:p w:rsidR="009007AF" w:rsidRDefault="009007AF" w:rsidP="009007AF">
      <w:pPr>
        <w:pStyle w:val="ListBullet"/>
        <w:numPr>
          <w:ilvl w:val="0"/>
          <w:numId w:val="0"/>
        </w:numPr>
        <w:ind w:left="1080" w:hanging="360"/>
        <w:rPr>
          <w:rFonts w:eastAsia="SimSun"/>
          <w:lang w:eastAsia="zh-CN"/>
        </w:rPr>
      </w:pPr>
    </w:p>
    <w:p w:rsidR="00041EC5" w:rsidRDefault="00041EC5" w:rsidP="009007AF">
      <w:pPr>
        <w:pStyle w:val="ListBullet"/>
        <w:numPr>
          <w:ilvl w:val="0"/>
          <w:numId w:val="0"/>
        </w:numPr>
        <w:ind w:left="360" w:hanging="360"/>
        <w:rPr>
          <w:rFonts w:eastAsia="SimSun"/>
          <w:b/>
          <w:lang w:eastAsia="zh-CN"/>
        </w:rPr>
      </w:pPr>
    </w:p>
    <w:p w:rsidR="00041EC5" w:rsidRDefault="00041EC5" w:rsidP="009007AF">
      <w:pPr>
        <w:pStyle w:val="ListBullet"/>
        <w:numPr>
          <w:ilvl w:val="0"/>
          <w:numId w:val="0"/>
        </w:numPr>
        <w:ind w:left="360" w:hanging="360"/>
        <w:rPr>
          <w:rFonts w:eastAsia="SimSun"/>
          <w:b/>
          <w:lang w:eastAsia="zh-CN"/>
        </w:rPr>
      </w:pPr>
    </w:p>
    <w:p w:rsidR="009007AF" w:rsidRPr="005A1B90" w:rsidRDefault="009007AF" w:rsidP="009007AF">
      <w:pPr>
        <w:pStyle w:val="ListBullet"/>
        <w:numPr>
          <w:ilvl w:val="0"/>
          <w:numId w:val="0"/>
        </w:numPr>
        <w:ind w:left="360" w:hanging="360"/>
        <w:rPr>
          <w:rFonts w:eastAsia="SimSun"/>
          <w:b/>
          <w:lang w:eastAsia="zh-CN"/>
        </w:rPr>
      </w:pPr>
      <w:r w:rsidRPr="005A1B90">
        <w:rPr>
          <w:rFonts w:eastAsia="SimSun"/>
          <w:b/>
          <w:lang w:eastAsia="zh-CN"/>
        </w:rPr>
        <w:lastRenderedPageBreak/>
        <w:t>Understanding Security</w:t>
      </w:r>
    </w:p>
    <w:p w:rsidR="009007AF" w:rsidRDefault="009007AF" w:rsidP="009007AF">
      <w:pPr>
        <w:pStyle w:val="ListBullet"/>
        <w:numPr>
          <w:ilvl w:val="0"/>
          <w:numId w:val="0"/>
        </w:numPr>
        <w:ind w:left="360" w:hanging="360"/>
        <w:rPr>
          <w:rFonts w:eastAsia="SimSun"/>
          <w:lang w:eastAsia="zh-CN"/>
        </w:rPr>
      </w:pPr>
    </w:p>
    <w:p w:rsidR="009007AF" w:rsidRPr="002D7B8E" w:rsidRDefault="009007AF" w:rsidP="00AB441F">
      <w:pPr>
        <w:pStyle w:val="ListBullet"/>
        <w:numPr>
          <w:ilvl w:val="0"/>
          <w:numId w:val="31"/>
        </w:numPr>
        <w:rPr>
          <w:rFonts w:eastAsia="SimSun"/>
          <w:lang w:eastAsia="zh-CN"/>
        </w:rPr>
      </w:pPr>
      <w:r w:rsidRPr="002D7B8E">
        <w:rPr>
          <w:rFonts w:eastAsia="SimSun"/>
          <w:lang w:eastAsia="zh-CN"/>
        </w:rPr>
        <w:t>Explain that security can be considered as a state of freedom from a danger or risk.</w:t>
      </w:r>
      <w:r>
        <w:rPr>
          <w:rFonts w:eastAsia="SimSun"/>
          <w:lang w:eastAsia="zh-CN"/>
        </w:rPr>
        <w:t xml:space="preserve"> </w:t>
      </w:r>
      <w:r w:rsidRPr="002D7B8E">
        <w:rPr>
          <w:rFonts w:eastAsia="SimSun"/>
          <w:lang w:eastAsia="zh-CN"/>
        </w:rPr>
        <w:t>This state or condition of freedom exists because protective measures are established and maintained.</w:t>
      </w:r>
    </w:p>
    <w:p w:rsidR="009007AF" w:rsidRDefault="009007AF" w:rsidP="009007AF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9007AF" w:rsidRDefault="0057157E" w:rsidP="00AB441F">
      <w:pPr>
        <w:pStyle w:val="ListBullet"/>
        <w:numPr>
          <w:ilvl w:val="0"/>
          <w:numId w:val="3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Use Figure 1-2 to help explain the relationship between security and convenience. Point out that as security is increased, convenience is often decreased.</w:t>
      </w:r>
    </w:p>
    <w:p w:rsidR="00FB4C17" w:rsidRDefault="00FB4C17" w:rsidP="00FB4C17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2D7B8E" w:rsidRDefault="002D7B8E" w:rsidP="00FB4C17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2D7B8E" w:rsidRPr="002D7B8E" w:rsidRDefault="002D7B8E" w:rsidP="002D7B8E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  <w:r w:rsidRPr="002D7B8E">
        <w:rPr>
          <w:rFonts w:eastAsia="SimSun"/>
          <w:b/>
          <w:lang w:eastAsia="zh-CN"/>
        </w:rPr>
        <w:t>Defining Information Security</w:t>
      </w:r>
    </w:p>
    <w:p w:rsidR="002D7B8E" w:rsidRDefault="002D7B8E" w:rsidP="002D7B8E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FB4C17" w:rsidRPr="002D7B8E" w:rsidRDefault="002D7B8E" w:rsidP="00AB441F">
      <w:pPr>
        <w:pStyle w:val="ListBullet"/>
        <w:numPr>
          <w:ilvl w:val="0"/>
          <w:numId w:val="19"/>
        </w:numPr>
        <w:rPr>
          <w:rFonts w:eastAsia="SimSun"/>
          <w:lang w:eastAsia="zh-CN"/>
        </w:rPr>
      </w:pPr>
      <w:r w:rsidRPr="002D7B8E">
        <w:rPr>
          <w:rFonts w:eastAsia="SimSun"/>
          <w:lang w:eastAsia="zh-CN"/>
        </w:rPr>
        <w:t>Define information security as the tasks of guarding information that is in a digital format. It ensures that protective measures are properly implemented. Information security</w:t>
      </w:r>
      <w:r>
        <w:rPr>
          <w:rFonts w:eastAsia="SimSun"/>
          <w:lang w:eastAsia="zh-CN"/>
        </w:rPr>
        <w:t xml:space="preserve"> c</w:t>
      </w:r>
      <w:r w:rsidRPr="002D7B8E">
        <w:rPr>
          <w:rFonts w:eastAsia="SimSun"/>
          <w:lang w:eastAsia="zh-CN"/>
        </w:rPr>
        <w:t>annot completely prevent attacks or guarantee that a system is totally secure</w:t>
      </w:r>
      <w:r w:rsidR="00FB4C17" w:rsidRPr="002D7B8E">
        <w:rPr>
          <w:rFonts w:eastAsia="SimSun"/>
          <w:lang w:eastAsia="zh-CN"/>
        </w:rPr>
        <w:t>.</w:t>
      </w:r>
    </w:p>
    <w:p w:rsidR="00FB4C17" w:rsidRDefault="00FB4C17" w:rsidP="00FB4C17">
      <w:pPr>
        <w:pStyle w:val="ListParagraph"/>
        <w:rPr>
          <w:rFonts w:eastAsia="SimSun"/>
          <w:lang w:eastAsia="zh-CN"/>
        </w:rPr>
      </w:pPr>
    </w:p>
    <w:p w:rsidR="002D7B8E" w:rsidRPr="002D7B8E" w:rsidRDefault="002D7B8E" w:rsidP="00AB441F">
      <w:pPr>
        <w:pStyle w:val="ListBullet"/>
        <w:numPr>
          <w:ilvl w:val="0"/>
          <w:numId w:val="19"/>
        </w:numPr>
        <w:rPr>
          <w:rFonts w:eastAsia="SimSun"/>
          <w:lang w:eastAsia="zh-CN"/>
        </w:rPr>
      </w:pPr>
      <w:r w:rsidRPr="002D7B8E">
        <w:rPr>
          <w:rFonts w:eastAsia="SimSun"/>
          <w:lang w:eastAsia="zh-CN"/>
        </w:rPr>
        <w:t xml:space="preserve">Explain that </w:t>
      </w:r>
      <w:r w:rsidR="006C131C">
        <w:rPr>
          <w:rFonts w:eastAsia="SimSun"/>
          <w:lang w:eastAsia="zh-CN"/>
        </w:rPr>
        <w:t>i</w:t>
      </w:r>
      <w:r w:rsidRPr="002D7B8E">
        <w:rPr>
          <w:rFonts w:eastAsia="SimSun"/>
          <w:lang w:eastAsia="zh-CN"/>
        </w:rPr>
        <w:t>nformation security is intended to protect information that has value to people and organizations</w:t>
      </w:r>
      <w:r w:rsidR="006C131C">
        <w:rPr>
          <w:rFonts w:eastAsia="SimSun"/>
          <w:lang w:eastAsia="zh-CN"/>
        </w:rPr>
        <w:t>. T</w:t>
      </w:r>
      <w:r w:rsidRPr="002D7B8E">
        <w:rPr>
          <w:rFonts w:eastAsia="SimSun"/>
          <w:lang w:eastAsia="zh-CN"/>
        </w:rPr>
        <w:t>hat value comes from the characteristics of the information:</w:t>
      </w:r>
    </w:p>
    <w:p w:rsidR="002D7B8E" w:rsidRPr="002D7B8E" w:rsidRDefault="002D7B8E" w:rsidP="00AB441F">
      <w:pPr>
        <w:pStyle w:val="ListBullet"/>
        <w:numPr>
          <w:ilvl w:val="1"/>
          <w:numId w:val="19"/>
        </w:numPr>
        <w:rPr>
          <w:rFonts w:eastAsia="SimSun"/>
          <w:lang w:eastAsia="zh-CN"/>
        </w:rPr>
      </w:pPr>
      <w:r w:rsidRPr="002D7B8E">
        <w:rPr>
          <w:rFonts w:eastAsia="SimSun"/>
          <w:lang w:eastAsia="zh-CN"/>
        </w:rPr>
        <w:t>Confidentiality</w:t>
      </w:r>
    </w:p>
    <w:p w:rsidR="002D7B8E" w:rsidRPr="002D7B8E" w:rsidRDefault="002D7B8E" w:rsidP="00AB441F">
      <w:pPr>
        <w:pStyle w:val="ListBullet"/>
        <w:numPr>
          <w:ilvl w:val="1"/>
          <w:numId w:val="19"/>
        </w:numPr>
        <w:rPr>
          <w:rFonts w:eastAsia="SimSun"/>
          <w:lang w:eastAsia="zh-CN"/>
        </w:rPr>
      </w:pPr>
      <w:r w:rsidRPr="002D7B8E">
        <w:rPr>
          <w:rFonts w:eastAsia="SimSun"/>
          <w:lang w:eastAsia="zh-CN"/>
        </w:rPr>
        <w:t>Integrity</w:t>
      </w:r>
    </w:p>
    <w:p w:rsidR="006A76B1" w:rsidRPr="004E56AB" w:rsidRDefault="002D7B8E" w:rsidP="00AB441F">
      <w:pPr>
        <w:pStyle w:val="ListBullet"/>
        <w:numPr>
          <w:ilvl w:val="1"/>
          <w:numId w:val="19"/>
        </w:numPr>
        <w:rPr>
          <w:rFonts w:eastAsia="SimSun"/>
          <w:lang w:eastAsia="zh-CN"/>
        </w:rPr>
      </w:pPr>
      <w:r w:rsidRPr="002D7B8E">
        <w:rPr>
          <w:rFonts w:eastAsia="SimSun"/>
          <w:lang w:eastAsia="zh-CN"/>
        </w:rPr>
        <w:t>Availability</w:t>
      </w:r>
    </w:p>
    <w:tbl>
      <w:tblPr>
        <w:tblpPr w:leftFromText="180" w:rightFromText="180" w:vertAnchor="text" w:horzAnchor="margin" w:tblpXSpec="right" w:tblpY="180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8049"/>
      </w:tblGrid>
      <w:tr w:rsidR="002D7B8E" w:rsidTr="00C0143D">
        <w:trPr>
          <w:trHeight w:val="758"/>
        </w:trPr>
        <w:tc>
          <w:tcPr>
            <w:tcW w:w="1452" w:type="dxa"/>
            <w:shd w:val="clear" w:color="auto" w:fill="C0C0C0"/>
            <w:vAlign w:val="center"/>
          </w:tcPr>
          <w:p w:rsidR="002D7B8E" w:rsidRPr="00D27435" w:rsidRDefault="002D7B8E" w:rsidP="00C0143D">
            <w:pPr>
              <w:pStyle w:val="Heading1"/>
              <w:rPr>
                <w:b/>
                <w:bCs/>
                <w:i/>
                <w:iCs/>
                <w:sz w:val="24"/>
                <w:lang w:val="en-US" w:eastAsia="en-US"/>
              </w:rPr>
            </w:pPr>
            <w:r w:rsidRPr="00D27435">
              <w:rPr>
                <w:b/>
                <w:bCs/>
                <w:i/>
                <w:iCs/>
                <w:sz w:val="24"/>
                <w:lang w:val="en-US" w:eastAsia="en-US"/>
              </w:rPr>
              <w:t xml:space="preserve">Teaching </w:t>
            </w:r>
          </w:p>
          <w:p w:rsidR="002D7B8E" w:rsidRDefault="002D7B8E" w:rsidP="00C0143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</w:t>
            </w:r>
          </w:p>
        </w:tc>
        <w:tc>
          <w:tcPr>
            <w:tcW w:w="8049" w:type="dxa"/>
            <w:vAlign w:val="center"/>
          </w:tcPr>
          <w:p w:rsidR="002D7B8E" w:rsidRDefault="002D7B8E" w:rsidP="002D7B8E">
            <w:pPr>
              <w:autoSpaceDE w:val="0"/>
              <w:autoSpaceDN w:val="0"/>
              <w:adjustRightInd w:val="0"/>
            </w:pPr>
          </w:p>
          <w:p w:rsidR="002D7B8E" w:rsidRDefault="002D7B8E" w:rsidP="002D7B8E">
            <w:pPr>
              <w:autoSpaceDE w:val="0"/>
              <w:autoSpaceDN w:val="0"/>
              <w:adjustRightInd w:val="0"/>
            </w:pPr>
            <w:r>
              <w:t>The confidentiality, integrity, and availability of information is known</w:t>
            </w:r>
            <w:r w:rsidR="00121548">
              <w:t xml:space="preserve"> </w:t>
            </w:r>
            <w:r>
              <w:t>as CIA.</w:t>
            </w:r>
          </w:p>
          <w:p w:rsidR="002D7B8E" w:rsidRPr="002D7B8E" w:rsidRDefault="002D7B8E" w:rsidP="002D7B8E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</w:tbl>
    <w:p w:rsidR="002D7B8E" w:rsidRPr="002D7B8E" w:rsidRDefault="002D7B8E" w:rsidP="002D7B8E">
      <w:pPr>
        <w:pStyle w:val="ListBullet"/>
        <w:numPr>
          <w:ilvl w:val="0"/>
          <w:numId w:val="0"/>
        </w:numPr>
        <w:ind w:left="1440"/>
        <w:rPr>
          <w:rFonts w:eastAsia="SimSun"/>
          <w:b/>
          <w:lang w:eastAsia="zh-CN"/>
        </w:rPr>
      </w:pPr>
    </w:p>
    <w:p w:rsidR="002D7B8E" w:rsidRDefault="002D7B8E" w:rsidP="00AB441F">
      <w:pPr>
        <w:pStyle w:val="ListBullet"/>
        <w:numPr>
          <w:ilvl w:val="0"/>
          <w:numId w:val="1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Explain that i</w:t>
      </w:r>
      <w:r w:rsidRPr="002D7B8E">
        <w:rPr>
          <w:rFonts w:eastAsia="SimSun"/>
          <w:lang w:eastAsia="zh-CN"/>
        </w:rPr>
        <w:t xml:space="preserve">nformation security is achieved through a combination of three </w:t>
      </w:r>
      <w:r w:rsidR="00402FC6">
        <w:rPr>
          <w:rFonts w:eastAsia="SimSun"/>
          <w:lang w:eastAsia="zh-CN"/>
        </w:rPr>
        <w:t>protection</w:t>
      </w:r>
      <w:r w:rsidRPr="002D7B8E">
        <w:rPr>
          <w:rFonts w:eastAsia="SimSun"/>
          <w:lang w:eastAsia="zh-CN"/>
        </w:rPr>
        <w:t>s</w:t>
      </w:r>
      <w:r>
        <w:rPr>
          <w:rFonts w:eastAsia="SimSun"/>
          <w:lang w:eastAsia="zh-CN"/>
        </w:rPr>
        <w:t>. Use Figure 1-3 and Table 1-3 to illustrate your explanation.</w:t>
      </w:r>
    </w:p>
    <w:p w:rsidR="002D7B8E" w:rsidRDefault="002D7B8E" w:rsidP="002D7B8E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2D7B8E" w:rsidRPr="002D7B8E" w:rsidRDefault="001934F1" w:rsidP="00AB441F">
      <w:pPr>
        <w:pStyle w:val="ListBullet"/>
        <w:numPr>
          <w:ilvl w:val="0"/>
          <w:numId w:val="1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Emphasize that </w:t>
      </w:r>
      <w:r w:rsidR="002D7B8E" w:rsidRPr="002D7B8E">
        <w:rPr>
          <w:rFonts w:eastAsia="SimSun"/>
          <w:lang w:eastAsia="zh-CN"/>
        </w:rPr>
        <w:t>information security is</w:t>
      </w:r>
      <w:r w:rsidR="002D7B8E">
        <w:rPr>
          <w:rFonts w:eastAsia="SimSun"/>
          <w:lang w:eastAsia="zh-CN"/>
        </w:rPr>
        <w:t xml:space="preserve"> t</w:t>
      </w:r>
      <w:r w:rsidR="002D7B8E" w:rsidRPr="002D7B8E">
        <w:rPr>
          <w:rFonts w:eastAsia="SimSun"/>
          <w:lang w:eastAsia="zh-CN"/>
        </w:rPr>
        <w:t>hat which protects the integrity, confidentiality, and availability of information on the devices that store, manipulate, and transmit the information through products, people, and procedures</w:t>
      </w:r>
      <w:r w:rsidR="002D7B8E">
        <w:rPr>
          <w:rFonts w:eastAsia="SimSun"/>
          <w:lang w:eastAsia="zh-CN"/>
        </w:rPr>
        <w:t>.</w:t>
      </w:r>
    </w:p>
    <w:p w:rsidR="006F218E" w:rsidRDefault="006F218E" w:rsidP="006F218E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882EBB" w:rsidRDefault="004A23BD" w:rsidP="00882EBB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  <w:r w:rsidRPr="004A23BD">
        <w:rPr>
          <w:rFonts w:eastAsia="SimSun"/>
          <w:b/>
          <w:lang w:eastAsia="zh-CN"/>
        </w:rPr>
        <w:t>Information Security Terminology</w:t>
      </w:r>
    </w:p>
    <w:p w:rsidR="00882EBB" w:rsidRPr="00882EBB" w:rsidRDefault="00882EBB" w:rsidP="00882EBB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</w:p>
    <w:p w:rsidR="00E340BC" w:rsidRPr="00E340BC" w:rsidRDefault="004A23BD" w:rsidP="00DC685B">
      <w:pPr>
        <w:pStyle w:val="ListBullet"/>
        <w:numPr>
          <w:ilvl w:val="0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Define the following information security terms</w:t>
      </w:r>
      <w:r w:rsidR="00E340BC" w:rsidRPr="00E340BC">
        <w:rPr>
          <w:rFonts w:eastAsia="SimSun"/>
          <w:lang w:eastAsia="zh-CN"/>
        </w:rPr>
        <w:t>:</w:t>
      </w:r>
    </w:p>
    <w:p w:rsidR="00DC685B" w:rsidRPr="00E340BC" w:rsidRDefault="004A23BD" w:rsidP="00DC685B">
      <w:pPr>
        <w:pStyle w:val="ListBullet"/>
        <w:numPr>
          <w:ilvl w:val="1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Asset</w:t>
      </w:r>
    </w:p>
    <w:p w:rsidR="00E340BC" w:rsidRDefault="004A23BD" w:rsidP="00DC685B">
      <w:pPr>
        <w:pStyle w:val="ListBullet"/>
        <w:numPr>
          <w:ilvl w:val="1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Threat</w:t>
      </w:r>
    </w:p>
    <w:p w:rsidR="004A23BD" w:rsidRDefault="00976E29" w:rsidP="00DC685B">
      <w:pPr>
        <w:pStyle w:val="ListBullet"/>
        <w:numPr>
          <w:ilvl w:val="1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Threat actor</w:t>
      </w:r>
    </w:p>
    <w:p w:rsidR="004A23BD" w:rsidRDefault="004A23BD" w:rsidP="00DC685B">
      <w:pPr>
        <w:pStyle w:val="ListBullet"/>
        <w:numPr>
          <w:ilvl w:val="1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Vulnerability</w:t>
      </w:r>
    </w:p>
    <w:p w:rsidR="005B68DC" w:rsidRDefault="00976E29" w:rsidP="00DC685B">
      <w:pPr>
        <w:pStyle w:val="ListBullet"/>
        <w:numPr>
          <w:ilvl w:val="1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Attack </w:t>
      </w:r>
      <w:r w:rsidR="005B68DC">
        <w:rPr>
          <w:rFonts w:eastAsia="SimSun"/>
          <w:lang w:eastAsia="zh-CN"/>
        </w:rPr>
        <w:t>vector</w:t>
      </w:r>
    </w:p>
    <w:p w:rsidR="00976E29" w:rsidRDefault="00976E29" w:rsidP="00DC685B">
      <w:pPr>
        <w:pStyle w:val="ListBullet"/>
        <w:numPr>
          <w:ilvl w:val="1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Attack surface</w:t>
      </w:r>
    </w:p>
    <w:p w:rsidR="004A23BD" w:rsidRDefault="004A23BD" w:rsidP="00DC685B">
      <w:pPr>
        <w:pStyle w:val="ListBullet"/>
        <w:numPr>
          <w:ilvl w:val="1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Risk</w:t>
      </w:r>
    </w:p>
    <w:p w:rsidR="004A23BD" w:rsidRDefault="004A23BD" w:rsidP="004A23BD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p w:rsidR="004A23BD" w:rsidRDefault="004A23BD" w:rsidP="004A23BD">
      <w:pPr>
        <w:pStyle w:val="ListBullet"/>
        <w:numPr>
          <w:ilvl w:val="0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Use Figure 1-4 and Table 1-</w:t>
      </w:r>
      <w:r w:rsidR="005B68DC">
        <w:rPr>
          <w:rFonts w:eastAsia="SimSun"/>
          <w:lang w:eastAsia="zh-CN"/>
        </w:rPr>
        <w:t>5</w:t>
      </w:r>
      <w:r>
        <w:rPr>
          <w:rFonts w:eastAsia="SimSun"/>
          <w:lang w:eastAsia="zh-CN"/>
        </w:rPr>
        <w:t xml:space="preserve"> to illustrate </w:t>
      </w:r>
      <w:r w:rsidR="006C131C">
        <w:rPr>
          <w:rFonts w:eastAsia="SimSun"/>
          <w:lang w:eastAsia="zh-CN"/>
        </w:rPr>
        <w:t>the terminology above</w:t>
      </w:r>
      <w:r>
        <w:rPr>
          <w:rFonts w:eastAsia="SimSun"/>
          <w:lang w:eastAsia="zh-CN"/>
        </w:rPr>
        <w:t>.</w:t>
      </w:r>
    </w:p>
    <w:p w:rsidR="005B68DC" w:rsidRDefault="005B68DC" w:rsidP="005B68DC">
      <w:pPr>
        <w:pStyle w:val="ListBullet"/>
        <w:numPr>
          <w:ilvl w:val="0"/>
          <w:numId w:val="0"/>
        </w:numPr>
        <w:ind w:left="1080" w:hanging="360"/>
        <w:rPr>
          <w:rFonts w:eastAsia="SimSun"/>
          <w:lang w:eastAsia="zh-CN"/>
        </w:rPr>
      </w:pPr>
    </w:p>
    <w:p w:rsidR="00041EC5" w:rsidRDefault="00041EC5" w:rsidP="00041EC5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5B68DC" w:rsidRDefault="005B68DC" w:rsidP="005B68DC">
      <w:pPr>
        <w:pStyle w:val="ListBullet"/>
        <w:numPr>
          <w:ilvl w:val="0"/>
          <w:numId w:val="1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Discuss </w:t>
      </w:r>
      <w:r w:rsidR="001A6359">
        <w:rPr>
          <w:rFonts w:eastAsia="SimSun"/>
          <w:lang w:eastAsia="zh-CN"/>
        </w:rPr>
        <w:t xml:space="preserve">and define </w:t>
      </w:r>
      <w:r>
        <w:rPr>
          <w:rFonts w:eastAsia="SimSun"/>
          <w:lang w:eastAsia="zh-CN"/>
        </w:rPr>
        <w:t>the different options</w:t>
      </w:r>
      <w:r w:rsidR="001A6359">
        <w:rPr>
          <w:rFonts w:eastAsia="SimSun"/>
          <w:lang w:eastAsia="zh-CN"/>
        </w:rPr>
        <w:t xml:space="preserve"> available when dealing with risks. </w:t>
      </w:r>
    </w:p>
    <w:p w:rsidR="001A6359" w:rsidRDefault="001A6359" w:rsidP="00AB441F">
      <w:pPr>
        <w:pStyle w:val="ListBullet"/>
        <w:numPr>
          <w:ilvl w:val="0"/>
          <w:numId w:val="32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Acceptance</w:t>
      </w:r>
    </w:p>
    <w:p w:rsidR="003F2E33" w:rsidRDefault="003F2E33" w:rsidP="00AB441F">
      <w:pPr>
        <w:pStyle w:val="ListBullet"/>
        <w:numPr>
          <w:ilvl w:val="0"/>
          <w:numId w:val="32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Transference</w:t>
      </w:r>
    </w:p>
    <w:p w:rsidR="003F2E33" w:rsidRDefault="003F2E33" w:rsidP="00AB441F">
      <w:pPr>
        <w:pStyle w:val="ListBullet"/>
        <w:numPr>
          <w:ilvl w:val="0"/>
          <w:numId w:val="32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Risk avoidance</w:t>
      </w:r>
    </w:p>
    <w:p w:rsidR="001A6359" w:rsidRDefault="001A6359" w:rsidP="00AB441F">
      <w:pPr>
        <w:pStyle w:val="ListBullet"/>
        <w:numPr>
          <w:ilvl w:val="0"/>
          <w:numId w:val="32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Mitigation</w:t>
      </w:r>
    </w:p>
    <w:p w:rsidR="00882EBB" w:rsidRDefault="00882EBB" w:rsidP="00882EBB">
      <w:pPr>
        <w:pStyle w:val="ListBullet"/>
        <w:numPr>
          <w:ilvl w:val="0"/>
          <w:numId w:val="0"/>
        </w:numPr>
        <w:rPr>
          <w:rFonts w:eastAsia="SimSun"/>
          <w:lang w:eastAsia="zh-CN"/>
        </w:rPr>
      </w:pPr>
    </w:p>
    <w:p w:rsidR="00E340BC" w:rsidRDefault="00E340BC" w:rsidP="00882EBB">
      <w:pPr>
        <w:pStyle w:val="ListBullet"/>
        <w:numPr>
          <w:ilvl w:val="0"/>
          <w:numId w:val="0"/>
        </w:numPr>
        <w:rPr>
          <w:rFonts w:eastAsia="SimSun"/>
          <w:lang w:eastAsia="zh-CN"/>
        </w:rPr>
      </w:pPr>
    </w:p>
    <w:p w:rsidR="00C627F8" w:rsidRDefault="00C627F8" w:rsidP="00C627F8">
      <w:pPr>
        <w:pStyle w:val="ListBullet"/>
        <w:numPr>
          <w:ilvl w:val="0"/>
          <w:numId w:val="0"/>
        </w:numPr>
        <w:rPr>
          <w:b/>
          <w:bCs w:val="0"/>
          <w:sz w:val="32"/>
          <w:u w:val="single"/>
        </w:rPr>
      </w:pPr>
      <w:r>
        <w:rPr>
          <w:b/>
          <w:bCs w:val="0"/>
          <w:sz w:val="32"/>
          <w:u w:val="single"/>
        </w:rPr>
        <w:t>Quick Quiz 1</w:t>
      </w:r>
    </w:p>
    <w:p w:rsidR="00C627F8" w:rsidRDefault="00C627F8" w:rsidP="00C627F8">
      <w:pPr>
        <w:pStyle w:val="ListBullet"/>
        <w:numPr>
          <w:ilvl w:val="0"/>
          <w:numId w:val="0"/>
        </w:numPr>
      </w:pPr>
    </w:p>
    <w:p w:rsidR="00C627F8" w:rsidRPr="00BA365F" w:rsidRDefault="003F2E33" w:rsidP="00BA365F">
      <w:pPr>
        <w:numPr>
          <w:ilvl w:val="0"/>
          <w:numId w:val="6"/>
        </w:numPr>
        <w:autoSpaceDE w:val="0"/>
        <w:autoSpaceDN w:val="0"/>
        <w:adjustRightInd w:val="0"/>
        <w:rPr>
          <w:color w:val="222222"/>
        </w:rPr>
      </w:pPr>
      <w:r>
        <w:t xml:space="preserve">Which protection </w:t>
      </w:r>
      <w:r w:rsidR="000719DD" w:rsidRPr="000719DD">
        <w:t>ensures that only authorized parties can view the information</w:t>
      </w:r>
      <w:r>
        <w:t>?</w:t>
      </w:r>
    </w:p>
    <w:p w:rsidR="003F2E33" w:rsidRDefault="003F2E33" w:rsidP="00AB441F">
      <w:pPr>
        <w:pStyle w:val="ListBullet"/>
        <w:numPr>
          <w:ilvl w:val="0"/>
          <w:numId w:val="36"/>
        </w:numPr>
      </w:pPr>
      <w:r>
        <w:t>Confidentiality</w:t>
      </w:r>
    </w:p>
    <w:p w:rsidR="003F2E33" w:rsidRDefault="003F2E33" w:rsidP="00AB441F">
      <w:pPr>
        <w:pStyle w:val="ListBullet"/>
        <w:numPr>
          <w:ilvl w:val="0"/>
          <w:numId w:val="36"/>
        </w:numPr>
      </w:pPr>
      <w:r>
        <w:t>Integrity</w:t>
      </w:r>
    </w:p>
    <w:p w:rsidR="003F2E33" w:rsidRDefault="003F2E33" w:rsidP="00AB441F">
      <w:pPr>
        <w:pStyle w:val="ListBullet"/>
        <w:numPr>
          <w:ilvl w:val="0"/>
          <w:numId w:val="36"/>
        </w:numPr>
      </w:pPr>
      <w:r>
        <w:t>Accounting</w:t>
      </w:r>
    </w:p>
    <w:p w:rsidR="003F2E33" w:rsidRDefault="003F2E33" w:rsidP="00AB441F">
      <w:pPr>
        <w:pStyle w:val="ListBullet"/>
        <w:numPr>
          <w:ilvl w:val="0"/>
          <w:numId w:val="36"/>
        </w:numPr>
      </w:pPr>
      <w:r>
        <w:t>Availability</w:t>
      </w:r>
    </w:p>
    <w:p w:rsidR="003931C0" w:rsidRDefault="00C627F8" w:rsidP="00C627F8">
      <w:pPr>
        <w:pStyle w:val="ListBullet"/>
        <w:numPr>
          <w:ilvl w:val="0"/>
          <w:numId w:val="0"/>
        </w:numPr>
        <w:ind w:left="360" w:firstLine="360"/>
      </w:pPr>
      <w:r>
        <w:t xml:space="preserve">Answer: </w:t>
      </w:r>
      <w:r w:rsidR="003F2E33">
        <w:t>A</w:t>
      </w:r>
    </w:p>
    <w:p w:rsidR="00C627F8" w:rsidRPr="00396D2B" w:rsidRDefault="00C627F8" w:rsidP="00C627F8">
      <w:pPr>
        <w:pStyle w:val="ListBullet"/>
        <w:numPr>
          <w:ilvl w:val="0"/>
          <w:numId w:val="0"/>
        </w:numPr>
        <w:ind w:left="360" w:firstLine="360"/>
      </w:pPr>
    </w:p>
    <w:p w:rsidR="00C627F8" w:rsidRDefault="00113273" w:rsidP="00F95BCC">
      <w:pPr>
        <w:numPr>
          <w:ilvl w:val="0"/>
          <w:numId w:val="6"/>
        </w:numPr>
        <w:autoSpaceDE w:val="0"/>
        <w:autoSpaceDN w:val="0"/>
        <w:adjustRightInd w:val="0"/>
      </w:pPr>
      <w:r>
        <w:t xml:space="preserve">Which of the following terms best describes ensuring </w:t>
      </w:r>
      <w:r w:rsidR="000719DD" w:rsidRPr="000719DD">
        <w:t>that data is</w:t>
      </w:r>
      <w:r>
        <w:t xml:space="preserve"> accessible to authorized users?</w:t>
      </w:r>
    </w:p>
    <w:p w:rsidR="00113273" w:rsidRDefault="00113273" w:rsidP="00113273">
      <w:pPr>
        <w:pStyle w:val="ListBullet"/>
      </w:pPr>
      <w:r>
        <w:t>Integrity</w:t>
      </w:r>
    </w:p>
    <w:p w:rsidR="00113273" w:rsidRDefault="00113273" w:rsidP="00113273">
      <w:pPr>
        <w:pStyle w:val="ListBullet"/>
      </w:pPr>
      <w:r>
        <w:t>Accounting</w:t>
      </w:r>
    </w:p>
    <w:p w:rsidR="00113273" w:rsidRDefault="00113273" w:rsidP="00113273">
      <w:pPr>
        <w:pStyle w:val="ListBullet"/>
      </w:pPr>
      <w:r>
        <w:t>Availability</w:t>
      </w:r>
    </w:p>
    <w:p w:rsidR="00113273" w:rsidRPr="00113273" w:rsidRDefault="00113273" w:rsidP="00113273">
      <w:pPr>
        <w:pStyle w:val="ListBullet"/>
      </w:pPr>
      <w:r>
        <w:t>BYOD</w:t>
      </w:r>
    </w:p>
    <w:p w:rsidR="00C627F8" w:rsidRDefault="00C627F8" w:rsidP="00C627F8">
      <w:pPr>
        <w:pStyle w:val="ListBullet"/>
        <w:numPr>
          <w:ilvl w:val="0"/>
          <w:numId w:val="0"/>
        </w:numPr>
        <w:ind w:left="360" w:firstLine="360"/>
      </w:pPr>
      <w:r>
        <w:t xml:space="preserve">Answer: </w:t>
      </w:r>
      <w:r w:rsidR="00113273">
        <w:t xml:space="preserve"> </w:t>
      </w:r>
      <w:r w:rsidR="003F2E33">
        <w:t>C</w:t>
      </w:r>
    </w:p>
    <w:p w:rsidR="00C627F8" w:rsidRDefault="00C627F8" w:rsidP="00C627F8">
      <w:pPr>
        <w:pStyle w:val="ListBullet"/>
        <w:numPr>
          <w:ilvl w:val="0"/>
          <w:numId w:val="0"/>
        </w:numPr>
      </w:pPr>
    </w:p>
    <w:p w:rsidR="00C627F8" w:rsidRPr="00396D2B" w:rsidRDefault="00F95BCC" w:rsidP="00F95BCC">
      <w:pPr>
        <w:numPr>
          <w:ilvl w:val="0"/>
          <w:numId w:val="6"/>
        </w:numPr>
        <w:autoSpaceDE w:val="0"/>
        <w:autoSpaceDN w:val="0"/>
        <w:adjustRightInd w:val="0"/>
      </w:pPr>
      <w:r>
        <w:t xml:space="preserve">A(n) ____ </w:t>
      </w:r>
      <w:r w:rsidR="006F65C1" w:rsidRPr="006F65C1">
        <w:t>is defined as something that has a value.</w:t>
      </w:r>
    </w:p>
    <w:p w:rsidR="00C627F8" w:rsidRDefault="00C627F8" w:rsidP="00C627F8">
      <w:pPr>
        <w:pStyle w:val="ListBullet"/>
        <w:numPr>
          <w:ilvl w:val="0"/>
          <w:numId w:val="0"/>
        </w:numPr>
        <w:ind w:left="360" w:firstLine="360"/>
      </w:pPr>
      <w:r>
        <w:t xml:space="preserve">Answer: </w:t>
      </w:r>
      <w:r w:rsidR="006F65C1">
        <w:t>asset</w:t>
      </w:r>
    </w:p>
    <w:p w:rsidR="00C627F8" w:rsidRDefault="00C627F8" w:rsidP="00C627F8">
      <w:pPr>
        <w:pStyle w:val="ListBullet"/>
        <w:numPr>
          <w:ilvl w:val="0"/>
          <w:numId w:val="0"/>
        </w:numPr>
        <w:rPr>
          <w:bCs w:val="0"/>
        </w:rPr>
      </w:pPr>
    </w:p>
    <w:p w:rsidR="00C627F8" w:rsidRDefault="003F2E33" w:rsidP="00DC3AD8">
      <w:pPr>
        <w:numPr>
          <w:ilvl w:val="0"/>
          <w:numId w:val="6"/>
        </w:numPr>
        <w:autoSpaceDE w:val="0"/>
        <w:autoSpaceDN w:val="0"/>
        <w:adjustRightInd w:val="0"/>
      </w:pPr>
      <w:r>
        <w:t>A situation that involves exposure to some type of danger is known as which of the following?</w:t>
      </w:r>
    </w:p>
    <w:p w:rsidR="003F2E33" w:rsidRDefault="003F2E33" w:rsidP="00AB441F">
      <w:pPr>
        <w:pStyle w:val="ListBullet"/>
        <w:numPr>
          <w:ilvl w:val="0"/>
          <w:numId w:val="37"/>
        </w:numPr>
      </w:pPr>
      <w:r>
        <w:t>vector</w:t>
      </w:r>
    </w:p>
    <w:p w:rsidR="003F2E33" w:rsidRDefault="003F2E33" w:rsidP="00AB441F">
      <w:pPr>
        <w:pStyle w:val="ListBullet"/>
        <w:numPr>
          <w:ilvl w:val="0"/>
          <w:numId w:val="37"/>
        </w:numPr>
      </w:pPr>
      <w:r>
        <w:t>risk</w:t>
      </w:r>
    </w:p>
    <w:p w:rsidR="003F2E33" w:rsidRDefault="003F2E33" w:rsidP="00AB441F">
      <w:pPr>
        <w:pStyle w:val="ListBullet"/>
        <w:numPr>
          <w:ilvl w:val="0"/>
          <w:numId w:val="37"/>
        </w:numPr>
      </w:pPr>
      <w:r>
        <w:t>threat</w:t>
      </w:r>
    </w:p>
    <w:p w:rsidR="003F2E33" w:rsidRPr="003F2E33" w:rsidRDefault="003F2E33" w:rsidP="00AB441F">
      <w:pPr>
        <w:pStyle w:val="ListBullet"/>
        <w:numPr>
          <w:ilvl w:val="0"/>
          <w:numId w:val="37"/>
        </w:numPr>
      </w:pPr>
      <w:r>
        <w:t>asset</w:t>
      </w:r>
    </w:p>
    <w:p w:rsidR="00C627F8" w:rsidRDefault="00C627F8" w:rsidP="00C627F8">
      <w:pPr>
        <w:pStyle w:val="ListBullet"/>
        <w:numPr>
          <w:ilvl w:val="0"/>
          <w:numId w:val="0"/>
        </w:numPr>
        <w:ind w:left="360" w:firstLine="360"/>
      </w:pPr>
      <w:r>
        <w:t xml:space="preserve">Answer: </w:t>
      </w:r>
      <w:r w:rsidR="003F2E33">
        <w:t>B</w:t>
      </w:r>
    </w:p>
    <w:p w:rsidR="00113273" w:rsidRDefault="00113273" w:rsidP="00113273">
      <w:pPr>
        <w:pStyle w:val="ListBullet"/>
        <w:numPr>
          <w:ilvl w:val="0"/>
          <w:numId w:val="0"/>
        </w:numPr>
        <w:ind w:left="360" w:firstLine="360"/>
      </w:pPr>
    </w:p>
    <w:p w:rsidR="00113273" w:rsidRDefault="00113273" w:rsidP="00113273">
      <w:pPr>
        <w:pStyle w:val="ListBullet"/>
        <w:numPr>
          <w:ilvl w:val="0"/>
          <w:numId w:val="6"/>
        </w:numPr>
      </w:pPr>
      <w:r>
        <w:t>Addressing a risk by making it less s</w:t>
      </w:r>
      <w:r w:rsidR="0012784F">
        <w:t>erious is known as which of the following?</w:t>
      </w:r>
    </w:p>
    <w:p w:rsidR="0012784F" w:rsidRDefault="0012784F" w:rsidP="00AB441F">
      <w:pPr>
        <w:pStyle w:val="ListBullet"/>
        <w:numPr>
          <w:ilvl w:val="0"/>
          <w:numId w:val="38"/>
        </w:numPr>
      </w:pPr>
      <w:r>
        <w:t>acceptance</w:t>
      </w:r>
    </w:p>
    <w:p w:rsidR="0012784F" w:rsidRDefault="0012784F" w:rsidP="00AB441F">
      <w:pPr>
        <w:pStyle w:val="ListBullet"/>
        <w:numPr>
          <w:ilvl w:val="0"/>
          <w:numId w:val="38"/>
        </w:numPr>
      </w:pPr>
      <w:r>
        <w:t>transference</w:t>
      </w:r>
    </w:p>
    <w:p w:rsidR="0012784F" w:rsidRDefault="0012784F" w:rsidP="00AB441F">
      <w:pPr>
        <w:pStyle w:val="ListBullet"/>
        <w:numPr>
          <w:ilvl w:val="0"/>
          <w:numId w:val="38"/>
        </w:numPr>
      </w:pPr>
      <w:r>
        <w:t>avoidance</w:t>
      </w:r>
    </w:p>
    <w:p w:rsidR="0012784F" w:rsidRDefault="0012784F" w:rsidP="00AB441F">
      <w:pPr>
        <w:pStyle w:val="ListBullet"/>
        <w:numPr>
          <w:ilvl w:val="0"/>
          <w:numId w:val="38"/>
        </w:numPr>
      </w:pPr>
      <w:r>
        <w:t>mitigation</w:t>
      </w:r>
    </w:p>
    <w:p w:rsidR="00113273" w:rsidRDefault="0012784F" w:rsidP="00113273">
      <w:pPr>
        <w:pStyle w:val="ListBullet"/>
        <w:numPr>
          <w:ilvl w:val="0"/>
          <w:numId w:val="0"/>
        </w:numPr>
        <w:ind w:left="720"/>
      </w:pPr>
      <w:r>
        <w:t>Answer:  D</w:t>
      </w:r>
    </w:p>
    <w:p w:rsidR="00113273" w:rsidRDefault="00113273" w:rsidP="00113273">
      <w:pPr>
        <w:pStyle w:val="ListBullet"/>
        <w:numPr>
          <w:ilvl w:val="0"/>
          <w:numId w:val="0"/>
        </w:numPr>
        <w:ind w:left="720"/>
      </w:pPr>
    </w:p>
    <w:p w:rsidR="008F7060" w:rsidRDefault="008F7060" w:rsidP="00C627F8">
      <w:pPr>
        <w:pStyle w:val="ListBullet"/>
        <w:numPr>
          <w:ilvl w:val="0"/>
          <w:numId w:val="0"/>
        </w:numPr>
      </w:pPr>
    </w:p>
    <w:p w:rsidR="00041EC5" w:rsidRDefault="00041EC5" w:rsidP="00623A07">
      <w:pPr>
        <w:autoSpaceDE w:val="0"/>
        <w:autoSpaceDN w:val="0"/>
        <w:adjustRightInd w:val="0"/>
        <w:rPr>
          <w:rFonts w:eastAsia="SimSun"/>
          <w:b/>
          <w:bCs/>
          <w:szCs w:val="28"/>
          <w:lang w:eastAsia="zh-CN"/>
        </w:rPr>
      </w:pPr>
    </w:p>
    <w:p w:rsidR="00041EC5" w:rsidRDefault="00041EC5" w:rsidP="00623A07">
      <w:pPr>
        <w:autoSpaceDE w:val="0"/>
        <w:autoSpaceDN w:val="0"/>
        <w:adjustRightInd w:val="0"/>
        <w:rPr>
          <w:rFonts w:eastAsia="SimSun"/>
          <w:b/>
          <w:bCs/>
          <w:szCs w:val="28"/>
          <w:lang w:eastAsia="zh-CN"/>
        </w:rPr>
      </w:pPr>
    </w:p>
    <w:p w:rsidR="00041EC5" w:rsidRDefault="00041EC5" w:rsidP="00623A07">
      <w:pPr>
        <w:autoSpaceDE w:val="0"/>
        <w:autoSpaceDN w:val="0"/>
        <w:adjustRightInd w:val="0"/>
        <w:rPr>
          <w:rFonts w:eastAsia="SimSun"/>
          <w:b/>
          <w:bCs/>
          <w:szCs w:val="28"/>
          <w:lang w:eastAsia="zh-CN"/>
        </w:rPr>
      </w:pPr>
    </w:p>
    <w:p w:rsidR="00623A07" w:rsidRPr="00031592" w:rsidRDefault="00F071EE" w:rsidP="00623A07">
      <w:pPr>
        <w:autoSpaceDE w:val="0"/>
        <w:autoSpaceDN w:val="0"/>
        <w:adjustRightInd w:val="0"/>
        <w:rPr>
          <w:rFonts w:eastAsia="SimSun"/>
          <w:b/>
          <w:bCs/>
          <w:sz w:val="32"/>
          <w:szCs w:val="28"/>
          <w:lang w:eastAsia="zh-CN"/>
        </w:rPr>
      </w:pPr>
      <w:r w:rsidRPr="00F071EE">
        <w:rPr>
          <w:rFonts w:eastAsia="SimSun"/>
          <w:b/>
          <w:bCs/>
          <w:szCs w:val="28"/>
          <w:lang w:eastAsia="zh-CN"/>
        </w:rPr>
        <w:lastRenderedPageBreak/>
        <w:t>Understanding the Importance of Information Security</w:t>
      </w:r>
    </w:p>
    <w:p w:rsidR="00623A07" w:rsidRDefault="00623A07" w:rsidP="00623A07">
      <w:pPr>
        <w:pStyle w:val="ListBullet"/>
        <w:numPr>
          <w:ilvl w:val="0"/>
          <w:numId w:val="0"/>
        </w:numPr>
        <w:ind w:left="1080" w:hanging="360"/>
        <w:rPr>
          <w:rFonts w:eastAsia="SimSun"/>
          <w:lang w:eastAsia="zh-CN"/>
        </w:rPr>
      </w:pPr>
    </w:p>
    <w:p w:rsidR="00A26D85" w:rsidRPr="00A26D85" w:rsidRDefault="00A26D85" w:rsidP="00A26D85">
      <w:pPr>
        <w:pStyle w:val="ListBullet"/>
        <w:numPr>
          <w:ilvl w:val="0"/>
          <w:numId w:val="10"/>
        </w:numPr>
        <w:rPr>
          <w:rFonts w:eastAsia="SimSun"/>
          <w:lang w:eastAsia="zh-CN"/>
        </w:rPr>
      </w:pPr>
      <w:r w:rsidRPr="00A26D85">
        <w:rPr>
          <w:rFonts w:eastAsia="SimSun"/>
          <w:lang w:eastAsia="zh-CN"/>
        </w:rPr>
        <w:t xml:space="preserve">Mention that </w:t>
      </w:r>
      <w:r>
        <w:rPr>
          <w:rFonts w:eastAsia="SimSun"/>
          <w:lang w:eastAsia="zh-CN"/>
        </w:rPr>
        <w:t>t</w:t>
      </w:r>
      <w:r w:rsidRPr="00A26D85">
        <w:rPr>
          <w:rFonts w:eastAsia="SimSun"/>
          <w:lang w:eastAsia="zh-CN"/>
        </w:rPr>
        <w:t>he main goals of information security are to prevent data theft, thwart identity theft, avoid the legal consequences of</w:t>
      </w:r>
      <w:r>
        <w:rPr>
          <w:rFonts w:eastAsia="SimSun"/>
          <w:lang w:eastAsia="zh-CN"/>
        </w:rPr>
        <w:t xml:space="preserve"> </w:t>
      </w:r>
      <w:r w:rsidRPr="00A26D85">
        <w:rPr>
          <w:rFonts w:eastAsia="SimSun"/>
          <w:lang w:eastAsia="zh-CN"/>
        </w:rPr>
        <w:t>not securing information, maintain productivity, and foil cyberterrorism.</w:t>
      </w:r>
    </w:p>
    <w:p w:rsidR="00A26D85" w:rsidRDefault="00A26D85" w:rsidP="00A26D85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8B156C" w:rsidRDefault="00F071EE" w:rsidP="00F071EE">
      <w:pPr>
        <w:pStyle w:val="ListBullet"/>
        <w:numPr>
          <w:ilvl w:val="0"/>
          <w:numId w:val="10"/>
        </w:numPr>
        <w:rPr>
          <w:rFonts w:eastAsia="SimSun"/>
          <w:lang w:eastAsia="zh-CN"/>
        </w:rPr>
      </w:pPr>
      <w:r w:rsidRPr="00F071EE">
        <w:rPr>
          <w:rFonts w:eastAsia="SimSun"/>
          <w:lang w:eastAsia="zh-CN"/>
        </w:rPr>
        <w:t>Explain that security is often associated with theft prevention. The theft of data is one of the largest causes of financial loss due to an attack.</w:t>
      </w:r>
      <w:r>
        <w:rPr>
          <w:rFonts w:eastAsia="SimSun"/>
          <w:lang w:eastAsia="zh-CN"/>
        </w:rPr>
        <w:t xml:space="preserve"> </w:t>
      </w:r>
      <w:r w:rsidRPr="00F071EE">
        <w:rPr>
          <w:rFonts w:eastAsia="SimSun"/>
          <w:lang w:eastAsia="zh-CN"/>
        </w:rPr>
        <w:t>Individuals are often victims of data thievery</w:t>
      </w:r>
      <w:r w:rsidR="00585EFC" w:rsidRPr="00F071EE">
        <w:rPr>
          <w:rFonts w:eastAsia="SimSun"/>
          <w:lang w:eastAsia="zh-CN"/>
        </w:rPr>
        <w:t>.</w:t>
      </w:r>
    </w:p>
    <w:p w:rsidR="00F071EE" w:rsidRDefault="00F071EE" w:rsidP="00F071EE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F071EE" w:rsidRDefault="00A26D85" w:rsidP="00A26D85">
      <w:pPr>
        <w:pStyle w:val="ListBullet"/>
        <w:numPr>
          <w:ilvl w:val="0"/>
          <w:numId w:val="10"/>
        </w:numPr>
        <w:rPr>
          <w:rFonts w:eastAsia="SimSun"/>
          <w:lang w:eastAsia="zh-CN"/>
        </w:rPr>
      </w:pPr>
      <w:r w:rsidRPr="00A26D85">
        <w:rPr>
          <w:rFonts w:eastAsia="SimSun"/>
          <w:lang w:eastAsia="zh-CN"/>
        </w:rPr>
        <w:t xml:space="preserve">Mention that identity theft involves using someone’s personal information to establish bank or credit card accounts </w:t>
      </w:r>
      <w:r>
        <w:rPr>
          <w:rFonts w:eastAsia="SimSun"/>
          <w:lang w:eastAsia="zh-CN"/>
        </w:rPr>
        <w:t>t</w:t>
      </w:r>
      <w:r w:rsidRPr="00A26D85">
        <w:rPr>
          <w:rFonts w:eastAsia="SimSun"/>
          <w:lang w:eastAsia="zh-CN"/>
        </w:rPr>
        <w:t>hat are then left unpaid, leaving the victim with the debts and ruining their credit rating</w:t>
      </w:r>
      <w:r>
        <w:rPr>
          <w:rFonts w:eastAsia="SimSun"/>
          <w:lang w:eastAsia="zh-CN"/>
        </w:rPr>
        <w:t>.</w:t>
      </w:r>
    </w:p>
    <w:p w:rsidR="00A26D85" w:rsidRDefault="00A26D85" w:rsidP="00A26D85">
      <w:pPr>
        <w:pStyle w:val="ListParagraph"/>
        <w:rPr>
          <w:rFonts w:eastAsia="SimSun"/>
          <w:lang w:eastAsia="zh-CN"/>
        </w:rPr>
      </w:pPr>
    </w:p>
    <w:p w:rsidR="00A26D85" w:rsidRPr="00A26D85" w:rsidRDefault="00A26D85" w:rsidP="00A26D85">
      <w:pPr>
        <w:pStyle w:val="ListBullet"/>
        <w:numPr>
          <w:ilvl w:val="0"/>
          <w:numId w:val="10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Explain that a</w:t>
      </w:r>
      <w:r w:rsidRPr="00A26D85">
        <w:rPr>
          <w:rFonts w:eastAsia="SimSun"/>
          <w:lang w:eastAsia="zh-CN"/>
        </w:rPr>
        <w:t xml:space="preserve"> number of federal and state laws have been enacted to protect the privacy of electronic data</w:t>
      </w:r>
      <w:r>
        <w:rPr>
          <w:rFonts w:eastAsia="SimSun"/>
          <w:lang w:eastAsia="zh-CN"/>
        </w:rPr>
        <w:t>, including</w:t>
      </w:r>
      <w:r w:rsidR="006C131C">
        <w:rPr>
          <w:rFonts w:eastAsia="SimSun"/>
          <w:lang w:eastAsia="zh-CN"/>
        </w:rPr>
        <w:t xml:space="preserve"> the following</w:t>
      </w:r>
      <w:r>
        <w:rPr>
          <w:rFonts w:eastAsia="SimSun"/>
          <w:lang w:eastAsia="zh-CN"/>
        </w:rPr>
        <w:t>:</w:t>
      </w:r>
    </w:p>
    <w:p w:rsidR="00A26D85" w:rsidRPr="00A26D85" w:rsidRDefault="00A26D85" w:rsidP="00A26D85">
      <w:pPr>
        <w:pStyle w:val="ListBullet"/>
        <w:numPr>
          <w:ilvl w:val="1"/>
          <w:numId w:val="10"/>
        </w:numPr>
        <w:rPr>
          <w:rFonts w:eastAsia="SimSun"/>
          <w:lang w:eastAsia="zh-CN"/>
        </w:rPr>
      </w:pPr>
      <w:r w:rsidRPr="00A26D85">
        <w:rPr>
          <w:rFonts w:eastAsia="SimSun"/>
          <w:lang w:eastAsia="zh-CN"/>
        </w:rPr>
        <w:t>The Health Insurance Portability and Accountability Act of 1996 (HIPAA)</w:t>
      </w:r>
    </w:p>
    <w:p w:rsidR="00A26D85" w:rsidRPr="00A26D85" w:rsidRDefault="00A26D85" w:rsidP="00A26D85">
      <w:pPr>
        <w:pStyle w:val="ListBullet"/>
        <w:numPr>
          <w:ilvl w:val="1"/>
          <w:numId w:val="10"/>
        </w:numPr>
        <w:rPr>
          <w:rFonts w:eastAsia="SimSun"/>
          <w:lang w:eastAsia="zh-CN"/>
        </w:rPr>
      </w:pPr>
      <w:r w:rsidRPr="00A26D85">
        <w:rPr>
          <w:rFonts w:eastAsia="SimSun"/>
          <w:lang w:eastAsia="zh-CN"/>
        </w:rPr>
        <w:t>The Sarbanes-Oxley Act of 2002 (Sarbox)</w:t>
      </w:r>
    </w:p>
    <w:p w:rsidR="00A26D85" w:rsidRPr="00A26D85" w:rsidRDefault="00A26D85" w:rsidP="00A26D85">
      <w:pPr>
        <w:pStyle w:val="ListBullet"/>
        <w:numPr>
          <w:ilvl w:val="1"/>
          <w:numId w:val="10"/>
        </w:numPr>
        <w:rPr>
          <w:rFonts w:eastAsia="SimSun"/>
          <w:lang w:eastAsia="zh-CN"/>
        </w:rPr>
      </w:pPr>
      <w:r w:rsidRPr="00A26D85">
        <w:rPr>
          <w:rFonts w:eastAsia="SimSun"/>
          <w:lang w:eastAsia="zh-CN"/>
        </w:rPr>
        <w:t>The Gramm-Leach-Bliley Act (GLBA)</w:t>
      </w:r>
    </w:p>
    <w:p w:rsidR="00A26D85" w:rsidRPr="00A26D85" w:rsidRDefault="00BF4748" w:rsidP="00A26D85">
      <w:pPr>
        <w:pStyle w:val="ListBullet"/>
        <w:numPr>
          <w:ilvl w:val="1"/>
          <w:numId w:val="10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Payment Card Industry Data Security Standard (PCI DSS</w:t>
      </w:r>
      <w:r w:rsidR="00A26D85" w:rsidRPr="00A26D85">
        <w:rPr>
          <w:rFonts w:eastAsia="SimSun"/>
          <w:lang w:eastAsia="zh-CN"/>
        </w:rPr>
        <w:t>)</w:t>
      </w:r>
    </w:p>
    <w:p w:rsidR="00A26D85" w:rsidRPr="00BF4748" w:rsidRDefault="007F7B77" w:rsidP="00BF4748">
      <w:pPr>
        <w:pStyle w:val="ListBullet"/>
        <w:numPr>
          <w:ilvl w:val="1"/>
          <w:numId w:val="10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State notification and security laws</w:t>
      </w:r>
    </w:p>
    <w:p w:rsidR="00A26D85" w:rsidRDefault="00A26D85" w:rsidP="00A26D85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XSpec="right" w:tblpY="180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8049"/>
      </w:tblGrid>
      <w:tr w:rsidR="00A26D85" w:rsidTr="00C0143D">
        <w:trPr>
          <w:trHeight w:val="758"/>
        </w:trPr>
        <w:tc>
          <w:tcPr>
            <w:tcW w:w="1452" w:type="dxa"/>
            <w:shd w:val="clear" w:color="auto" w:fill="C0C0C0"/>
            <w:vAlign w:val="center"/>
          </w:tcPr>
          <w:p w:rsidR="00A26D85" w:rsidRPr="00D27435" w:rsidRDefault="00A26D85" w:rsidP="00C0143D">
            <w:pPr>
              <w:pStyle w:val="Heading1"/>
              <w:rPr>
                <w:b/>
                <w:bCs/>
                <w:i/>
                <w:iCs/>
                <w:sz w:val="24"/>
                <w:lang w:val="en-US" w:eastAsia="en-US"/>
              </w:rPr>
            </w:pPr>
            <w:r w:rsidRPr="00D27435">
              <w:rPr>
                <w:b/>
                <w:bCs/>
                <w:i/>
                <w:iCs/>
                <w:sz w:val="24"/>
                <w:lang w:val="en-US" w:eastAsia="en-US"/>
              </w:rPr>
              <w:t xml:space="preserve">Teaching </w:t>
            </w:r>
          </w:p>
          <w:p w:rsidR="00A26D85" w:rsidRDefault="00A26D85" w:rsidP="00C0143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</w:t>
            </w:r>
          </w:p>
        </w:tc>
        <w:tc>
          <w:tcPr>
            <w:tcW w:w="8049" w:type="dxa"/>
            <w:vAlign w:val="center"/>
          </w:tcPr>
          <w:p w:rsidR="00A26D85" w:rsidRDefault="00A26D85" w:rsidP="00C0143D">
            <w:pPr>
              <w:autoSpaceDE w:val="0"/>
              <w:autoSpaceDN w:val="0"/>
              <w:adjustRightInd w:val="0"/>
            </w:pPr>
          </w:p>
          <w:p w:rsidR="00A26D85" w:rsidRDefault="00A26D85" w:rsidP="00A26D85">
            <w:pPr>
              <w:autoSpaceDE w:val="0"/>
              <w:autoSpaceDN w:val="0"/>
              <w:adjustRightInd w:val="0"/>
            </w:pPr>
            <w:r>
              <w:t>In 2008, California extended its data breach notification law to encompass incidents including electronic medical and health insurance information.</w:t>
            </w:r>
          </w:p>
          <w:p w:rsidR="00A26D85" w:rsidRPr="00A26D85" w:rsidRDefault="00A26D85" w:rsidP="00A26D85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</w:tbl>
    <w:p w:rsidR="00A26D85" w:rsidRDefault="00A26D85" w:rsidP="00A26D85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p w:rsidR="00A26D85" w:rsidRDefault="00A26D85" w:rsidP="00A26D85">
      <w:pPr>
        <w:pStyle w:val="ListBullet"/>
        <w:numPr>
          <w:ilvl w:val="0"/>
          <w:numId w:val="10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Explain that c</w:t>
      </w:r>
      <w:r w:rsidRPr="00A26D85">
        <w:rPr>
          <w:rFonts w:eastAsia="SimSun"/>
          <w:lang w:eastAsia="zh-CN"/>
        </w:rPr>
        <w:t>leaning up after an attack diverts resources such as time and money away from normal activities</w:t>
      </w:r>
      <w:r w:rsidR="00BF4748">
        <w:rPr>
          <w:rFonts w:eastAsia="SimSun"/>
          <w:lang w:eastAsia="zh-CN"/>
        </w:rPr>
        <w:t>. Use Table 1-6</w:t>
      </w:r>
      <w:r>
        <w:rPr>
          <w:rFonts w:eastAsia="SimSun"/>
          <w:lang w:eastAsia="zh-CN"/>
        </w:rPr>
        <w:t xml:space="preserve"> to illustrate your explanation.</w:t>
      </w:r>
    </w:p>
    <w:p w:rsidR="00A26D85" w:rsidRDefault="00A26D85" w:rsidP="00A26D85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A26D85" w:rsidRPr="00A26D85" w:rsidRDefault="00A26D85" w:rsidP="00A26D85">
      <w:pPr>
        <w:pStyle w:val="ListBullet"/>
        <w:numPr>
          <w:ilvl w:val="0"/>
          <w:numId w:val="10"/>
        </w:numPr>
        <w:rPr>
          <w:rFonts w:eastAsia="SimSun"/>
          <w:lang w:eastAsia="zh-CN"/>
        </w:rPr>
      </w:pPr>
      <w:r w:rsidRPr="00A26D85">
        <w:rPr>
          <w:rFonts w:eastAsia="SimSun"/>
          <w:lang w:eastAsia="zh-CN"/>
        </w:rPr>
        <w:t>Define cyberterrorism as attacks by terrorist groups using computer technology and the Internet.</w:t>
      </w:r>
      <w:r>
        <w:rPr>
          <w:rFonts w:eastAsia="SimSun"/>
          <w:lang w:eastAsia="zh-CN"/>
        </w:rPr>
        <w:t xml:space="preserve"> </w:t>
      </w:r>
      <w:r w:rsidRPr="00A26D85">
        <w:rPr>
          <w:rFonts w:eastAsia="SimSun"/>
          <w:lang w:eastAsia="zh-CN"/>
        </w:rPr>
        <w:t>Utility, telecommunications, and financial services companies are considered prime targets of cyberterrorists</w:t>
      </w:r>
      <w:r>
        <w:rPr>
          <w:rFonts w:eastAsia="SimSun"/>
          <w:lang w:eastAsia="zh-CN"/>
        </w:rPr>
        <w:t>.</w:t>
      </w:r>
    </w:p>
    <w:p w:rsidR="00CA695A" w:rsidRDefault="00CA695A" w:rsidP="00CA695A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A26D85" w:rsidRDefault="00A26D85" w:rsidP="00CA695A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623A07" w:rsidRPr="008F4326" w:rsidRDefault="00127944" w:rsidP="00623A07">
      <w:pPr>
        <w:autoSpaceDE w:val="0"/>
        <w:autoSpaceDN w:val="0"/>
        <w:adjustRightInd w:val="0"/>
        <w:rPr>
          <w:rFonts w:eastAsia="SimSun"/>
          <w:b/>
          <w:bCs/>
          <w:sz w:val="28"/>
          <w:szCs w:val="28"/>
          <w:lang w:eastAsia="zh-CN"/>
        </w:rPr>
      </w:pPr>
      <w:r w:rsidRPr="00127944">
        <w:rPr>
          <w:rFonts w:eastAsia="SimSun"/>
          <w:b/>
          <w:bCs/>
          <w:sz w:val="28"/>
          <w:szCs w:val="28"/>
          <w:lang w:eastAsia="zh-CN"/>
        </w:rPr>
        <w:t xml:space="preserve">Who Are the </w:t>
      </w:r>
      <w:r w:rsidR="001C6A9A">
        <w:rPr>
          <w:rFonts w:eastAsia="SimSun"/>
          <w:b/>
          <w:bCs/>
          <w:sz w:val="28"/>
          <w:szCs w:val="28"/>
          <w:lang w:eastAsia="zh-CN"/>
        </w:rPr>
        <w:t>Threat Actors</w:t>
      </w:r>
      <w:r w:rsidRPr="00127944">
        <w:rPr>
          <w:rFonts w:eastAsia="SimSun"/>
          <w:b/>
          <w:bCs/>
          <w:sz w:val="28"/>
          <w:szCs w:val="28"/>
          <w:lang w:eastAsia="zh-CN"/>
        </w:rPr>
        <w:t>?</w:t>
      </w:r>
    </w:p>
    <w:p w:rsidR="00623A07" w:rsidRDefault="00623A07" w:rsidP="00623A07">
      <w:pPr>
        <w:pStyle w:val="ListBullet"/>
        <w:numPr>
          <w:ilvl w:val="0"/>
          <w:numId w:val="0"/>
        </w:numPr>
        <w:ind w:left="1080" w:hanging="360"/>
        <w:rPr>
          <w:rFonts w:eastAsia="SimSun"/>
          <w:lang w:eastAsia="zh-CN"/>
        </w:rPr>
      </w:pPr>
    </w:p>
    <w:p w:rsidR="003A3019" w:rsidRDefault="003A3019" w:rsidP="00075ABB">
      <w:pPr>
        <w:pStyle w:val="ListBullet"/>
        <w:numPr>
          <w:ilvl w:val="0"/>
          <w:numId w:val="39"/>
        </w:numPr>
        <w:rPr>
          <w:rFonts w:eastAsia="SimSun"/>
          <w:lang w:eastAsia="zh-CN"/>
        </w:rPr>
      </w:pPr>
      <w:r w:rsidRPr="00075ABB">
        <w:rPr>
          <w:rFonts w:eastAsia="SimSun"/>
          <w:lang w:eastAsia="zh-CN"/>
        </w:rPr>
        <w:t xml:space="preserve">Explain that the term </w:t>
      </w:r>
      <w:r w:rsidR="00075ABB" w:rsidRPr="00075ABB">
        <w:rPr>
          <w:rFonts w:eastAsia="SimSun"/>
          <w:lang w:eastAsia="zh-CN"/>
        </w:rPr>
        <w:t>threat actor,</w:t>
      </w:r>
      <w:r w:rsidRPr="00075ABB">
        <w:rPr>
          <w:rFonts w:eastAsia="SimSun"/>
          <w:lang w:eastAsia="zh-CN"/>
        </w:rPr>
        <w:t xml:space="preserve"> in a generic sense</w:t>
      </w:r>
      <w:r w:rsidR="00075ABB" w:rsidRPr="00075ABB">
        <w:rPr>
          <w:rFonts w:eastAsia="SimSun"/>
          <w:lang w:eastAsia="zh-CN"/>
        </w:rPr>
        <w:t>,</w:t>
      </w:r>
      <w:r w:rsidRPr="00075ABB">
        <w:rPr>
          <w:rFonts w:eastAsia="SimSun"/>
          <w:lang w:eastAsia="zh-CN"/>
        </w:rPr>
        <w:t xml:space="preserve"> </w:t>
      </w:r>
      <w:r w:rsidR="00075ABB" w:rsidRPr="00075ABB">
        <w:rPr>
          <w:rFonts w:eastAsia="SimSun"/>
          <w:lang w:eastAsia="zh-CN"/>
        </w:rPr>
        <w:t>is used to describe individuals who launch attacks against other users and their computers.</w:t>
      </w:r>
      <w:r w:rsidRPr="00075ABB">
        <w:rPr>
          <w:rFonts w:eastAsia="SimSun"/>
          <w:lang w:eastAsia="zh-CN"/>
        </w:rPr>
        <w:t xml:space="preserve"> </w:t>
      </w:r>
    </w:p>
    <w:p w:rsidR="00075ABB" w:rsidRDefault="00075ABB" w:rsidP="00094528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075ABB" w:rsidRDefault="00075ABB" w:rsidP="00075ABB">
      <w:pPr>
        <w:pStyle w:val="ListBullet"/>
        <w:numPr>
          <w:ilvl w:val="0"/>
          <w:numId w:val="3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Explain that threat actors of today have a more focused goal of financial gain: to exploit vulnerabilities that can generate income.</w:t>
      </w:r>
    </w:p>
    <w:p w:rsidR="00075ABB" w:rsidRDefault="00075ABB" w:rsidP="00075ABB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041EC5" w:rsidRDefault="00041EC5" w:rsidP="00041EC5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041EC5" w:rsidRDefault="00041EC5" w:rsidP="00041EC5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BF6734" w:rsidRDefault="00BF6734" w:rsidP="00075ABB">
      <w:pPr>
        <w:pStyle w:val="ListBullet"/>
        <w:numPr>
          <w:ilvl w:val="0"/>
          <w:numId w:val="3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Point out that the characteristic features of different groups of threat actors can vary widely:</w:t>
      </w:r>
    </w:p>
    <w:p w:rsidR="00BF6734" w:rsidRDefault="00BF6734" w:rsidP="00BF6734">
      <w:pPr>
        <w:pStyle w:val="ListBullet"/>
        <w:numPr>
          <w:ilvl w:val="1"/>
          <w:numId w:val="3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Sophisticated</w:t>
      </w:r>
    </w:p>
    <w:p w:rsidR="00BF6734" w:rsidRDefault="00BF6734" w:rsidP="00BF6734">
      <w:pPr>
        <w:pStyle w:val="ListBullet"/>
        <w:numPr>
          <w:ilvl w:val="1"/>
          <w:numId w:val="3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Funding and resources</w:t>
      </w:r>
    </w:p>
    <w:p w:rsidR="00BF6734" w:rsidRDefault="00BF6734" w:rsidP="00BF6734">
      <w:pPr>
        <w:pStyle w:val="ListBullet"/>
        <w:numPr>
          <w:ilvl w:val="1"/>
          <w:numId w:val="3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External or internal to the enterprise</w:t>
      </w:r>
    </w:p>
    <w:p w:rsidR="00BF6734" w:rsidRDefault="00BF6734" w:rsidP="00BF6734">
      <w:pPr>
        <w:pStyle w:val="ListBullet"/>
        <w:numPr>
          <w:ilvl w:val="1"/>
          <w:numId w:val="3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Intent and motivation</w:t>
      </w:r>
    </w:p>
    <w:p w:rsidR="00BF6734" w:rsidRDefault="00BF6734" w:rsidP="00BF6734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p w:rsidR="004212F6" w:rsidRPr="00127944" w:rsidRDefault="007D1F13" w:rsidP="00075ABB">
      <w:pPr>
        <w:pStyle w:val="ListBullet"/>
        <w:numPr>
          <w:ilvl w:val="0"/>
          <w:numId w:val="3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Today threat actors are recognized in more distinct categories, such as script kiddies, hactivists, nation state actors, insiders, and others</w:t>
      </w:r>
      <w:r w:rsidR="008B156C" w:rsidRPr="00127944">
        <w:rPr>
          <w:rFonts w:eastAsia="SimSun"/>
          <w:lang w:eastAsia="zh-CN"/>
        </w:rPr>
        <w:t>.</w:t>
      </w:r>
    </w:p>
    <w:p w:rsidR="00623A07" w:rsidRDefault="00623A07" w:rsidP="00127944">
      <w:pPr>
        <w:pStyle w:val="ListBullet"/>
        <w:numPr>
          <w:ilvl w:val="0"/>
          <w:numId w:val="0"/>
        </w:numPr>
        <w:rPr>
          <w:rFonts w:eastAsia="SimSun"/>
          <w:lang w:eastAsia="zh-CN"/>
        </w:rPr>
      </w:pPr>
    </w:p>
    <w:p w:rsidR="005104F9" w:rsidRPr="00127944" w:rsidRDefault="005104F9" w:rsidP="00E81896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XSpec="right" w:tblpY="180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8049"/>
      </w:tblGrid>
      <w:tr w:rsidR="009236E0" w:rsidTr="00DC685B">
        <w:trPr>
          <w:trHeight w:val="758"/>
        </w:trPr>
        <w:tc>
          <w:tcPr>
            <w:tcW w:w="1452" w:type="dxa"/>
            <w:shd w:val="clear" w:color="auto" w:fill="C0C0C0"/>
            <w:vAlign w:val="center"/>
          </w:tcPr>
          <w:p w:rsidR="009236E0" w:rsidRPr="00D27435" w:rsidRDefault="009236E0" w:rsidP="00DC685B">
            <w:pPr>
              <w:pStyle w:val="Heading1"/>
              <w:rPr>
                <w:b/>
                <w:bCs/>
                <w:i/>
                <w:iCs/>
                <w:sz w:val="24"/>
                <w:lang w:val="en-US" w:eastAsia="en-US"/>
              </w:rPr>
            </w:pPr>
            <w:r w:rsidRPr="00D27435">
              <w:rPr>
                <w:b/>
                <w:bCs/>
                <w:i/>
                <w:iCs/>
                <w:sz w:val="24"/>
                <w:lang w:val="en-US" w:eastAsia="en-US"/>
              </w:rPr>
              <w:t xml:space="preserve">Teaching </w:t>
            </w:r>
          </w:p>
          <w:p w:rsidR="009236E0" w:rsidRDefault="009236E0" w:rsidP="00DC68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</w:t>
            </w:r>
          </w:p>
        </w:tc>
        <w:tc>
          <w:tcPr>
            <w:tcW w:w="8049" w:type="dxa"/>
            <w:vAlign w:val="center"/>
          </w:tcPr>
          <w:p w:rsidR="00127944" w:rsidRDefault="00127944" w:rsidP="009236E0">
            <w:pPr>
              <w:autoSpaceDE w:val="0"/>
              <w:autoSpaceDN w:val="0"/>
              <w:adjustRightInd w:val="0"/>
            </w:pPr>
          </w:p>
          <w:p w:rsidR="009236E0" w:rsidRDefault="00127944" w:rsidP="00127944">
            <w:pPr>
              <w:autoSpaceDE w:val="0"/>
              <w:autoSpaceDN w:val="0"/>
              <w:adjustRightInd w:val="0"/>
            </w:pPr>
            <w:r>
              <w:t>Security vulnerabilities, however, can be exposed in ways other than attacking another computer without the owner’s consent, and most security professionals would not refer to themselves as hackers.</w:t>
            </w:r>
          </w:p>
          <w:p w:rsidR="00127944" w:rsidRPr="00127944" w:rsidRDefault="00127944" w:rsidP="00127944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</w:tbl>
    <w:p w:rsidR="005104F9" w:rsidRDefault="005104F9" w:rsidP="005104F9">
      <w:pPr>
        <w:pStyle w:val="ListParagraph"/>
        <w:rPr>
          <w:rFonts w:eastAsia="SimSun"/>
          <w:lang w:eastAsia="zh-CN"/>
        </w:rPr>
      </w:pPr>
    </w:p>
    <w:p w:rsidR="00921BCA" w:rsidRPr="00624947" w:rsidRDefault="00921BCA" w:rsidP="00921BCA">
      <w:pPr>
        <w:pStyle w:val="ListParagraph"/>
        <w:ind w:left="0"/>
        <w:rPr>
          <w:rFonts w:eastAsia="SimSun"/>
          <w:b/>
          <w:lang w:eastAsia="zh-CN"/>
        </w:rPr>
      </w:pPr>
      <w:r w:rsidRPr="00C07AD0">
        <w:rPr>
          <w:rFonts w:eastAsia="SimSun"/>
          <w:b/>
          <w:bCs/>
          <w:lang w:eastAsia="zh-CN"/>
        </w:rPr>
        <w:t>Script Kiddies</w:t>
      </w:r>
    </w:p>
    <w:p w:rsidR="00921BCA" w:rsidRDefault="00921BCA" w:rsidP="00921BCA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921BCA" w:rsidRPr="00C07AD0" w:rsidRDefault="00921BCA" w:rsidP="00921BCA">
      <w:pPr>
        <w:pStyle w:val="ListBullet"/>
        <w:numPr>
          <w:ilvl w:val="0"/>
          <w:numId w:val="13"/>
        </w:numPr>
        <w:rPr>
          <w:rFonts w:eastAsia="SimSun"/>
          <w:lang w:eastAsia="zh-CN"/>
        </w:rPr>
      </w:pPr>
      <w:r w:rsidRPr="00C07AD0">
        <w:rPr>
          <w:rFonts w:eastAsia="SimSun"/>
          <w:lang w:eastAsia="zh-CN"/>
        </w:rPr>
        <w:t xml:space="preserve">Define script kiddies as </w:t>
      </w:r>
      <w:r>
        <w:rPr>
          <w:rFonts w:eastAsia="SimSun"/>
          <w:lang w:eastAsia="zh-CN"/>
        </w:rPr>
        <w:t>individuals</w:t>
      </w:r>
      <w:r w:rsidRPr="00C07AD0">
        <w:rPr>
          <w:rFonts w:eastAsia="SimSun"/>
          <w:lang w:eastAsia="zh-CN"/>
        </w:rPr>
        <w:t xml:space="preserve"> that want to break into computers to create damage. They </w:t>
      </w:r>
      <w:r>
        <w:rPr>
          <w:rFonts w:eastAsia="SimSun"/>
          <w:lang w:eastAsia="zh-CN"/>
        </w:rPr>
        <w:t>d</w:t>
      </w:r>
      <w:r w:rsidRPr="00C07AD0">
        <w:rPr>
          <w:rFonts w:eastAsia="SimSun"/>
          <w:lang w:eastAsia="zh-CN"/>
        </w:rPr>
        <w:t>ownload automated hacking software (scripts) from Web sites and use it to break into computers.</w:t>
      </w:r>
    </w:p>
    <w:p w:rsidR="00921BCA" w:rsidRDefault="00921BCA" w:rsidP="00921BCA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921BCA" w:rsidRPr="00C07AD0" w:rsidRDefault="00921BCA" w:rsidP="00921BCA">
      <w:pPr>
        <w:pStyle w:val="ListBullet"/>
        <w:numPr>
          <w:ilvl w:val="0"/>
          <w:numId w:val="13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Point out that script kiddies can acquire entire exploit kits from other attackers. It takes little skill to be a script kiddie.</w:t>
      </w:r>
    </w:p>
    <w:p w:rsidR="00921BCA" w:rsidRDefault="00921BCA" w:rsidP="00E81896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</w:p>
    <w:p w:rsidR="00921BCA" w:rsidRDefault="00921BCA" w:rsidP="00921BCA">
      <w:pPr>
        <w:pStyle w:val="Heading4"/>
        <w:rPr>
          <w:rFonts w:eastAsia="SimSun"/>
          <w:lang w:val="en-US"/>
        </w:rPr>
      </w:pPr>
      <w:r>
        <w:rPr>
          <w:rFonts w:eastAsia="SimSun"/>
          <w:lang w:val="en-US"/>
        </w:rPr>
        <w:t>Hactivists</w:t>
      </w:r>
    </w:p>
    <w:p w:rsidR="00921BCA" w:rsidRDefault="00921BCA" w:rsidP="00921BCA">
      <w:pPr>
        <w:pStyle w:val="ListBullet"/>
        <w:numPr>
          <w:ilvl w:val="0"/>
          <w:numId w:val="0"/>
        </w:numPr>
        <w:ind w:left="1080"/>
        <w:rPr>
          <w:rFonts w:eastAsia="SimSun"/>
          <w:bCs w:val="0"/>
          <w:lang w:eastAsia="x-none"/>
        </w:rPr>
      </w:pPr>
    </w:p>
    <w:p w:rsidR="00921BCA" w:rsidRDefault="00921BCA" w:rsidP="00921BCA">
      <w:pPr>
        <w:pStyle w:val="ListBullet"/>
        <w:numPr>
          <w:ilvl w:val="0"/>
          <w:numId w:val="33"/>
        </w:numPr>
        <w:rPr>
          <w:rFonts w:eastAsia="SimSun"/>
          <w:lang w:eastAsia="x-none"/>
        </w:rPr>
      </w:pPr>
      <w:r>
        <w:rPr>
          <w:rFonts w:eastAsia="SimSun"/>
          <w:lang w:eastAsia="x-none"/>
        </w:rPr>
        <w:t>Mention that hactivists are a group strongly motivated by ideology. They are likely to break into a website and change the contents as a means of making a political statement.</w:t>
      </w:r>
    </w:p>
    <w:p w:rsidR="00921BCA" w:rsidRDefault="00921BCA" w:rsidP="00921BCA">
      <w:pPr>
        <w:pStyle w:val="ListBullet"/>
        <w:numPr>
          <w:ilvl w:val="0"/>
          <w:numId w:val="0"/>
        </w:numPr>
        <w:ind w:left="1080" w:hanging="360"/>
        <w:rPr>
          <w:rFonts w:eastAsia="SimSun"/>
          <w:lang w:eastAsia="x-none"/>
        </w:rPr>
      </w:pPr>
    </w:p>
    <w:p w:rsidR="00921BCA" w:rsidRDefault="00921BCA" w:rsidP="00921BCA">
      <w:pPr>
        <w:pStyle w:val="ListBullet"/>
        <w:numPr>
          <w:ilvl w:val="0"/>
          <w:numId w:val="33"/>
        </w:numPr>
        <w:rPr>
          <w:rFonts w:eastAsia="SimSun"/>
          <w:lang w:eastAsia="x-none"/>
        </w:rPr>
      </w:pPr>
      <w:r>
        <w:rPr>
          <w:rFonts w:eastAsia="SimSun"/>
          <w:lang w:eastAsia="x-none"/>
        </w:rPr>
        <w:t>Point out that it is estimated that there are thousands of hacktivist groups worldwide supporting a wide variety of causes.</w:t>
      </w:r>
    </w:p>
    <w:p w:rsidR="00921BCA" w:rsidRDefault="00921BCA" w:rsidP="00E81896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</w:p>
    <w:p w:rsidR="00921BCA" w:rsidRDefault="00921BCA" w:rsidP="00921BCA">
      <w:pPr>
        <w:pStyle w:val="Heading4"/>
        <w:rPr>
          <w:rFonts w:eastAsia="SimSun"/>
          <w:lang w:val="en-US"/>
        </w:rPr>
      </w:pPr>
      <w:r>
        <w:rPr>
          <w:rFonts w:eastAsia="SimSun"/>
          <w:lang w:val="en-US"/>
        </w:rPr>
        <w:t>Nation State Actors</w:t>
      </w:r>
    </w:p>
    <w:p w:rsidR="00921BCA" w:rsidRDefault="00921BCA" w:rsidP="00921BCA">
      <w:pPr>
        <w:rPr>
          <w:rFonts w:eastAsia="SimSun"/>
          <w:lang w:eastAsia="x-none"/>
        </w:rPr>
      </w:pPr>
    </w:p>
    <w:p w:rsidR="00921BCA" w:rsidRDefault="00921BCA" w:rsidP="00921BCA">
      <w:pPr>
        <w:pStyle w:val="ListBullet"/>
        <w:numPr>
          <w:ilvl w:val="0"/>
          <w:numId w:val="34"/>
        </w:numPr>
        <w:rPr>
          <w:rFonts w:eastAsia="SimSun"/>
        </w:rPr>
      </w:pPr>
      <w:r>
        <w:rPr>
          <w:rFonts w:eastAsia="SimSun"/>
        </w:rPr>
        <w:t>Define nation state actors as individuals hired by governments to launch computer attacks against the country’s foes.</w:t>
      </w:r>
    </w:p>
    <w:p w:rsidR="00921BCA" w:rsidRDefault="00921BCA" w:rsidP="00921BCA">
      <w:pPr>
        <w:pStyle w:val="ListBullet"/>
        <w:numPr>
          <w:ilvl w:val="0"/>
          <w:numId w:val="0"/>
        </w:numPr>
        <w:ind w:left="1080" w:hanging="360"/>
        <w:rPr>
          <w:rFonts w:eastAsia="SimSun"/>
        </w:rPr>
      </w:pPr>
    </w:p>
    <w:p w:rsidR="00921BCA" w:rsidRDefault="00921BCA" w:rsidP="00921BCA">
      <w:pPr>
        <w:pStyle w:val="ListBullet"/>
        <w:numPr>
          <w:ilvl w:val="0"/>
          <w:numId w:val="40"/>
        </w:numPr>
        <w:rPr>
          <w:rFonts w:eastAsia="SimSun"/>
        </w:rPr>
      </w:pPr>
      <w:r>
        <w:rPr>
          <w:rFonts w:eastAsia="SimSun"/>
        </w:rPr>
        <w:t>Mention that a new class of attacks called Advanced Persistent Threat (APT) have been created. Further explain that these attacks uses innovative attack tools and once a system is infected it silently extracts data over an extended period</w:t>
      </w:r>
      <w:r w:rsidRPr="00921BCA">
        <w:rPr>
          <w:rFonts w:eastAsia="SimSun"/>
        </w:rPr>
        <w:t>.</w:t>
      </w:r>
    </w:p>
    <w:p w:rsidR="00921BCA" w:rsidRPr="00921BCA" w:rsidRDefault="00921BCA" w:rsidP="00921BCA">
      <w:pPr>
        <w:pStyle w:val="ListBullet"/>
        <w:numPr>
          <w:ilvl w:val="0"/>
          <w:numId w:val="0"/>
        </w:numPr>
        <w:ind w:left="720"/>
        <w:rPr>
          <w:rFonts w:eastAsia="SimSun"/>
        </w:rPr>
      </w:pPr>
    </w:p>
    <w:p w:rsidR="00041EC5" w:rsidRDefault="00041EC5" w:rsidP="00C24B04">
      <w:pPr>
        <w:pStyle w:val="ListParagraph"/>
        <w:ind w:left="0"/>
        <w:rPr>
          <w:rFonts w:eastAsia="SimSun"/>
          <w:b/>
          <w:bCs/>
          <w:lang w:eastAsia="zh-CN"/>
        </w:rPr>
      </w:pPr>
    </w:p>
    <w:p w:rsidR="00041EC5" w:rsidRDefault="00041EC5" w:rsidP="00C24B04">
      <w:pPr>
        <w:pStyle w:val="ListParagraph"/>
        <w:ind w:left="0"/>
        <w:rPr>
          <w:rFonts w:eastAsia="SimSun"/>
          <w:b/>
          <w:bCs/>
          <w:lang w:eastAsia="zh-CN"/>
        </w:rPr>
      </w:pPr>
    </w:p>
    <w:p w:rsidR="00041EC5" w:rsidRDefault="00041EC5" w:rsidP="00C24B04">
      <w:pPr>
        <w:pStyle w:val="ListParagraph"/>
        <w:ind w:left="0"/>
        <w:rPr>
          <w:rFonts w:eastAsia="SimSun"/>
          <w:b/>
          <w:bCs/>
          <w:lang w:eastAsia="zh-CN"/>
        </w:rPr>
      </w:pPr>
    </w:p>
    <w:p w:rsidR="00C24B04" w:rsidRPr="008B156C" w:rsidRDefault="00C24B04" w:rsidP="00C24B04">
      <w:pPr>
        <w:pStyle w:val="ListParagraph"/>
        <w:ind w:left="0"/>
        <w:rPr>
          <w:rFonts w:eastAsia="SimSun"/>
          <w:b/>
          <w:lang w:eastAsia="zh-CN"/>
        </w:rPr>
      </w:pPr>
      <w:r>
        <w:rPr>
          <w:rFonts w:eastAsia="SimSun"/>
          <w:b/>
          <w:bCs/>
          <w:lang w:eastAsia="zh-CN"/>
        </w:rPr>
        <w:lastRenderedPageBreak/>
        <w:t>Insiders</w:t>
      </w:r>
    </w:p>
    <w:p w:rsidR="00C24B04" w:rsidRDefault="00C24B04" w:rsidP="00C24B04">
      <w:pPr>
        <w:pStyle w:val="ListParagraph"/>
        <w:ind w:left="0"/>
        <w:rPr>
          <w:rFonts w:eastAsia="SimSun"/>
          <w:lang w:eastAsia="zh-CN"/>
        </w:rPr>
      </w:pPr>
    </w:p>
    <w:p w:rsidR="00C24B04" w:rsidRDefault="00C24B04" w:rsidP="00C24B04">
      <w:pPr>
        <w:pStyle w:val="ListBullet"/>
        <w:numPr>
          <w:ilvl w:val="0"/>
          <w:numId w:val="17"/>
        </w:numPr>
        <w:rPr>
          <w:rFonts w:eastAsia="SimSun"/>
          <w:lang w:eastAsia="zh-CN"/>
        </w:rPr>
      </w:pPr>
      <w:r w:rsidRPr="00F44011">
        <w:rPr>
          <w:rFonts w:eastAsia="SimSun"/>
          <w:lang w:eastAsia="zh-CN"/>
        </w:rPr>
        <w:t>Mention that one of the largest information security threats to a business actually comes from an unlikely source:</w:t>
      </w:r>
      <w:r>
        <w:rPr>
          <w:rFonts w:eastAsia="SimSun"/>
          <w:lang w:eastAsia="zh-CN"/>
        </w:rPr>
        <w:t xml:space="preserve"> i</w:t>
      </w:r>
      <w:r w:rsidRPr="00F44011">
        <w:rPr>
          <w:rFonts w:eastAsia="SimSun"/>
          <w:lang w:eastAsia="zh-CN"/>
        </w:rPr>
        <w:t>ts employees</w:t>
      </w:r>
      <w:r>
        <w:rPr>
          <w:rFonts w:eastAsia="SimSun"/>
          <w:lang w:eastAsia="zh-CN"/>
        </w:rPr>
        <w:t>, contractors and business partners.</w:t>
      </w:r>
    </w:p>
    <w:p w:rsidR="00C24B04" w:rsidRPr="00F44011" w:rsidRDefault="00C24B04" w:rsidP="00C24B04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24B04" w:rsidRPr="000E140C" w:rsidRDefault="00C24B04" w:rsidP="00C24B04">
      <w:pPr>
        <w:pStyle w:val="ListBullet"/>
        <w:numPr>
          <w:ilvl w:val="0"/>
          <w:numId w:val="17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Describe some of the reasons an employee would break into their company’s computer, including:</w:t>
      </w:r>
    </w:p>
    <w:p w:rsidR="00C24B04" w:rsidRPr="00F44011" w:rsidRDefault="00C24B04" w:rsidP="00C24B04">
      <w:pPr>
        <w:pStyle w:val="ListBullet"/>
        <w:numPr>
          <w:ilvl w:val="1"/>
          <w:numId w:val="17"/>
        </w:numPr>
        <w:rPr>
          <w:rFonts w:eastAsia="SimSun"/>
          <w:lang w:eastAsia="zh-CN"/>
        </w:rPr>
      </w:pPr>
      <w:r w:rsidRPr="00F44011">
        <w:rPr>
          <w:rFonts w:eastAsia="SimSun"/>
          <w:lang w:eastAsia="zh-CN"/>
        </w:rPr>
        <w:t>Disgruntled employees may be intent on retaliating against the company</w:t>
      </w:r>
    </w:p>
    <w:p w:rsidR="00C24B04" w:rsidRPr="00F44011" w:rsidRDefault="00C24B04" w:rsidP="00C24B04">
      <w:pPr>
        <w:pStyle w:val="ListBullet"/>
        <w:numPr>
          <w:ilvl w:val="1"/>
          <w:numId w:val="17"/>
        </w:numPr>
        <w:rPr>
          <w:rFonts w:eastAsia="SimSun"/>
          <w:lang w:eastAsia="zh-CN"/>
        </w:rPr>
      </w:pPr>
      <w:r w:rsidRPr="00F44011">
        <w:rPr>
          <w:rFonts w:eastAsia="SimSun"/>
          <w:lang w:eastAsia="zh-CN"/>
        </w:rPr>
        <w:t xml:space="preserve">Industrial </w:t>
      </w:r>
      <w:r>
        <w:rPr>
          <w:rFonts w:eastAsia="SimSun"/>
          <w:lang w:eastAsia="zh-CN"/>
        </w:rPr>
        <w:t>e</w:t>
      </w:r>
      <w:r w:rsidRPr="00F44011">
        <w:rPr>
          <w:rFonts w:eastAsia="SimSun"/>
          <w:lang w:eastAsia="zh-CN"/>
        </w:rPr>
        <w:t>spionage</w:t>
      </w:r>
    </w:p>
    <w:p w:rsidR="00C24B04" w:rsidRDefault="00C24B04" w:rsidP="00C24B04">
      <w:pPr>
        <w:pStyle w:val="ListBullet"/>
        <w:numPr>
          <w:ilvl w:val="1"/>
          <w:numId w:val="17"/>
        </w:numPr>
        <w:rPr>
          <w:rFonts w:eastAsia="SimSun"/>
          <w:lang w:eastAsia="zh-CN"/>
        </w:rPr>
      </w:pPr>
      <w:r w:rsidRPr="00F44011">
        <w:rPr>
          <w:rFonts w:eastAsia="SimSun"/>
          <w:lang w:eastAsia="zh-CN"/>
        </w:rPr>
        <w:t>Blackmailing</w:t>
      </w:r>
      <w:r>
        <w:rPr>
          <w:rFonts w:eastAsia="SimSun"/>
          <w:lang w:eastAsia="zh-CN"/>
        </w:rPr>
        <w:br/>
      </w:r>
    </w:p>
    <w:p w:rsidR="00E81896" w:rsidRPr="005E441A" w:rsidRDefault="00C24B04" w:rsidP="00E81896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Other Threat Actors</w:t>
      </w:r>
    </w:p>
    <w:p w:rsidR="00E81896" w:rsidRDefault="00E81896" w:rsidP="00E81896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24B04" w:rsidRDefault="00C24B04" w:rsidP="00C24B04">
      <w:pPr>
        <w:pStyle w:val="ListBullet"/>
        <w:numPr>
          <w:ilvl w:val="0"/>
          <w:numId w:val="42"/>
        </w:numPr>
        <w:rPr>
          <w:rFonts w:eastAsia="SimSun"/>
        </w:rPr>
      </w:pPr>
      <w:r>
        <w:rPr>
          <w:rFonts w:eastAsia="SimSun"/>
        </w:rPr>
        <w:t xml:space="preserve">Use Table 1-7 to discuss the characteristics of the different types of attackers mentioned in this section of the text. </w:t>
      </w:r>
    </w:p>
    <w:p w:rsidR="00C24B04" w:rsidRDefault="00C24B04" w:rsidP="00E81896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24B04" w:rsidRDefault="00C24B04" w:rsidP="00E81896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125315" w:rsidRPr="002C598D" w:rsidRDefault="00A936EB" w:rsidP="00125315">
      <w:pPr>
        <w:pStyle w:val="ListParagraph"/>
        <w:ind w:left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Defending</w:t>
      </w:r>
      <w:r w:rsidR="00125315" w:rsidRPr="002C598D">
        <w:rPr>
          <w:rFonts w:eastAsia="SimSun"/>
          <w:b/>
          <w:sz w:val="28"/>
          <w:szCs w:val="28"/>
          <w:lang w:eastAsia="zh-CN"/>
        </w:rPr>
        <w:t xml:space="preserve"> </w:t>
      </w:r>
      <w:r>
        <w:rPr>
          <w:rFonts w:eastAsia="SimSun"/>
          <w:b/>
          <w:sz w:val="28"/>
          <w:szCs w:val="28"/>
          <w:lang w:eastAsia="zh-CN"/>
        </w:rPr>
        <w:t>A</w:t>
      </w:r>
      <w:r w:rsidR="00125315" w:rsidRPr="002C598D">
        <w:rPr>
          <w:rFonts w:eastAsia="SimSun"/>
          <w:b/>
          <w:sz w:val="28"/>
          <w:szCs w:val="28"/>
          <w:lang w:eastAsia="zh-CN"/>
        </w:rPr>
        <w:t>gainst Attacks</w:t>
      </w:r>
    </w:p>
    <w:p w:rsidR="00125315" w:rsidRDefault="00125315" w:rsidP="00125315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C3719" w:rsidRPr="00125315" w:rsidRDefault="00CC3719" w:rsidP="00AB441F">
      <w:pPr>
        <w:pStyle w:val="ListBullet"/>
        <w:numPr>
          <w:ilvl w:val="0"/>
          <w:numId w:val="25"/>
        </w:numPr>
        <w:rPr>
          <w:rFonts w:eastAsia="SimSun"/>
          <w:lang w:eastAsia="zh-CN"/>
        </w:rPr>
      </w:pPr>
      <w:r w:rsidRPr="00125315">
        <w:rPr>
          <w:rFonts w:eastAsia="SimSun"/>
          <w:lang w:eastAsia="zh-CN"/>
        </w:rPr>
        <w:t xml:space="preserve">Mention that </w:t>
      </w:r>
      <w:r w:rsidR="00125315" w:rsidRPr="00125315">
        <w:rPr>
          <w:rFonts w:eastAsia="SimSun"/>
          <w:lang w:eastAsia="zh-CN"/>
        </w:rPr>
        <w:t>although multiple defenses may be necessary to withstand an attack, these defenses should be based on five fundamental security principles: layering, limiting, diversity,</w:t>
      </w:r>
      <w:r w:rsidR="00125315">
        <w:rPr>
          <w:rFonts w:eastAsia="SimSun"/>
          <w:lang w:eastAsia="zh-CN"/>
        </w:rPr>
        <w:t xml:space="preserve"> </w:t>
      </w:r>
      <w:r w:rsidR="00125315" w:rsidRPr="00125315">
        <w:rPr>
          <w:rFonts w:eastAsia="SimSun"/>
          <w:lang w:eastAsia="zh-CN"/>
        </w:rPr>
        <w:t>obscurity, and simplicity</w:t>
      </w:r>
      <w:r w:rsidRPr="00125315">
        <w:rPr>
          <w:rFonts w:eastAsia="SimSun"/>
          <w:lang w:eastAsia="zh-CN"/>
        </w:rPr>
        <w:t>.</w:t>
      </w:r>
    </w:p>
    <w:p w:rsidR="00CC3719" w:rsidRDefault="00CC3719" w:rsidP="00CC3719">
      <w:pPr>
        <w:pStyle w:val="ListParagraph"/>
        <w:rPr>
          <w:rFonts w:eastAsia="SimSun"/>
          <w:lang w:eastAsia="zh-CN"/>
        </w:rPr>
      </w:pPr>
    </w:p>
    <w:p w:rsidR="00125315" w:rsidRPr="00125315" w:rsidRDefault="006F4817" w:rsidP="00125315">
      <w:pPr>
        <w:pStyle w:val="ListParagraph"/>
        <w:ind w:left="0"/>
        <w:rPr>
          <w:rFonts w:eastAsia="SimSun"/>
          <w:b/>
          <w:lang w:eastAsia="zh-CN"/>
        </w:rPr>
      </w:pPr>
      <w:r w:rsidRPr="006F4817">
        <w:rPr>
          <w:rFonts w:eastAsia="SimSun"/>
          <w:b/>
          <w:lang w:eastAsia="zh-CN"/>
        </w:rPr>
        <w:t>Layering</w:t>
      </w:r>
    </w:p>
    <w:p w:rsidR="006F4817" w:rsidRDefault="006F4817" w:rsidP="006F4817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C3719" w:rsidRDefault="006F4817" w:rsidP="00AB441F">
      <w:pPr>
        <w:pStyle w:val="ListBullet"/>
        <w:numPr>
          <w:ilvl w:val="0"/>
          <w:numId w:val="26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Mention that i</w:t>
      </w:r>
      <w:r w:rsidRPr="006F4817">
        <w:rPr>
          <w:rFonts w:eastAsia="SimSun"/>
          <w:lang w:eastAsia="zh-CN"/>
        </w:rPr>
        <w:t>nformation security must be created in layers</w:t>
      </w:r>
      <w:r w:rsidR="00CC3719">
        <w:rPr>
          <w:rFonts w:eastAsia="SimSun"/>
          <w:lang w:eastAsia="zh-CN"/>
        </w:rPr>
        <w:t>.</w:t>
      </w:r>
    </w:p>
    <w:p w:rsidR="00CC3719" w:rsidRDefault="00CC3719" w:rsidP="00CC3719">
      <w:pPr>
        <w:pStyle w:val="ListParagraph"/>
        <w:rPr>
          <w:rFonts w:eastAsia="SimSun"/>
          <w:lang w:eastAsia="zh-CN"/>
        </w:rPr>
      </w:pPr>
    </w:p>
    <w:p w:rsidR="00CC3719" w:rsidRPr="006F4817" w:rsidRDefault="00CC3719" w:rsidP="00AB441F">
      <w:pPr>
        <w:pStyle w:val="ListBullet"/>
        <w:numPr>
          <w:ilvl w:val="0"/>
          <w:numId w:val="26"/>
        </w:numPr>
        <w:rPr>
          <w:rFonts w:eastAsia="SimSun"/>
          <w:lang w:eastAsia="zh-CN"/>
        </w:rPr>
      </w:pPr>
      <w:r w:rsidRPr="006F4817">
        <w:rPr>
          <w:rFonts w:eastAsia="SimSun"/>
          <w:lang w:eastAsia="zh-CN"/>
        </w:rPr>
        <w:t xml:space="preserve">Explain that </w:t>
      </w:r>
      <w:r w:rsidR="006F4817" w:rsidRPr="006F4817">
        <w:rPr>
          <w:rFonts w:eastAsia="SimSun"/>
          <w:lang w:eastAsia="zh-CN"/>
        </w:rPr>
        <w:t>one defense mechanism may be relatively easy for an attacker to circumvent.</w:t>
      </w:r>
      <w:r w:rsidR="006F4817">
        <w:rPr>
          <w:rFonts w:eastAsia="SimSun"/>
          <w:lang w:eastAsia="zh-CN"/>
        </w:rPr>
        <w:t xml:space="preserve"> </w:t>
      </w:r>
      <w:r w:rsidR="006F4817" w:rsidRPr="006F4817">
        <w:rPr>
          <w:rFonts w:eastAsia="SimSun"/>
          <w:lang w:eastAsia="zh-CN"/>
        </w:rPr>
        <w:t>Instead, a security system must have layers, making it unlikely that an attacker has the tools and skills to break through all the layers of defenses</w:t>
      </w:r>
      <w:r w:rsidRPr="006F4817">
        <w:rPr>
          <w:rFonts w:eastAsia="SimSun"/>
          <w:lang w:eastAsia="zh-CN"/>
        </w:rPr>
        <w:t>.</w:t>
      </w:r>
    </w:p>
    <w:p w:rsidR="00CC3719" w:rsidRDefault="00CC3719" w:rsidP="00CC3719">
      <w:pPr>
        <w:pStyle w:val="ListParagraph"/>
        <w:rPr>
          <w:rFonts w:eastAsia="SimSun"/>
          <w:lang w:eastAsia="zh-CN"/>
        </w:rPr>
      </w:pPr>
    </w:p>
    <w:p w:rsidR="00CC3719" w:rsidRPr="006F4817" w:rsidRDefault="006F4817" w:rsidP="00AB441F">
      <w:pPr>
        <w:pStyle w:val="ListBullet"/>
        <w:numPr>
          <w:ilvl w:val="0"/>
          <w:numId w:val="26"/>
        </w:numPr>
        <w:rPr>
          <w:rFonts w:eastAsia="SimSun"/>
          <w:lang w:eastAsia="zh-CN"/>
        </w:rPr>
      </w:pPr>
      <w:r w:rsidRPr="006F4817">
        <w:rPr>
          <w:rFonts w:eastAsia="SimSun"/>
          <w:lang w:eastAsia="zh-CN"/>
        </w:rPr>
        <w:t>Explain that a layered approach</w:t>
      </w:r>
      <w:r w:rsidR="00CD5B7A">
        <w:rPr>
          <w:rFonts w:eastAsia="SimSun"/>
          <w:lang w:eastAsia="zh-CN"/>
        </w:rPr>
        <w:t xml:space="preserve"> (also called defense-in-depth)</w:t>
      </w:r>
      <w:r w:rsidRPr="006F4817">
        <w:rPr>
          <w:rFonts w:eastAsia="SimSun"/>
          <w:lang w:eastAsia="zh-CN"/>
        </w:rPr>
        <w:t xml:space="preserve"> can also be useful in resisting a variety of attacks.</w:t>
      </w:r>
      <w:r>
        <w:rPr>
          <w:rFonts w:eastAsia="SimSun"/>
          <w:lang w:eastAsia="zh-CN"/>
        </w:rPr>
        <w:t xml:space="preserve"> </w:t>
      </w:r>
      <w:r w:rsidRPr="006F4817">
        <w:rPr>
          <w:rFonts w:eastAsia="SimSun"/>
          <w:lang w:eastAsia="zh-CN"/>
        </w:rPr>
        <w:t>Layered security provides the most comprehensive protection</w:t>
      </w:r>
      <w:r>
        <w:rPr>
          <w:rFonts w:eastAsia="SimSun"/>
          <w:lang w:eastAsia="zh-CN"/>
        </w:rPr>
        <w:t>.</w:t>
      </w:r>
    </w:p>
    <w:p w:rsidR="00CC3719" w:rsidRDefault="00CC3719" w:rsidP="00CC3719">
      <w:pPr>
        <w:pStyle w:val="ListParagraph"/>
        <w:rPr>
          <w:rFonts w:eastAsia="SimSun"/>
          <w:lang w:eastAsia="zh-CN"/>
        </w:rPr>
      </w:pPr>
    </w:p>
    <w:p w:rsidR="006F4817" w:rsidRPr="006F4817" w:rsidRDefault="0000283D" w:rsidP="006F4817">
      <w:pPr>
        <w:pStyle w:val="ListParagraph"/>
        <w:ind w:left="0"/>
        <w:rPr>
          <w:rFonts w:eastAsia="SimSun"/>
          <w:b/>
          <w:lang w:eastAsia="zh-CN"/>
        </w:rPr>
      </w:pPr>
      <w:r w:rsidRPr="0000283D">
        <w:rPr>
          <w:rFonts w:eastAsia="SimSun"/>
          <w:b/>
          <w:lang w:eastAsia="zh-CN"/>
        </w:rPr>
        <w:t>Limiting</w:t>
      </w:r>
    </w:p>
    <w:p w:rsidR="0000283D" w:rsidRDefault="0000283D" w:rsidP="0000283D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C3719" w:rsidRDefault="003364B6" w:rsidP="00AB441F">
      <w:pPr>
        <w:pStyle w:val="ListBullet"/>
        <w:numPr>
          <w:ilvl w:val="0"/>
          <w:numId w:val="27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Mention that </w:t>
      </w:r>
      <w:r w:rsidR="0000283D">
        <w:rPr>
          <w:rFonts w:eastAsia="SimSun"/>
          <w:lang w:eastAsia="zh-CN"/>
        </w:rPr>
        <w:t>l</w:t>
      </w:r>
      <w:r w:rsidR="0000283D" w:rsidRPr="0000283D">
        <w:rPr>
          <w:rFonts w:eastAsia="SimSun"/>
          <w:lang w:eastAsia="zh-CN"/>
        </w:rPr>
        <w:t>imiting access to information reduces the threat against it</w:t>
      </w:r>
      <w:r>
        <w:rPr>
          <w:rFonts w:eastAsia="SimSun"/>
          <w:lang w:eastAsia="zh-CN"/>
        </w:rPr>
        <w:t>.</w:t>
      </w:r>
    </w:p>
    <w:p w:rsidR="00FA1C24" w:rsidRDefault="00FA1C24" w:rsidP="00FA1C24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FA1C24" w:rsidRPr="0000283D" w:rsidRDefault="00FA1C24" w:rsidP="00AB441F">
      <w:pPr>
        <w:pStyle w:val="ListBullet"/>
        <w:numPr>
          <w:ilvl w:val="0"/>
          <w:numId w:val="27"/>
        </w:numPr>
        <w:rPr>
          <w:rFonts w:eastAsia="SimSun"/>
          <w:lang w:eastAsia="zh-CN"/>
        </w:rPr>
      </w:pPr>
      <w:r w:rsidRPr="0000283D">
        <w:rPr>
          <w:rFonts w:eastAsia="SimSun"/>
          <w:lang w:eastAsia="zh-CN"/>
        </w:rPr>
        <w:t xml:space="preserve">Explain that </w:t>
      </w:r>
      <w:r w:rsidR="0000283D" w:rsidRPr="0000283D">
        <w:rPr>
          <w:rFonts w:eastAsia="SimSun"/>
          <w:lang w:eastAsia="zh-CN"/>
        </w:rPr>
        <w:t>only those who must use data should have access to it.</w:t>
      </w:r>
      <w:r w:rsidR="0000283D">
        <w:rPr>
          <w:rFonts w:eastAsia="SimSun"/>
          <w:lang w:eastAsia="zh-CN"/>
        </w:rPr>
        <w:t xml:space="preserve"> </w:t>
      </w:r>
      <w:r w:rsidR="0000283D" w:rsidRPr="0000283D">
        <w:rPr>
          <w:rFonts w:eastAsia="SimSun"/>
          <w:lang w:eastAsia="zh-CN"/>
        </w:rPr>
        <w:t>In addition, the amount of access granted to someone should be limited to what that person needs to know</w:t>
      </w:r>
      <w:r w:rsidRPr="0000283D">
        <w:rPr>
          <w:rFonts w:eastAsia="SimSun"/>
          <w:lang w:eastAsia="zh-CN"/>
        </w:rPr>
        <w:t>.</w:t>
      </w:r>
    </w:p>
    <w:p w:rsidR="00FA1C24" w:rsidRDefault="00FA1C24" w:rsidP="00FA1C24">
      <w:pPr>
        <w:pStyle w:val="ListParagraph"/>
        <w:rPr>
          <w:rFonts w:eastAsia="SimSun"/>
          <w:lang w:eastAsia="zh-CN"/>
        </w:rPr>
      </w:pPr>
    </w:p>
    <w:p w:rsidR="00FA1C24" w:rsidRPr="00FA1C24" w:rsidRDefault="0000283D" w:rsidP="00AB441F">
      <w:pPr>
        <w:pStyle w:val="ListBullet"/>
        <w:numPr>
          <w:ilvl w:val="0"/>
          <w:numId w:val="27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Mention that s</w:t>
      </w:r>
      <w:r w:rsidRPr="0000283D">
        <w:rPr>
          <w:rFonts w:eastAsia="SimSun"/>
          <w:lang w:eastAsia="zh-CN"/>
        </w:rPr>
        <w:t>ome ways to limit access are technology-based, while others are procedural</w:t>
      </w:r>
      <w:r w:rsidR="00FA1C24">
        <w:rPr>
          <w:rFonts w:eastAsia="SimSun"/>
          <w:lang w:eastAsia="zh-CN"/>
        </w:rPr>
        <w:t>.</w:t>
      </w:r>
    </w:p>
    <w:tbl>
      <w:tblPr>
        <w:tblpPr w:leftFromText="180" w:rightFromText="180" w:vertAnchor="text" w:horzAnchor="margin" w:tblpXSpec="right" w:tblpY="180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8049"/>
      </w:tblGrid>
      <w:tr w:rsidR="00C9076C" w:rsidTr="00A90ECA">
        <w:trPr>
          <w:trHeight w:val="758"/>
        </w:trPr>
        <w:tc>
          <w:tcPr>
            <w:tcW w:w="1452" w:type="dxa"/>
            <w:shd w:val="clear" w:color="auto" w:fill="C0C0C0"/>
            <w:vAlign w:val="center"/>
          </w:tcPr>
          <w:p w:rsidR="00C9076C" w:rsidRPr="00D27435" w:rsidRDefault="00C9076C" w:rsidP="00A90ECA">
            <w:pPr>
              <w:pStyle w:val="Heading1"/>
              <w:rPr>
                <w:b/>
                <w:bCs/>
                <w:i/>
                <w:iCs/>
                <w:sz w:val="24"/>
                <w:lang w:val="en-US" w:eastAsia="en-US"/>
              </w:rPr>
            </w:pPr>
            <w:r w:rsidRPr="00D27435">
              <w:rPr>
                <w:b/>
                <w:bCs/>
                <w:i/>
                <w:iCs/>
                <w:sz w:val="24"/>
                <w:lang w:val="en-US" w:eastAsia="en-US"/>
              </w:rPr>
              <w:lastRenderedPageBreak/>
              <w:t xml:space="preserve">Teaching </w:t>
            </w:r>
          </w:p>
          <w:p w:rsidR="00C9076C" w:rsidRDefault="00C9076C" w:rsidP="00A90EC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</w:t>
            </w:r>
          </w:p>
        </w:tc>
        <w:tc>
          <w:tcPr>
            <w:tcW w:w="8049" w:type="dxa"/>
            <w:vAlign w:val="center"/>
          </w:tcPr>
          <w:p w:rsidR="00C9076C" w:rsidRPr="00711F7A" w:rsidRDefault="00834546" w:rsidP="002C598D">
            <w:pPr>
              <w:autoSpaceDE w:val="0"/>
              <w:autoSpaceDN w:val="0"/>
              <w:adjustRightInd w:val="0"/>
            </w:pPr>
            <w:r>
              <w:t>What level of access should users have? The best answer is the least amount necessary to do their jobs, and no more.</w:t>
            </w:r>
          </w:p>
        </w:tc>
      </w:tr>
    </w:tbl>
    <w:p w:rsidR="008F7060" w:rsidRDefault="008F7060" w:rsidP="00C37247">
      <w:pPr>
        <w:pStyle w:val="ListParagraph"/>
        <w:ind w:left="0"/>
        <w:rPr>
          <w:rFonts w:eastAsia="SimSun"/>
          <w:b/>
          <w:lang w:eastAsia="zh-CN"/>
        </w:rPr>
      </w:pPr>
    </w:p>
    <w:p w:rsidR="00C37247" w:rsidRPr="00125315" w:rsidRDefault="00C37247" w:rsidP="00C37247">
      <w:pPr>
        <w:pStyle w:val="ListParagraph"/>
        <w:ind w:left="0"/>
        <w:rPr>
          <w:rFonts w:eastAsia="SimSun"/>
          <w:b/>
          <w:lang w:eastAsia="zh-CN"/>
        </w:rPr>
      </w:pPr>
      <w:r w:rsidRPr="00C37247">
        <w:rPr>
          <w:rFonts w:eastAsia="SimSun"/>
          <w:b/>
          <w:lang w:eastAsia="zh-CN"/>
        </w:rPr>
        <w:t>Diversity</w:t>
      </w:r>
    </w:p>
    <w:p w:rsidR="00C37247" w:rsidRDefault="00C37247" w:rsidP="00C37247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37247" w:rsidRDefault="00C37247" w:rsidP="00AB441F">
      <w:pPr>
        <w:pStyle w:val="ListBullet"/>
        <w:numPr>
          <w:ilvl w:val="0"/>
          <w:numId w:val="28"/>
        </w:numPr>
        <w:rPr>
          <w:rFonts w:eastAsia="SimSun"/>
          <w:lang w:eastAsia="zh-CN"/>
        </w:rPr>
      </w:pPr>
      <w:r w:rsidRPr="00C37247">
        <w:rPr>
          <w:rFonts w:eastAsia="SimSun"/>
          <w:lang w:eastAsia="zh-CN"/>
        </w:rPr>
        <w:t>Explain that layers must be different (diverse) so that if attackers penetrate one layer,</w:t>
      </w:r>
      <w:r>
        <w:rPr>
          <w:rFonts w:eastAsia="SimSun"/>
          <w:lang w:eastAsia="zh-CN"/>
        </w:rPr>
        <w:t xml:space="preserve"> t</w:t>
      </w:r>
      <w:r w:rsidRPr="00C37247">
        <w:rPr>
          <w:rFonts w:eastAsia="SimSun"/>
          <w:lang w:eastAsia="zh-CN"/>
        </w:rPr>
        <w:t>hey cannot use the same techniques to break through all other layers.</w:t>
      </w:r>
    </w:p>
    <w:p w:rsidR="00C37247" w:rsidRDefault="00C37247" w:rsidP="00C37247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37247" w:rsidRDefault="00C37247" w:rsidP="00AB441F">
      <w:pPr>
        <w:pStyle w:val="ListBullet"/>
        <w:numPr>
          <w:ilvl w:val="0"/>
          <w:numId w:val="28"/>
        </w:numPr>
        <w:rPr>
          <w:rFonts w:eastAsia="SimSun"/>
          <w:lang w:eastAsia="zh-CN"/>
        </w:rPr>
      </w:pPr>
      <w:r w:rsidRPr="00C37247">
        <w:rPr>
          <w:rFonts w:eastAsia="SimSun"/>
          <w:lang w:eastAsia="zh-CN"/>
        </w:rPr>
        <w:t>Using diverse layers of defense means that breaching one security layer does not compromise the whole system</w:t>
      </w:r>
      <w:r>
        <w:rPr>
          <w:rFonts w:eastAsia="SimSun"/>
          <w:lang w:eastAsia="zh-CN"/>
        </w:rPr>
        <w:t>.</w:t>
      </w:r>
    </w:p>
    <w:p w:rsidR="0035600F" w:rsidRDefault="0035600F" w:rsidP="0035600F">
      <w:pPr>
        <w:pStyle w:val="ListParagraph"/>
        <w:rPr>
          <w:rFonts w:eastAsia="SimSun"/>
          <w:lang w:eastAsia="zh-CN"/>
        </w:rPr>
      </w:pPr>
    </w:p>
    <w:p w:rsidR="00C37247" w:rsidRPr="00125315" w:rsidRDefault="001002A6" w:rsidP="00C37247">
      <w:pPr>
        <w:pStyle w:val="ListParagraph"/>
        <w:ind w:left="0"/>
        <w:rPr>
          <w:rFonts w:eastAsia="SimSun"/>
          <w:b/>
          <w:lang w:eastAsia="zh-CN"/>
        </w:rPr>
      </w:pPr>
      <w:r w:rsidRPr="001002A6">
        <w:rPr>
          <w:rFonts w:eastAsia="SimSun"/>
          <w:b/>
          <w:lang w:eastAsia="zh-CN"/>
        </w:rPr>
        <w:t>Obscurity</w:t>
      </w:r>
    </w:p>
    <w:p w:rsidR="00C37247" w:rsidRDefault="00C37247" w:rsidP="00C37247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37247" w:rsidRPr="001002A6" w:rsidRDefault="001002A6" w:rsidP="00AB441F">
      <w:pPr>
        <w:pStyle w:val="ListBullet"/>
        <w:numPr>
          <w:ilvl w:val="0"/>
          <w:numId w:val="29"/>
        </w:numPr>
        <w:rPr>
          <w:rFonts w:eastAsia="SimSun"/>
          <w:lang w:eastAsia="zh-CN"/>
        </w:rPr>
      </w:pPr>
      <w:r w:rsidRPr="001002A6">
        <w:rPr>
          <w:rFonts w:eastAsia="SimSun"/>
          <w:lang w:eastAsia="zh-CN"/>
        </w:rPr>
        <w:t xml:space="preserve">Explain that an example of obscurity </w:t>
      </w:r>
      <w:r w:rsidR="0035600F">
        <w:rPr>
          <w:rFonts w:eastAsia="SimSun"/>
          <w:lang w:eastAsia="zh-CN"/>
        </w:rPr>
        <w:t>is not</w:t>
      </w:r>
      <w:r w:rsidRPr="001002A6">
        <w:rPr>
          <w:rFonts w:eastAsia="SimSun"/>
          <w:lang w:eastAsia="zh-CN"/>
        </w:rPr>
        <w:t xml:space="preserve"> revealing the type of computer, operating system, software, and network connection </w:t>
      </w:r>
      <w:r w:rsidR="0035600F">
        <w:rPr>
          <w:rFonts w:eastAsia="SimSun"/>
          <w:lang w:eastAsia="zh-CN"/>
        </w:rPr>
        <w:t xml:space="preserve">that </w:t>
      </w:r>
      <w:r w:rsidRPr="001002A6">
        <w:rPr>
          <w:rFonts w:eastAsia="SimSun"/>
          <w:lang w:eastAsia="zh-CN"/>
        </w:rPr>
        <w:t>a computer uses.</w:t>
      </w:r>
      <w:r>
        <w:rPr>
          <w:rFonts w:eastAsia="SimSun"/>
          <w:lang w:eastAsia="zh-CN"/>
        </w:rPr>
        <w:t xml:space="preserve"> </w:t>
      </w:r>
      <w:r w:rsidRPr="001002A6">
        <w:rPr>
          <w:rFonts w:eastAsia="SimSun"/>
          <w:lang w:eastAsia="zh-CN"/>
        </w:rPr>
        <w:t>An attacker who knows that information can more easily determine the weaknesses of the system</w:t>
      </w:r>
      <w:r w:rsidR="00C37247" w:rsidRPr="001002A6">
        <w:rPr>
          <w:rFonts w:eastAsia="SimSun"/>
          <w:lang w:eastAsia="zh-CN"/>
        </w:rPr>
        <w:t>.</w:t>
      </w:r>
    </w:p>
    <w:p w:rsidR="00C37247" w:rsidRDefault="00C37247" w:rsidP="00C37247">
      <w:pPr>
        <w:pStyle w:val="ListParagraph"/>
        <w:rPr>
          <w:rFonts w:eastAsia="SimSun"/>
          <w:lang w:eastAsia="zh-CN"/>
        </w:rPr>
      </w:pPr>
    </w:p>
    <w:p w:rsidR="00C37247" w:rsidRPr="006F4817" w:rsidRDefault="001002A6" w:rsidP="00AB441F">
      <w:pPr>
        <w:pStyle w:val="ListBullet"/>
        <w:numPr>
          <w:ilvl w:val="0"/>
          <w:numId w:val="2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Mention that o</w:t>
      </w:r>
      <w:r w:rsidRPr="001002A6">
        <w:rPr>
          <w:rFonts w:eastAsia="SimSun"/>
          <w:lang w:eastAsia="zh-CN"/>
        </w:rPr>
        <w:t>bscuring information can be an important way to protect information</w:t>
      </w:r>
      <w:r w:rsidR="00C37247" w:rsidRPr="006F4817">
        <w:rPr>
          <w:rFonts w:eastAsia="SimSun"/>
          <w:lang w:eastAsia="zh-CN"/>
        </w:rPr>
        <w:t>.</w:t>
      </w:r>
    </w:p>
    <w:p w:rsidR="00C37247" w:rsidRDefault="00C37247" w:rsidP="00C37247">
      <w:pPr>
        <w:pStyle w:val="ListParagraph"/>
        <w:rPr>
          <w:rFonts w:eastAsia="SimSun"/>
          <w:lang w:eastAsia="zh-CN"/>
        </w:rPr>
      </w:pPr>
    </w:p>
    <w:p w:rsidR="00906712" w:rsidRPr="00906712" w:rsidRDefault="004434FE" w:rsidP="00906712">
      <w:pPr>
        <w:pStyle w:val="ListParagraph"/>
        <w:ind w:left="0"/>
        <w:rPr>
          <w:rFonts w:eastAsia="SimSun"/>
          <w:b/>
          <w:lang w:eastAsia="zh-CN"/>
        </w:rPr>
      </w:pPr>
      <w:r w:rsidRPr="004434FE">
        <w:rPr>
          <w:rFonts w:eastAsia="SimSun"/>
          <w:b/>
          <w:lang w:eastAsia="zh-CN"/>
        </w:rPr>
        <w:t>Simplicity</w:t>
      </w:r>
    </w:p>
    <w:p w:rsidR="004434FE" w:rsidRDefault="004434FE" w:rsidP="004434FE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C37247" w:rsidRDefault="00C37247" w:rsidP="00AB441F">
      <w:pPr>
        <w:pStyle w:val="ListBullet"/>
        <w:numPr>
          <w:ilvl w:val="0"/>
          <w:numId w:val="30"/>
        </w:numPr>
        <w:rPr>
          <w:rFonts w:eastAsia="SimSun"/>
          <w:lang w:eastAsia="zh-CN"/>
        </w:rPr>
      </w:pPr>
      <w:r w:rsidRPr="004434FE">
        <w:rPr>
          <w:rFonts w:eastAsia="SimSun"/>
          <w:lang w:eastAsia="zh-CN"/>
        </w:rPr>
        <w:t xml:space="preserve">Explain that </w:t>
      </w:r>
      <w:r w:rsidR="004434FE" w:rsidRPr="004434FE">
        <w:rPr>
          <w:rFonts w:eastAsia="SimSun"/>
          <w:lang w:eastAsia="zh-CN"/>
        </w:rPr>
        <w:t>information security is by its very nature complex.</w:t>
      </w:r>
      <w:r w:rsidR="004434FE">
        <w:rPr>
          <w:rFonts w:eastAsia="SimSun"/>
          <w:lang w:eastAsia="zh-CN"/>
        </w:rPr>
        <w:t xml:space="preserve"> </w:t>
      </w:r>
      <w:r w:rsidR="004434FE" w:rsidRPr="004434FE">
        <w:rPr>
          <w:rFonts w:eastAsia="SimSun"/>
          <w:lang w:eastAsia="zh-CN"/>
        </w:rPr>
        <w:t>Complex security systems can be hard to understand, troubleshoot, and feel secure about</w:t>
      </w:r>
      <w:r w:rsidRPr="004434FE">
        <w:rPr>
          <w:rFonts w:eastAsia="SimSun"/>
          <w:lang w:eastAsia="zh-CN"/>
        </w:rPr>
        <w:t>.</w:t>
      </w:r>
    </w:p>
    <w:p w:rsidR="004434FE" w:rsidRDefault="004434FE" w:rsidP="004434FE">
      <w:pPr>
        <w:pStyle w:val="ListBullet"/>
        <w:numPr>
          <w:ilvl w:val="0"/>
          <w:numId w:val="0"/>
        </w:numPr>
        <w:ind w:left="720"/>
        <w:rPr>
          <w:rFonts w:eastAsia="SimSun"/>
          <w:lang w:eastAsia="zh-CN"/>
        </w:rPr>
      </w:pPr>
    </w:p>
    <w:p w:rsidR="004434FE" w:rsidRPr="004434FE" w:rsidRDefault="004434FE" w:rsidP="00AB441F">
      <w:pPr>
        <w:pStyle w:val="ListBullet"/>
        <w:numPr>
          <w:ilvl w:val="0"/>
          <w:numId w:val="30"/>
        </w:numPr>
        <w:rPr>
          <w:rFonts w:eastAsia="SimSun"/>
          <w:lang w:eastAsia="zh-CN"/>
        </w:rPr>
      </w:pPr>
      <w:r w:rsidRPr="004434FE">
        <w:rPr>
          <w:rFonts w:eastAsia="SimSun"/>
          <w:lang w:eastAsia="zh-CN"/>
        </w:rPr>
        <w:t>Mention that as much as possible, a secure system should be simple for those on the inside to understand and use. Complex security schemes are often compromised to make them easier for trusted users to work with.</w:t>
      </w:r>
      <w:r>
        <w:rPr>
          <w:rFonts w:eastAsia="SimSun"/>
          <w:lang w:eastAsia="zh-CN"/>
        </w:rPr>
        <w:t xml:space="preserve"> </w:t>
      </w:r>
      <w:r w:rsidRPr="004434FE">
        <w:rPr>
          <w:rFonts w:eastAsia="SimSun"/>
          <w:lang w:eastAsia="zh-CN"/>
        </w:rPr>
        <w:t>Keeping a system simple from the inside but complex on the outside can sometimes be difficult but reaps a major benefit</w:t>
      </w:r>
      <w:r>
        <w:rPr>
          <w:rFonts w:eastAsia="SimSun"/>
          <w:lang w:eastAsia="zh-CN"/>
        </w:rPr>
        <w:t>.</w:t>
      </w:r>
    </w:p>
    <w:p w:rsidR="00FA1C24" w:rsidRDefault="00FA1C24" w:rsidP="00623A07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p w:rsidR="00020F95" w:rsidRDefault="00020F95" w:rsidP="00020F95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Frameworks and Reference Architectures</w:t>
      </w:r>
    </w:p>
    <w:p w:rsidR="00020F95" w:rsidRDefault="00020F95" w:rsidP="00020F95">
      <w:pPr>
        <w:pStyle w:val="ListBullet"/>
        <w:numPr>
          <w:ilvl w:val="0"/>
          <w:numId w:val="0"/>
        </w:numPr>
        <w:rPr>
          <w:rFonts w:eastAsia="SimSun"/>
          <w:b/>
          <w:lang w:eastAsia="zh-CN"/>
        </w:rPr>
      </w:pPr>
    </w:p>
    <w:p w:rsidR="00020F95" w:rsidRPr="00EC2315" w:rsidRDefault="00020F95" w:rsidP="00020F95">
      <w:pPr>
        <w:pStyle w:val="ListBullet"/>
        <w:numPr>
          <w:ilvl w:val="0"/>
          <w:numId w:val="43"/>
        </w:num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 xml:space="preserve">Explain that industry-standard frameworks and reference architectures provide a resource of how to create a secure IT environment. </w:t>
      </w:r>
    </w:p>
    <w:p w:rsidR="00EC2315" w:rsidRDefault="00EC2315" w:rsidP="00EC2315">
      <w:pPr>
        <w:pStyle w:val="ListBullet"/>
        <w:numPr>
          <w:ilvl w:val="0"/>
          <w:numId w:val="0"/>
        </w:numPr>
        <w:ind w:left="1080" w:hanging="360"/>
        <w:rPr>
          <w:rFonts w:eastAsia="SimSun"/>
          <w:lang w:eastAsia="zh-CN"/>
        </w:rPr>
      </w:pPr>
    </w:p>
    <w:p w:rsidR="00EC2315" w:rsidRPr="00EC2315" w:rsidRDefault="00EC2315" w:rsidP="00EC2315">
      <w:pPr>
        <w:pStyle w:val="ListBullet"/>
        <w:numPr>
          <w:ilvl w:val="0"/>
          <w:numId w:val="43"/>
        </w:num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 xml:space="preserve">Point out to students that various frameworks/architectures are specific to a particular sector (industry-specific frameworks) such as the financial industry. </w:t>
      </w:r>
    </w:p>
    <w:p w:rsidR="00EC2315" w:rsidRDefault="00EC2315" w:rsidP="00EC2315">
      <w:pPr>
        <w:pStyle w:val="ListBullet"/>
        <w:numPr>
          <w:ilvl w:val="0"/>
          <w:numId w:val="0"/>
        </w:numPr>
        <w:ind w:left="1080" w:hanging="360"/>
        <w:rPr>
          <w:rFonts w:eastAsia="SimSun"/>
          <w:lang w:eastAsia="zh-CN"/>
        </w:rPr>
      </w:pPr>
    </w:p>
    <w:p w:rsidR="00EC2315" w:rsidRPr="00020F95" w:rsidRDefault="00EC2315" w:rsidP="00EC2315">
      <w:pPr>
        <w:pStyle w:val="ListBullet"/>
        <w:numPr>
          <w:ilvl w:val="0"/>
          <w:numId w:val="43"/>
        </w:num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 xml:space="preserve">Discuss how some of the framework/architectures are domestic while others are </w:t>
      </w:r>
      <w:r w:rsidR="00D13BF3">
        <w:rPr>
          <w:rFonts w:eastAsia="SimSun"/>
          <w:lang w:eastAsia="zh-CN"/>
        </w:rPr>
        <w:t>worldwide</w:t>
      </w:r>
      <w:r>
        <w:rPr>
          <w:rFonts w:eastAsia="SimSun"/>
          <w:lang w:eastAsia="zh-CN"/>
        </w:rPr>
        <w:t xml:space="preserve"> (national vs. international).</w:t>
      </w:r>
    </w:p>
    <w:p w:rsidR="00020F95" w:rsidRDefault="00020F95" w:rsidP="00623A07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p w:rsidR="008F7060" w:rsidRPr="00D22DD2" w:rsidRDefault="008F7060" w:rsidP="00623A07">
      <w:pPr>
        <w:pStyle w:val="ListBullet"/>
        <w:numPr>
          <w:ilvl w:val="0"/>
          <w:numId w:val="0"/>
        </w:numPr>
        <w:ind w:left="1440"/>
        <w:rPr>
          <w:rFonts w:eastAsia="SimSun"/>
          <w:lang w:eastAsia="zh-CN"/>
        </w:rPr>
      </w:pPr>
    </w:p>
    <w:p w:rsidR="00623A07" w:rsidRDefault="00041EC5" w:rsidP="00623A07">
      <w:pPr>
        <w:pStyle w:val="ListBullet"/>
        <w:numPr>
          <w:ilvl w:val="0"/>
          <w:numId w:val="0"/>
        </w:numPr>
        <w:rPr>
          <w:b/>
          <w:bCs w:val="0"/>
          <w:sz w:val="32"/>
          <w:u w:val="single"/>
        </w:rPr>
      </w:pPr>
      <w:r>
        <w:rPr>
          <w:b/>
          <w:bCs w:val="0"/>
          <w:sz w:val="32"/>
          <w:u w:val="single"/>
        </w:rPr>
        <w:br w:type="page"/>
      </w:r>
      <w:bookmarkStart w:id="0" w:name="_GoBack"/>
      <w:bookmarkEnd w:id="0"/>
      <w:r w:rsidR="00623A07">
        <w:rPr>
          <w:b/>
          <w:bCs w:val="0"/>
          <w:sz w:val="32"/>
          <w:u w:val="single"/>
        </w:rPr>
        <w:lastRenderedPageBreak/>
        <w:t>Quick Quiz 2</w:t>
      </w:r>
    </w:p>
    <w:p w:rsidR="00623A07" w:rsidRDefault="00623A07" w:rsidP="00623A07">
      <w:pPr>
        <w:pStyle w:val="ListBullet"/>
        <w:numPr>
          <w:ilvl w:val="0"/>
          <w:numId w:val="0"/>
        </w:numPr>
      </w:pPr>
    </w:p>
    <w:p w:rsidR="00623A07" w:rsidRPr="00643317" w:rsidRDefault="00174605" w:rsidP="00643317">
      <w:pPr>
        <w:numPr>
          <w:ilvl w:val="0"/>
          <w:numId w:val="12"/>
        </w:numPr>
        <w:autoSpaceDE w:val="0"/>
        <w:autoSpaceDN w:val="0"/>
        <w:adjustRightInd w:val="0"/>
        <w:rPr>
          <w:color w:val="222222"/>
        </w:rPr>
      </w:pPr>
      <w:r>
        <w:t>_______ is a generic term used to describe individuals who launch attacks against other users and their computers.</w:t>
      </w:r>
    </w:p>
    <w:p w:rsidR="00623A07" w:rsidRDefault="00623A07" w:rsidP="00623A07">
      <w:pPr>
        <w:pStyle w:val="ListBullet"/>
        <w:numPr>
          <w:ilvl w:val="0"/>
          <w:numId w:val="0"/>
        </w:numPr>
        <w:ind w:left="360" w:firstLine="360"/>
      </w:pPr>
      <w:r>
        <w:t>Answer:</w:t>
      </w:r>
      <w:r w:rsidR="0095657C">
        <w:t xml:space="preserve"> </w:t>
      </w:r>
      <w:r w:rsidR="00313EAD">
        <w:t>Threat actors</w:t>
      </w:r>
    </w:p>
    <w:p w:rsidR="00623A07" w:rsidRPr="00396D2B" w:rsidRDefault="00623A07" w:rsidP="00623A07">
      <w:pPr>
        <w:pStyle w:val="ListBullet"/>
        <w:numPr>
          <w:ilvl w:val="0"/>
          <w:numId w:val="0"/>
        </w:numPr>
        <w:ind w:left="360" w:firstLine="360"/>
      </w:pPr>
    </w:p>
    <w:p w:rsidR="00623A07" w:rsidRDefault="0035600F" w:rsidP="00F0209F">
      <w:pPr>
        <w:numPr>
          <w:ilvl w:val="0"/>
          <w:numId w:val="12"/>
        </w:numPr>
        <w:autoSpaceDE w:val="0"/>
        <w:autoSpaceDN w:val="0"/>
        <w:adjustRightInd w:val="0"/>
      </w:pPr>
      <w:r>
        <w:t>The motivation of</w:t>
      </w:r>
      <w:r w:rsidR="00F0209F">
        <w:t xml:space="preserve"> </w:t>
      </w:r>
      <w:r w:rsidR="00174605">
        <w:t>which type of threat actor</w:t>
      </w:r>
      <w:r>
        <w:t xml:space="preserve"> may b</w:t>
      </w:r>
      <w:r w:rsidR="00F0209F">
        <w:t>e defined as ideology, or attacking for the sake</w:t>
      </w:r>
      <w:r w:rsidR="00174605">
        <w:t xml:space="preserve"> of their principles or beliefs?</w:t>
      </w:r>
    </w:p>
    <w:p w:rsidR="00313EAD" w:rsidRDefault="00313EAD" w:rsidP="00313EAD">
      <w:pPr>
        <w:pStyle w:val="ListBullet"/>
        <w:numPr>
          <w:ilvl w:val="0"/>
          <w:numId w:val="44"/>
        </w:numPr>
      </w:pPr>
      <w:r>
        <w:t>script kiddies</w:t>
      </w:r>
    </w:p>
    <w:p w:rsidR="00313EAD" w:rsidRDefault="00313EAD" w:rsidP="00313EAD">
      <w:pPr>
        <w:pStyle w:val="ListBullet"/>
        <w:numPr>
          <w:ilvl w:val="0"/>
          <w:numId w:val="44"/>
        </w:numPr>
      </w:pPr>
      <w:r>
        <w:t>hactivists</w:t>
      </w:r>
    </w:p>
    <w:p w:rsidR="00313EAD" w:rsidRDefault="00313EAD" w:rsidP="00313EAD">
      <w:pPr>
        <w:pStyle w:val="ListBullet"/>
        <w:numPr>
          <w:ilvl w:val="0"/>
          <w:numId w:val="44"/>
        </w:numPr>
      </w:pPr>
      <w:r>
        <w:t>nation state actors</w:t>
      </w:r>
    </w:p>
    <w:p w:rsidR="00313EAD" w:rsidRPr="00313EAD" w:rsidRDefault="00313EAD" w:rsidP="00313EAD">
      <w:pPr>
        <w:pStyle w:val="ListBullet"/>
        <w:numPr>
          <w:ilvl w:val="0"/>
          <w:numId w:val="44"/>
        </w:numPr>
      </w:pPr>
      <w:r>
        <w:t>insiders</w:t>
      </w:r>
    </w:p>
    <w:p w:rsidR="00623A07" w:rsidRPr="00A4228A" w:rsidRDefault="00623A07" w:rsidP="00623A07">
      <w:pPr>
        <w:pStyle w:val="ListBullet"/>
        <w:numPr>
          <w:ilvl w:val="0"/>
          <w:numId w:val="0"/>
        </w:numPr>
        <w:ind w:left="360" w:firstLine="360"/>
      </w:pPr>
      <w:r>
        <w:t xml:space="preserve">Answer: </w:t>
      </w:r>
      <w:r w:rsidR="00313EAD">
        <w:t>B</w:t>
      </w:r>
    </w:p>
    <w:p w:rsidR="00623A07" w:rsidRDefault="00623A07" w:rsidP="00623A07">
      <w:pPr>
        <w:pStyle w:val="ListBullet"/>
        <w:numPr>
          <w:ilvl w:val="0"/>
          <w:numId w:val="0"/>
        </w:numPr>
      </w:pPr>
    </w:p>
    <w:p w:rsidR="00623A07" w:rsidRDefault="008A5575" w:rsidP="00D5622C">
      <w:pPr>
        <w:numPr>
          <w:ilvl w:val="0"/>
          <w:numId w:val="12"/>
        </w:numPr>
        <w:autoSpaceDE w:val="0"/>
        <w:autoSpaceDN w:val="0"/>
        <w:adjustRightInd w:val="0"/>
      </w:pPr>
      <w:r>
        <w:t>A</w:t>
      </w:r>
      <w:r w:rsidR="00186989">
        <w:t xml:space="preserve">ttackers </w:t>
      </w:r>
      <w:r>
        <w:t xml:space="preserve">who </w:t>
      </w:r>
      <w:r w:rsidR="00186989">
        <w:t>do their work by downloading automated attack software from websites and use it to perform malicious acts</w:t>
      </w:r>
      <w:r>
        <w:t xml:space="preserve"> are known as </w:t>
      </w:r>
      <w:r w:rsidR="00313EAD">
        <w:t>which of the following?</w:t>
      </w:r>
    </w:p>
    <w:p w:rsidR="00313EAD" w:rsidRDefault="00313EAD" w:rsidP="00313EAD">
      <w:pPr>
        <w:pStyle w:val="ListBullet"/>
        <w:numPr>
          <w:ilvl w:val="0"/>
          <w:numId w:val="45"/>
        </w:numPr>
      </w:pPr>
      <w:r>
        <w:t>script kiddies</w:t>
      </w:r>
    </w:p>
    <w:p w:rsidR="00313EAD" w:rsidRDefault="00313EAD" w:rsidP="00313EAD">
      <w:pPr>
        <w:pStyle w:val="ListBullet"/>
        <w:numPr>
          <w:ilvl w:val="0"/>
          <w:numId w:val="45"/>
        </w:numPr>
      </w:pPr>
      <w:r>
        <w:t>hactivists</w:t>
      </w:r>
    </w:p>
    <w:p w:rsidR="00313EAD" w:rsidRDefault="00313EAD" w:rsidP="00313EAD">
      <w:pPr>
        <w:pStyle w:val="ListBullet"/>
        <w:numPr>
          <w:ilvl w:val="0"/>
          <w:numId w:val="45"/>
        </w:numPr>
      </w:pPr>
      <w:r>
        <w:t>nation state actors</w:t>
      </w:r>
    </w:p>
    <w:p w:rsidR="00313EAD" w:rsidRDefault="00313EAD" w:rsidP="00313EAD">
      <w:pPr>
        <w:pStyle w:val="ListBullet"/>
        <w:numPr>
          <w:ilvl w:val="0"/>
          <w:numId w:val="45"/>
        </w:numPr>
      </w:pPr>
      <w:r>
        <w:t xml:space="preserve">insiders </w:t>
      </w:r>
    </w:p>
    <w:p w:rsidR="00623A07" w:rsidRDefault="00623A07" w:rsidP="00313EAD">
      <w:pPr>
        <w:pStyle w:val="ListBullet"/>
        <w:numPr>
          <w:ilvl w:val="0"/>
          <w:numId w:val="45"/>
        </w:numPr>
      </w:pPr>
      <w:r>
        <w:t xml:space="preserve">Answer: </w:t>
      </w:r>
      <w:r w:rsidR="00313EAD">
        <w:t>A</w:t>
      </w:r>
    </w:p>
    <w:p w:rsidR="008A5575" w:rsidRDefault="008A5575" w:rsidP="00623A07">
      <w:pPr>
        <w:pStyle w:val="ListBullet"/>
        <w:numPr>
          <w:ilvl w:val="0"/>
          <w:numId w:val="0"/>
        </w:numPr>
        <w:ind w:left="360" w:firstLine="360"/>
      </w:pPr>
    </w:p>
    <w:p w:rsidR="00313EAD" w:rsidRDefault="00313EAD" w:rsidP="00313EAD">
      <w:pPr>
        <w:numPr>
          <w:ilvl w:val="0"/>
          <w:numId w:val="12"/>
        </w:numPr>
        <w:autoSpaceDE w:val="0"/>
        <w:autoSpaceDN w:val="0"/>
        <w:adjustRightInd w:val="0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In which fundamental security principle would only those personnel who must use data have access to it?</w:t>
      </w:r>
    </w:p>
    <w:p w:rsidR="00313EAD" w:rsidRDefault="00313EAD" w:rsidP="00313EAD">
      <w:pPr>
        <w:pStyle w:val="ListBullet"/>
        <w:numPr>
          <w:ilvl w:val="0"/>
          <w:numId w:val="46"/>
        </w:numPr>
        <w:rPr>
          <w:lang w:eastAsia="zh-CN"/>
        </w:rPr>
      </w:pPr>
      <w:r>
        <w:rPr>
          <w:lang w:eastAsia="zh-CN"/>
        </w:rPr>
        <w:t>layering</w:t>
      </w:r>
    </w:p>
    <w:p w:rsidR="00313EAD" w:rsidRDefault="00313EAD" w:rsidP="00313EAD">
      <w:pPr>
        <w:pStyle w:val="ListBullet"/>
        <w:numPr>
          <w:ilvl w:val="0"/>
          <w:numId w:val="46"/>
        </w:numPr>
        <w:rPr>
          <w:lang w:eastAsia="zh-CN"/>
        </w:rPr>
      </w:pPr>
      <w:r>
        <w:rPr>
          <w:lang w:eastAsia="zh-CN"/>
        </w:rPr>
        <w:t>limiting</w:t>
      </w:r>
    </w:p>
    <w:p w:rsidR="00313EAD" w:rsidRDefault="00313EAD" w:rsidP="00313EAD">
      <w:pPr>
        <w:pStyle w:val="ListBullet"/>
        <w:numPr>
          <w:ilvl w:val="0"/>
          <w:numId w:val="46"/>
        </w:numPr>
        <w:rPr>
          <w:lang w:eastAsia="zh-CN"/>
        </w:rPr>
      </w:pPr>
      <w:r>
        <w:rPr>
          <w:lang w:eastAsia="zh-CN"/>
        </w:rPr>
        <w:t>diversity</w:t>
      </w:r>
    </w:p>
    <w:p w:rsidR="00313EAD" w:rsidRPr="00313EAD" w:rsidRDefault="00313EAD" w:rsidP="00313EAD">
      <w:pPr>
        <w:pStyle w:val="ListBullet"/>
        <w:numPr>
          <w:ilvl w:val="0"/>
          <w:numId w:val="46"/>
        </w:numPr>
        <w:rPr>
          <w:lang w:eastAsia="zh-CN"/>
        </w:rPr>
      </w:pPr>
      <w:r>
        <w:rPr>
          <w:lang w:eastAsia="zh-CN"/>
        </w:rPr>
        <w:t>obscurity</w:t>
      </w:r>
    </w:p>
    <w:p w:rsidR="00313EAD" w:rsidRDefault="00313EAD" w:rsidP="00313EAD">
      <w:pPr>
        <w:pStyle w:val="ListBullet"/>
        <w:numPr>
          <w:ilvl w:val="0"/>
          <w:numId w:val="0"/>
        </w:numPr>
        <w:ind w:left="360" w:firstLine="360"/>
      </w:pPr>
      <w:r>
        <w:t xml:space="preserve">Answer: </w:t>
      </w:r>
      <w:r>
        <w:rPr>
          <w:rFonts w:eastAsia="SimSun"/>
          <w:lang w:eastAsia="zh-CN"/>
        </w:rPr>
        <w:t>B</w:t>
      </w:r>
    </w:p>
    <w:p w:rsidR="00623A07" w:rsidRDefault="00623A07" w:rsidP="00623A07">
      <w:pPr>
        <w:pStyle w:val="ListBullet"/>
        <w:numPr>
          <w:ilvl w:val="0"/>
          <w:numId w:val="0"/>
        </w:numPr>
        <w:rPr>
          <w:bCs w:val="0"/>
        </w:rPr>
      </w:pPr>
    </w:p>
    <w:p w:rsidR="00623A07" w:rsidRDefault="00313EAD" w:rsidP="000061C6">
      <w:pPr>
        <w:numPr>
          <w:ilvl w:val="0"/>
          <w:numId w:val="12"/>
        </w:numPr>
        <w:autoSpaceDE w:val="0"/>
        <w:autoSpaceDN w:val="0"/>
        <w:adjustRightInd w:val="0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Which fundamental security principle involves</w:t>
      </w:r>
      <w:r w:rsidR="000061C6" w:rsidRPr="000061C6">
        <w:rPr>
          <w:rFonts w:eastAsia="SimSun"/>
          <w:bCs/>
          <w:lang w:eastAsia="zh-CN"/>
        </w:rPr>
        <w:t xml:space="preserve"> not revealing the type of computer, version of operating system, or brand of software that is used</w:t>
      </w:r>
      <w:r>
        <w:rPr>
          <w:rFonts w:eastAsia="SimSun"/>
          <w:bCs/>
          <w:lang w:eastAsia="zh-CN"/>
        </w:rPr>
        <w:t>?</w:t>
      </w:r>
    </w:p>
    <w:p w:rsidR="00313EAD" w:rsidRDefault="00313EAD" w:rsidP="00313EAD">
      <w:pPr>
        <w:pStyle w:val="ListBullet"/>
        <w:numPr>
          <w:ilvl w:val="0"/>
          <w:numId w:val="46"/>
        </w:numPr>
        <w:rPr>
          <w:lang w:eastAsia="zh-CN"/>
        </w:rPr>
      </w:pPr>
      <w:r>
        <w:rPr>
          <w:lang w:eastAsia="zh-CN"/>
        </w:rPr>
        <w:t>layering</w:t>
      </w:r>
    </w:p>
    <w:p w:rsidR="00313EAD" w:rsidRDefault="00313EAD" w:rsidP="00313EAD">
      <w:pPr>
        <w:pStyle w:val="ListBullet"/>
        <w:numPr>
          <w:ilvl w:val="0"/>
          <w:numId w:val="46"/>
        </w:numPr>
        <w:rPr>
          <w:lang w:eastAsia="zh-CN"/>
        </w:rPr>
      </w:pPr>
      <w:r>
        <w:rPr>
          <w:lang w:eastAsia="zh-CN"/>
        </w:rPr>
        <w:t>limiting</w:t>
      </w:r>
    </w:p>
    <w:p w:rsidR="00313EAD" w:rsidRDefault="00313EAD" w:rsidP="00313EAD">
      <w:pPr>
        <w:pStyle w:val="ListBullet"/>
        <w:numPr>
          <w:ilvl w:val="0"/>
          <w:numId w:val="46"/>
        </w:numPr>
        <w:rPr>
          <w:lang w:eastAsia="zh-CN"/>
        </w:rPr>
      </w:pPr>
      <w:r>
        <w:rPr>
          <w:lang w:eastAsia="zh-CN"/>
        </w:rPr>
        <w:t>diversity</w:t>
      </w:r>
    </w:p>
    <w:p w:rsidR="00313EAD" w:rsidRPr="00313EAD" w:rsidRDefault="00313EAD" w:rsidP="00313EAD">
      <w:pPr>
        <w:pStyle w:val="ListBullet"/>
        <w:numPr>
          <w:ilvl w:val="0"/>
          <w:numId w:val="46"/>
        </w:numPr>
        <w:rPr>
          <w:lang w:eastAsia="zh-CN"/>
        </w:rPr>
      </w:pPr>
      <w:r>
        <w:rPr>
          <w:lang w:eastAsia="zh-CN"/>
        </w:rPr>
        <w:t>obscurity</w:t>
      </w:r>
    </w:p>
    <w:p w:rsidR="00623A07" w:rsidRDefault="00623A07" w:rsidP="00623A07">
      <w:pPr>
        <w:pStyle w:val="ListBullet"/>
        <w:numPr>
          <w:ilvl w:val="0"/>
          <w:numId w:val="0"/>
        </w:numPr>
        <w:ind w:left="360" w:firstLine="360"/>
      </w:pPr>
      <w:r>
        <w:t xml:space="preserve">Answer: </w:t>
      </w:r>
      <w:r w:rsidR="00313EAD">
        <w:rPr>
          <w:rFonts w:eastAsia="SimSun"/>
          <w:lang w:eastAsia="zh-CN"/>
        </w:rPr>
        <w:t>D</w:t>
      </w:r>
    </w:p>
    <w:p w:rsidR="001236F7" w:rsidRDefault="001236F7" w:rsidP="00623A07">
      <w:pPr>
        <w:pStyle w:val="ListBullet"/>
        <w:numPr>
          <w:ilvl w:val="0"/>
          <w:numId w:val="0"/>
        </w:numPr>
      </w:pPr>
    </w:p>
    <w:p w:rsidR="001236F7" w:rsidRDefault="001236F7" w:rsidP="00623A07">
      <w:pPr>
        <w:pStyle w:val="ListBullet"/>
        <w:numPr>
          <w:ilvl w:val="0"/>
          <w:numId w:val="0"/>
        </w:numPr>
      </w:pPr>
    </w:p>
    <w:p w:rsidR="00C627F8" w:rsidRDefault="00C627F8" w:rsidP="00C627F8">
      <w:pPr>
        <w:pStyle w:val="Heading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 Discussion Topics</w:t>
      </w:r>
    </w:p>
    <w:p w:rsidR="00C627F8" w:rsidRPr="00DC4055" w:rsidRDefault="00C627F8" w:rsidP="00C627F8"/>
    <w:p w:rsidR="00C627F8" w:rsidRDefault="00140A80" w:rsidP="00C627F8">
      <w:pPr>
        <w:pStyle w:val="ListBullet"/>
        <w:numPr>
          <w:ilvl w:val="0"/>
          <w:numId w:val="5"/>
        </w:numPr>
      </w:pPr>
      <w:r>
        <w:t xml:space="preserve">What are the differences between </w:t>
      </w:r>
      <w:r w:rsidR="00D13BF3">
        <w:t>hactivists</w:t>
      </w:r>
      <w:r w:rsidR="00D0189F">
        <w:t xml:space="preserve"> </w:t>
      </w:r>
      <w:r>
        <w:t xml:space="preserve">and </w:t>
      </w:r>
      <w:r w:rsidR="00D0189F">
        <w:t>state-sponsored attackers</w:t>
      </w:r>
      <w:r>
        <w:t>?</w:t>
      </w:r>
    </w:p>
    <w:p w:rsidR="00C627F8" w:rsidRDefault="00C627F8" w:rsidP="00C627F8">
      <w:pPr>
        <w:pStyle w:val="ListBullet"/>
        <w:numPr>
          <w:ilvl w:val="0"/>
          <w:numId w:val="0"/>
        </w:numPr>
      </w:pPr>
    </w:p>
    <w:p w:rsidR="00C627F8" w:rsidRDefault="00D13BF3" w:rsidP="00C627F8">
      <w:pPr>
        <w:pStyle w:val="ListBullet"/>
        <w:numPr>
          <w:ilvl w:val="0"/>
          <w:numId w:val="5"/>
        </w:numPr>
      </w:pPr>
      <w:r>
        <w:t>Ask students to explain why creating a defense-in-depth is a good strategy when creating a secure IT environment.</w:t>
      </w:r>
    </w:p>
    <w:p w:rsidR="00C627F8" w:rsidRDefault="00C627F8" w:rsidP="00C627F8">
      <w:pPr>
        <w:pStyle w:val="ListBullet"/>
        <w:numPr>
          <w:ilvl w:val="0"/>
          <w:numId w:val="0"/>
        </w:numPr>
      </w:pPr>
    </w:p>
    <w:p w:rsidR="00C627F8" w:rsidRDefault="00C627F8" w:rsidP="00C627F8">
      <w:pPr>
        <w:pStyle w:val="Heading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Additional Projects</w:t>
      </w:r>
    </w:p>
    <w:p w:rsidR="00C627F8" w:rsidRPr="00BE0B8E" w:rsidRDefault="00C627F8" w:rsidP="00C627F8">
      <w:pPr>
        <w:pStyle w:val="ListBullet"/>
        <w:numPr>
          <w:ilvl w:val="0"/>
          <w:numId w:val="0"/>
        </w:numPr>
        <w:ind w:left="360"/>
        <w:rPr>
          <w:bCs w:val="0"/>
        </w:rPr>
      </w:pPr>
    </w:p>
    <w:p w:rsidR="005A6CC0" w:rsidRPr="005A6CC0" w:rsidRDefault="00BE0B8E" w:rsidP="005A6CC0">
      <w:pPr>
        <w:numPr>
          <w:ilvl w:val="0"/>
          <w:numId w:val="4"/>
        </w:numPr>
      </w:pPr>
      <w:r>
        <w:t xml:space="preserve">Ask </w:t>
      </w:r>
      <w:r w:rsidR="00276486">
        <w:t xml:space="preserve">your students to read </w:t>
      </w:r>
      <w:r w:rsidR="005A6CC0">
        <w:t xml:space="preserve">more about </w:t>
      </w:r>
      <w:r w:rsidR="00ED7083">
        <w:t xml:space="preserve">phishing scams and </w:t>
      </w:r>
      <w:r w:rsidR="00794911">
        <w:t xml:space="preserve">write a report with </w:t>
      </w:r>
      <w:r w:rsidR="00ED7083">
        <w:t>a series of guidelines to recognize them and other fraudulent e-mails</w:t>
      </w:r>
      <w:r w:rsidR="00794911">
        <w:t>.</w:t>
      </w:r>
    </w:p>
    <w:p w:rsidR="00C627F8" w:rsidRDefault="00C627F8" w:rsidP="00C627F8">
      <w:pPr>
        <w:pStyle w:val="ListBullet"/>
        <w:numPr>
          <w:ilvl w:val="0"/>
          <w:numId w:val="0"/>
        </w:numPr>
        <w:ind w:left="720"/>
        <w:rPr>
          <w:highlight w:val="yellow"/>
        </w:rPr>
      </w:pPr>
    </w:p>
    <w:p w:rsidR="00642D97" w:rsidRDefault="00DA10D1" w:rsidP="00C627F8">
      <w:pPr>
        <w:pStyle w:val="CommentTex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Nessus is a widely used free vulnerability scanner tool </w:t>
      </w:r>
      <w:r w:rsidR="00577161">
        <w:rPr>
          <w:sz w:val="24"/>
          <w:szCs w:val="24"/>
        </w:rPr>
        <w:t>used by many security experts</w:t>
      </w:r>
      <w:r>
        <w:rPr>
          <w:sz w:val="24"/>
          <w:szCs w:val="24"/>
        </w:rPr>
        <w:t xml:space="preserve">. </w:t>
      </w:r>
      <w:r w:rsidR="00642D97">
        <w:rPr>
          <w:sz w:val="24"/>
          <w:szCs w:val="24"/>
        </w:rPr>
        <w:t xml:space="preserve">Ask your students to </w:t>
      </w:r>
      <w:r w:rsidR="00794911">
        <w:rPr>
          <w:sz w:val="24"/>
          <w:szCs w:val="24"/>
        </w:rPr>
        <w:t xml:space="preserve">read more about </w:t>
      </w:r>
      <w:r>
        <w:rPr>
          <w:sz w:val="24"/>
          <w:szCs w:val="24"/>
        </w:rPr>
        <w:t>Nessus</w:t>
      </w:r>
      <w:r w:rsidR="00794911">
        <w:rPr>
          <w:sz w:val="24"/>
          <w:szCs w:val="24"/>
        </w:rPr>
        <w:t xml:space="preserve"> and write a report summarizing </w:t>
      </w:r>
      <w:r>
        <w:rPr>
          <w:sz w:val="24"/>
          <w:szCs w:val="24"/>
        </w:rPr>
        <w:t>its more important features</w:t>
      </w:r>
      <w:r w:rsidR="00642D97">
        <w:rPr>
          <w:sz w:val="24"/>
          <w:szCs w:val="24"/>
        </w:rPr>
        <w:t>.</w:t>
      </w:r>
    </w:p>
    <w:p w:rsidR="00A658D1" w:rsidRDefault="00A658D1" w:rsidP="00A658D1">
      <w:pPr>
        <w:pStyle w:val="ListParagraph"/>
      </w:pPr>
    </w:p>
    <w:p w:rsidR="00A658D1" w:rsidRDefault="00A658D1" w:rsidP="00A658D1">
      <w:pPr>
        <w:pStyle w:val="CommentText"/>
        <w:ind w:left="720"/>
        <w:rPr>
          <w:sz w:val="24"/>
          <w:szCs w:val="24"/>
        </w:rPr>
      </w:pPr>
    </w:p>
    <w:p w:rsidR="00C627F8" w:rsidRDefault="00C627F8" w:rsidP="00C627F8">
      <w:pPr>
        <w:pStyle w:val="Heading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Additional Resources</w:t>
      </w:r>
    </w:p>
    <w:p w:rsidR="00C627F8" w:rsidRDefault="00C627F8" w:rsidP="00C627F8">
      <w:pPr>
        <w:pStyle w:val="ListBullet"/>
        <w:numPr>
          <w:ilvl w:val="0"/>
          <w:numId w:val="0"/>
        </w:numPr>
        <w:ind w:left="360"/>
      </w:pPr>
    </w:p>
    <w:p w:rsidR="00C627F8" w:rsidRDefault="002F163E" w:rsidP="004C7983">
      <w:pPr>
        <w:pStyle w:val="ListBullet"/>
        <w:numPr>
          <w:ilvl w:val="0"/>
          <w:numId w:val="3"/>
        </w:numPr>
      </w:pPr>
      <w:r>
        <w:t xml:space="preserve">FTC </w:t>
      </w:r>
      <w:r w:rsidR="008A3802">
        <w:t>–</w:t>
      </w:r>
      <w:r>
        <w:t xml:space="preserve"> </w:t>
      </w:r>
      <w:r w:rsidR="008A3802">
        <w:t>Computer Security</w:t>
      </w:r>
    </w:p>
    <w:p w:rsidR="00C627F8" w:rsidRDefault="00650FCE" w:rsidP="00C627F8">
      <w:pPr>
        <w:pStyle w:val="ListBullet"/>
        <w:numPr>
          <w:ilvl w:val="0"/>
          <w:numId w:val="0"/>
        </w:numPr>
        <w:ind w:left="360" w:firstLine="360"/>
      </w:pPr>
      <w:hyperlink r:id="rId10" w:history="1">
        <w:r w:rsidR="008A3802" w:rsidRPr="002E5AA5">
          <w:rPr>
            <w:rStyle w:val="Hyperlink"/>
          </w:rPr>
          <w:t>http://www.consumer.ftc.gov/topics/computer-security</w:t>
        </w:r>
      </w:hyperlink>
    </w:p>
    <w:p w:rsidR="008A3802" w:rsidRPr="00ED4EE7" w:rsidRDefault="008A3802" w:rsidP="00C627F8">
      <w:pPr>
        <w:pStyle w:val="ListBullet"/>
        <w:numPr>
          <w:ilvl w:val="0"/>
          <w:numId w:val="0"/>
        </w:numPr>
        <w:ind w:left="360" w:firstLine="360"/>
      </w:pPr>
    </w:p>
    <w:p w:rsidR="00C627F8" w:rsidRDefault="008B3D91" w:rsidP="00C627F8">
      <w:pPr>
        <w:pStyle w:val="ListBullet"/>
        <w:numPr>
          <w:ilvl w:val="0"/>
          <w:numId w:val="3"/>
        </w:numPr>
      </w:pPr>
      <w:r w:rsidRPr="008B3D91">
        <w:t>Fight Spam on the Internet!</w:t>
      </w:r>
    </w:p>
    <w:p w:rsidR="00C627F8" w:rsidRPr="00307AB1" w:rsidRDefault="00650FCE" w:rsidP="00C627F8">
      <w:pPr>
        <w:pStyle w:val="ListBullet"/>
        <w:numPr>
          <w:ilvl w:val="0"/>
          <w:numId w:val="0"/>
        </w:numPr>
        <w:ind w:left="360" w:firstLine="360"/>
      </w:pPr>
      <w:hyperlink r:id="rId11" w:history="1">
        <w:r w:rsidR="008B3D91" w:rsidRPr="00982904">
          <w:rPr>
            <w:rStyle w:val="Hyperlink"/>
          </w:rPr>
          <w:t>http://spam.abuse.net/</w:t>
        </w:r>
      </w:hyperlink>
      <w:r w:rsidR="008B3D91">
        <w:t xml:space="preserve"> </w:t>
      </w:r>
    </w:p>
    <w:p w:rsidR="00C627F8" w:rsidRDefault="00C627F8" w:rsidP="00C627F8">
      <w:pPr>
        <w:pStyle w:val="ListBullet"/>
        <w:numPr>
          <w:ilvl w:val="0"/>
          <w:numId w:val="0"/>
        </w:numPr>
        <w:ind w:left="360" w:firstLine="360"/>
      </w:pPr>
      <w:r>
        <w:t xml:space="preserve">  </w:t>
      </w:r>
    </w:p>
    <w:p w:rsidR="00C627F8" w:rsidRDefault="002F163E" w:rsidP="00C627F8">
      <w:pPr>
        <w:pStyle w:val="ListBullet"/>
        <w:numPr>
          <w:ilvl w:val="0"/>
          <w:numId w:val="3"/>
        </w:numPr>
      </w:pPr>
      <w:r>
        <w:t>How to recognize phishing e-mail messages, links, or phone calls</w:t>
      </w:r>
    </w:p>
    <w:p w:rsidR="00C627F8" w:rsidRDefault="00650FCE" w:rsidP="00C627F8">
      <w:pPr>
        <w:pStyle w:val="ListBullet"/>
        <w:numPr>
          <w:ilvl w:val="0"/>
          <w:numId w:val="0"/>
        </w:numPr>
        <w:ind w:left="360" w:firstLine="360"/>
      </w:pPr>
      <w:hyperlink r:id="rId12" w:history="1">
        <w:r w:rsidR="002F163E" w:rsidRPr="00F26C64">
          <w:rPr>
            <w:rStyle w:val="Hyperlink"/>
          </w:rPr>
          <w:t>http://www.microsoft.com/security/online-privacy/phishing-symptoms.aspx</w:t>
        </w:r>
      </w:hyperlink>
    </w:p>
    <w:p w:rsidR="00C627F8" w:rsidRDefault="00C627F8" w:rsidP="00C627F8">
      <w:pPr>
        <w:pStyle w:val="ListBullet"/>
        <w:numPr>
          <w:ilvl w:val="0"/>
          <w:numId w:val="0"/>
        </w:numPr>
        <w:ind w:left="360" w:firstLine="360"/>
      </w:pPr>
      <w:r>
        <w:t xml:space="preserve">  </w:t>
      </w:r>
    </w:p>
    <w:p w:rsidR="00C627F8" w:rsidRDefault="008B3D91" w:rsidP="00C627F8">
      <w:pPr>
        <w:pStyle w:val="ListBullet"/>
        <w:numPr>
          <w:ilvl w:val="0"/>
          <w:numId w:val="3"/>
        </w:numPr>
      </w:pPr>
      <w:r>
        <w:t>Anti-Phishing Working Group</w:t>
      </w:r>
    </w:p>
    <w:p w:rsidR="00C627F8" w:rsidRPr="00F27E7A" w:rsidRDefault="00650FCE" w:rsidP="00C627F8">
      <w:pPr>
        <w:pStyle w:val="ListBullet"/>
        <w:numPr>
          <w:ilvl w:val="0"/>
          <w:numId w:val="0"/>
        </w:numPr>
        <w:ind w:left="720"/>
      </w:pPr>
      <w:hyperlink r:id="rId13" w:history="1">
        <w:r w:rsidR="008B3D91" w:rsidRPr="00982904">
          <w:rPr>
            <w:rStyle w:val="Hyperlink"/>
          </w:rPr>
          <w:t>http://www.antiphishing.org/</w:t>
        </w:r>
      </w:hyperlink>
    </w:p>
    <w:p w:rsidR="00C627F8" w:rsidRDefault="00C627F8" w:rsidP="00C627F8">
      <w:pPr>
        <w:pStyle w:val="ListBullet"/>
        <w:numPr>
          <w:ilvl w:val="0"/>
          <w:numId w:val="0"/>
        </w:numPr>
        <w:ind w:left="360" w:firstLine="360"/>
      </w:pPr>
    </w:p>
    <w:p w:rsidR="00847AF5" w:rsidRDefault="00300495" w:rsidP="00847AF5">
      <w:pPr>
        <w:pStyle w:val="ListBullet"/>
        <w:numPr>
          <w:ilvl w:val="0"/>
          <w:numId w:val="3"/>
        </w:numPr>
      </w:pPr>
      <w:r w:rsidRPr="00300495">
        <w:t>SANS' Information Security Reading Room</w:t>
      </w:r>
    </w:p>
    <w:p w:rsidR="00847AF5" w:rsidRDefault="00650FCE" w:rsidP="00847AF5">
      <w:pPr>
        <w:pStyle w:val="ListBullet"/>
        <w:numPr>
          <w:ilvl w:val="0"/>
          <w:numId w:val="0"/>
        </w:numPr>
        <w:ind w:left="360" w:firstLine="360"/>
      </w:pPr>
      <w:hyperlink r:id="rId14" w:history="1">
        <w:r w:rsidR="00300495" w:rsidRPr="00145A15">
          <w:rPr>
            <w:rStyle w:val="Hyperlink"/>
          </w:rPr>
          <w:t>http://www.sans.org/reading_room/</w:t>
        </w:r>
      </w:hyperlink>
    </w:p>
    <w:p w:rsidR="008A1621" w:rsidRDefault="008A1621" w:rsidP="00847AF5">
      <w:pPr>
        <w:pStyle w:val="ListBullet"/>
        <w:numPr>
          <w:ilvl w:val="0"/>
          <w:numId w:val="0"/>
        </w:numPr>
        <w:ind w:left="360" w:firstLine="360"/>
      </w:pPr>
    </w:p>
    <w:p w:rsidR="000E28AE" w:rsidRDefault="002F163E" w:rsidP="000E28AE">
      <w:pPr>
        <w:pStyle w:val="ListBullet"/>
        <w:numPr>
          <w:ilvl w:val="0"/>
          <w:numId w:val="3"/>
        </w:numPr>
      </w:pPr>
      <w:r>
        <w:t>Zero day initiative</w:t>
      </w:r>
    </w:p>
    <w:p w:rsidR="000E28AE" w:rsidRDefault="00650FCE" w:rsidP="000E28AE">
      <w:pPr>
        <w:pStyle w:val="ListBullet"/>
        <w:numPr>
          <w:ilvl w:val="0"/>
          <w:numId w:val="0"/>
        </w:numPr>
        <w:ind w:left="360" w:firstLine="360"/>
      </w:pPr>
      <w:hyperlink r:id="rId15" w:history="1">
        <w:r w:rsidR="002F163E" w:rsidRPr="00F26C64">
          <w:rPr>
            <w:rStyle w:val="Hyperlink"/>
          </w:rPr>
          <w:t>http://www.zerodayinitiative.com/</w:t>
        </w:r>
      </w:hyperlink>
    </w:p>
    <w:p w:rsidR="000E28AE" w:rsidRDefault="000E28AE" w:rsidP="00847AF5">
      <w:pPr>
        <w:pStyle w:val="ListBullet"/>
        <w:numPr>
          <w:ilvl w:val="0"/>
          <w:numId w:val="0"/>
        </w:numPr>
        <w:ind w:left="360" w:firstLine="360"/>
      </w:pPr>
    </w:p>
    <w:p w:rsidR="003823E7" w:rsidRDefault="003823E7" w:rsidP="00847AF5">
      <w:pPr>
        <w:pStyle w:val="ListBullet"/>
        <w:numPr>
          <w:ilvl w:val="0"/>
          <w:numId w:val="0"/>
        </w:numPr>
        <w:ind w:left="360" w:firstLine="360"/>
      </w:pPr>
    </w:p>
    <w:p w:rsidR="00C627F8" w:rsidRDefault="00C627F8" w:rsidP="00C627F8">
      <w:pPr>
        <w:keepNext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Key Terms</w:t>
      </w:r>
    </w:p>
    <w:p w:rsidR="00C627F8" w:rsidRDefault="00C627F8" w:rsidP="00C627F8">
      <w:pPr>
        <w:pStyle w:val="ListBullet"/>
        <w:numPr>
          <w:ilvl w:val="0"/>
          <w:numId w:val="0"/>
        </w:numPr>
        <w:ind w:left="1080" w:hanging="360"/>
      </w:pP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accept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administrative controls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Advanced Persistent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Threat (APT)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architecture/design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weaknesses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asset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attributes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availability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avoid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competitors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confidentiality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lastRenderedPageBreak/>
        <w:t>control diversity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default configurations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defense-in-depth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end-of-life system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external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funding and resources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hactivists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improper error</w:t>
      </w:r>
    </w:p>
    <w:p w:rsidR="00041EC5" w:rsidRPr="00041EC5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handling</w:t>
      </w:r>
    </w:p>
    <w:p w:rsidR="004A48CD" w:rsidRDefault="00041EC5" w:rsidP="00041EC5">
      <w:pPr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041EC5">
        <w:rPr>
          <w:b/>
        </w:rPr>
        <w:t>improper input handling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improperly configured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accounts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industry-specific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frameworks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industry-standard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frameworks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insiders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integrity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intent and motivation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internal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international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lack of vendor support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layered security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misconfiguration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mitigate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nation state actors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national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new threat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non-regulatory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open-source intelligence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organized crime</w:t>
      </w:r>
    </w:p>
    <w:p w:rsid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race condition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reference architectures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regulatory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resource exhaustion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risk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risk response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techniques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script kiddies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sophisticated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system sprawl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technical controls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threat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threat actor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transfer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undocumented assets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lastRenderedPageBreak/>
        <w:t>untrained users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user training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vendor diversity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vulnerability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vulnerable business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processes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weak configuration</w:t>
      </w:r>
    </w:p>
    <w:p w:rsidR="00041EC5" w:rsidRPr="00041EC5" w:rsidRDefault="00041EC5" w:rsidP="00041EC5">
      <w:pPr>
        <w:pStyle w:val="ListBullet"/>
        <w:numPr>
          <w:ilvl w:val="0"/>
          <w:numId w:val="48"/>
        </w:numPr>
        <w:rPr>
          <w:b/>
        </w:rPr>
      </w:pPr>
      <w:r w:rsidRPr="00041EC5">
        <w:rPr>
          <w:b/>
        </w:rPr>
        <w:t>zero day</w:t>
      </w:r>
    </w:p>
    <w:sectPr w:rsidR="00041EC5" w:rsidRPr="00041EC5" w:rsidSect="00C627F8">
      <w:headerReference w:type="default" r:id="rId16"/>
      <w:footerReference w:type="even" r:id="rId17"/>
      <w:footerReference w:type="default" r:id="rId18"/>
      <w:pgSz w:w="12240" w:h="15840" w:code="1"/>
      <w:pgMar w:top="864" w:right="864" w:bottom="864" w:left="360" w:header="864" w:footer="864" w:gutter="180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CE" w:rsidRDefault="00650FCE" w:rsidP="00F72BDB">
      <w:r>
        <w:separator/>
      </w:r>
    </w:p>
  </w:endnote>
  <w:endnote w:type="continuationSeparator" w:id="0">
    <w:p w:rsidR="00650FCE" w:rsidRDefault="00650FCE" w:rsidP="00F7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AB" w:rsidRDefault="004E56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6AB" w:rsidRDefault="004E5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36" w:rsidRDefault="00E91A36" w:rsidP="00E91A36">
    <w:pPr>
      <w:pStyle w:val="Footer"/>
    </w:pPr>
    <w:r w:rsidRPr="003D41F3">
      <w:rPr>
        <w:bCs/>
        <w:sz w:val="16"/>
        <w:szCs w:val="16"/>
      </w:rPr>
      <w:t>© 201</w:t>
    </w:r>
    <w:r>
      <w:rPr>
        <w:bCs/>
        <w:sz w:val="16"/>
        <w:szCs w:val="16"/>
      </w:rPr>
      <w:t>8</w:t>
    </w:r>
    <w:r w:rsidRPr="003D41F3">
      <w:rPr>
        <w:bCs/>
        <w:sz w:val="16"/>
        <w:szCs w:val="16"/>
      </w:rPr>
      <w:t xml:space="preserve"> Cengage Learning. All Rights Reserved. May not be copied, scanned, or duplicated, in whole or in part, except for use as permitted in a license distributed with a certain product or service or otherwise on a password-protected website for classroom use.</w:t>
    </w:r>
  </w:p>
  <w:p w:rsidR="00E91A36" w:rsidRDefault="00E91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CE" w:rsidRDefault="00650FCE" w:rsidP="00F72BDB">
      <w:r>
        <w:separator/>
      </w:r>
    </w:p>
  </w:footnote>
  <w:footnote w:type="continuationSeparator" w:id="0">
    <w:p w:rsidR="00650FCE" w:rsidRDefault="00650FCE" w:rsidP="00F7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AB" w:rsidRDefault="005F57C5" w:rsidP="00E011AA">
    <w:pPr>
      <w:pStyle w:val="Footer"/>
      <w:tabs>
        <w:tab w:val="clear" w:pos="8640"/>
        <w:tab w:val="right" w:pos="9126"/>
      </w:tabs>
      <w:rPr>
        <w:sz w:val="20"/>
        <w:szCs w:val="20"/>
      </w:rPr>
    </w:pPr>
    <w:r>
      <w:rPr>
        <w:sz w:val="20"/>
        <w:szCs w:val="20"/>
        <w:lang w:val="en-US"/>
      </w:rPr>
      <w:t xml:space="preserve">CompTIA </w:t>
    </w:r>
    <w:r w:rsidR="004E56AB" w:rsidRPr="00386FAE">
      <w:rPr>
        <w:sz w:val="20"/>
        <w:szCs w:val="20"/>
      </w:rPr>
      <w:t>Security+ Guide to Network Security Fundamentals</w:t>
    </w:r>
    <w:r w:rsidR="004E56AB">
      <w:rPr>
        <w:sz w:val="20"/>
        <w:szCs w:val="20"/>
      </w:rPr>
      <w:t>,</w:t>
    </w:r>
    <w:r w:rsidR="004E56AB" w:rsidRPr="00386FAE">
      <w:rPr>
        <w:sz w:val="20"/>
        <w:szCs w:val="20"/>
      </w:rPr>
      <w:t xml:space="preserve"> </w:t>
    </w:r>
    <w:r w:rsidR="00D554C0">
      <w:rPr>
        <w:sz w:val="20"/>
        <w:szCs w:val="20"/>
        <w:lang w:val="en-US"/>
      </w:rPr>
      <w:t>Six</w:t>
    </w:r>
    <w:r w:rsidR="002A6F11">
      <w:rPr>
        <w:sz w:val="20"/>
        <w:szCs w:val="20"/>
        <w:lang w:val="en-US"/>
      </w:rPr>
      <w:t>th</w:t>
    </w:r>
    <w:r w:rsidR="004E56AB" w:rsidRPr="00386FAE">
      <w:rPr>
        <w:sz w:val="20"/>
        <w:szCs w:val="20"/>
      </w:rPr>
      <w:t xml:space="preserve"> Edition</w:t>
    </w:r>
    <w:r w:rsidR="004E56AB">
      <w:rPr>
        <w:sz w:val="20"/>
        <w:szCs w:val="20"/>
      </w:rPr>
      <w:tab/>
      <w:t>1-</w:t>
    </w:r>
    <w:r w:rsidR="004E56AB">
      <w:rPr>
        <w:rStyle w:val="PageNumber"/>
        <w:sz w:val="20"/>
        <w:szCs w:val="20"/>
      </w:rPr>
      <w:fldChar w:fldCharType="begin"/>
    </w:r>
    <w:r w:rsidR="004E56AB">
      <w:rPr>
        <w:rStyle w:val="PageNumber"/>
        <w:sz w:val="20"/>
        <w:szCs w:val="20"/>
      </w:rPr>
      <w:instrText xml:space="preserve"> PAGE </w:instrText>
    </w:r>
    <w:r w:rsidR="004E56AB">
      <w:rPr>
        <w:rStyle w:val="PageNumber"/>
        <w:sz w:val="20"/>
        <w:szCs w:val="20"/>
      </w:rPr>
      <w:fldChar w:fldCharType="separate"/>
    </w:r>
    <w:r w:rsidR="00041EC5">
      <w:rPr>
        <w:rStyle w:val="PageNumber"/>
        <w:noProof/>
        <w:sz w:val="20"/>
        <w:szCs w:val="20"/>
      </w:rPr>
      <w:t>11</w:t>
    </w:r>
    <w:r w:rsidR="004E56AB">
      <w:rPr>
        <w:rStyle w:val="PageNumber"/>
        <w:sz w:val="20"/>
        <w:szCs w:val="20"/>
      </w:rPr>
      <w:fldChar w:fldCharType="end"/>
    </w:r>
  </w:p>
  <w:p w:rsidR="004E56AB" w:rsidRDefault="004E56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628"/>
    <w:multiLevelType w:val="hybridMultilevel"/>
    <w:tmpl w:val="563CA2B6"/>
    <w:lvl w:ilvl="0" w:tplc="6CD80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E6A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619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4B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C8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07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00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28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B7F48"/>
    <w:multiLevelType w:val="hybridMultilevel"/>
    <w:tmpl w:val="97C6F102"/>
    <w:lvl w:ilvl="0" w:tplc="FAB6C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4A1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C0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8B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E2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8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C4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65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6F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0FEE"/>
    <w:multiLevelType w:val="hybridMultilevel"/>
    <w:tmpl w:val="C902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13A7"/>
    <w:multiLevelType w:val="hybridMultilevel"/>
    <w:tmpl w:val="563CA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C31B1"/>
    <w:multiLevelType w:val="hybridMultilevel"/>
    <w:tmpl w:val="46A82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EA7"/>
    <w:multiLevelType w:val="hybridMultilevel"/>
    <w:tmpl w:val="2564D42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CA5A3E"/>
    <w:multiLevelType w:val="hybridMultilevel"/>
    <w:tmpl w:val="563CA2B6"/>
    <w:lvl w:ilvl="0" w:tplc="36782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E37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852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08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CB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ED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28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E5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E0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E6404"/>
    <w:multiLevelType w:val="hybridMultilevel"/>
    <w:tmpl w:val="563CA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23347"/>
    <w:multiLevelType w:val="hybridMultilevel"/>
    <w:tmpl w:val="E0444452"/>
    <w:lvl w:ilvl="0" w:tplc="1A1AA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CF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C6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64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E5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EC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A4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4A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81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506A9C"/>
    <w:multiLevelType w:val="hybridMultilevel"/>
    <w:tmpl w:val="563CA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438EA"/>
    <w:multiLevelType w:val="hybridMultilevel"/>
    <w:tmpl w:val="ECEE1F4C"/>
    <w:lvl w:ilvl="0" w:tplc="2310A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32E0F"/>
    <w:multiLevelType w:val="hybridMultilevel"/>
    <w:tmpl w:val="563CA2B6"/>
    <w:lvl w:ilvl="0" w:tplc="7EE2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E7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8B3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CF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2A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81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A0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4A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65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4D7FAB"/>
    <w:multiLevelType w:val="hybridMultilevel"/>
    <w:tmpl w:val="563CA2B6"/>
    <w:lvl w:ilvl="0" w:tplc="8FE4B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03B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C2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AE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2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63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0A2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EC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72FA4"/>
    <w:multiLevelType w:val="hybridMultilevel"/>
    <w:tmpl w:val="563CA2B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CE6FDA"/>
    <w:multiLevelType w:val="hybridMultilevel"/>
    <w:tmpl w:val="563CA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83224B"/>
    <w:multiLevelType w:val="hybridMultilevel"/>
    <w:tmpl w:val="CB587D06"/>
    <w:lvl w:ilvl="0" w:tplc="0C545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1812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A18D6"/>
    <w:multiLevelType w:val="hybridMultilevel"/>
    <w:tmpl w:val="16EA7D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A6619D"/>
    <w:multiLevelType w:val="hybridMultilevel"/>
    <w:tmpl w:val="24D2F542"/>
    <w:lvl w:ilvl="0" w:tplc="0C36A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039AA"/>
    <w:multiLevelType w:val="hybridMultilevel"/>
    <w:tmpl w:val="B6764B42"/>
    <w:lvl w:ilvl="0" w:tplc="FEA6C8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D3D50"/>
    <w:multiLevelType w:val="hybridMultilevel"/>
    <w:tmpl w:val="B5C623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404F23"/>
    <w:multiLevelType w:val="hybridMultilevel"/>
    <w:tmpl w:val="563CA2B6"/>
    <w:lvl w:ilvl="0" w:tplc="ED380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A55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8EC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61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EB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65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40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A8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81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F38EF"/>
    <w:multiLevelType w:val="hybridMultilevel"/>
    <w:tmpl w:val="563CA2B6"/>
    <w:lvl w:ilvl="0" w:tplc="2B1AF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6EA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34EA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EF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61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C6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EC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80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70B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13CA0"/>
    <w:multiLevelType w:val="hybridMultilevel"/>
    <w:tmpl w:val="30C8B2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241E6C"/>
    <w:multiLevelType w:val="hybridMultilevel"/>
    <w:tmpl w:val="94F4C080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Letter"/>
      <w:pStyle w:val="List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4">
    <w:nsid w:val="4A2E1610"/>
    <w:multiLevelType w:val="hybridMultilevel"/>
    <w:tmpl w:val="205244F8"/>
    <w:lvl w:ilvl="0" w:tplc="71E4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D3507"/>
    <w:multiLevelType w:val="hybridMultilevel"/>
    <w:tmpl w:val="B2E6C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C420B"/>
    <w:multiLevelType w:val="hybridMultilevel"/>
    <w:tmpl w:val="A0F2E36E"/>
    <w:lvl w:ilvl="0" w:tplc="1788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045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BA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3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C4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C7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6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AB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4C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CA4363"/>
    <w:multiLevelType w:val="hybridMultilevel"/>
    <w:tmpl w:val="50BA8904"/>
    <w:lvl w:ilvl="0" w:tplc="C95C5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E4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6D6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CCFE8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E3640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CA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C5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A8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82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395060"/>
    <w:multiLevelType w:val="hybridMultilevel"/>
    <w:tmpl w:val="563CA2B6"/>
    <w:lvl w:ilvl="0" w:tplc="22CEA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A08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4A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C7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E1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61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48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03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2F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184EBD"/>
    <w:multiLevelType w:val="hybridMultilevel"/>
    <w:tmpl w:val="563CA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382D72"/>
    <w:multiLevelType w:val="hybridMultilevel"/>
    <w:tmpl w:val="F928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F6F11"/>
    <w:multiLevelType w:val="hybridMultilevel"/>
    <w:tmpl w:val="563CA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9D1BBF"/>
    <w:multiLevelType w:val="hybridMultilevel"/>
    <w:tmpl w:val="72BC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E5D98"/>
    <w:multiLevelType w:val="hybridMultilevel"/>
    <w:tmpl w:val="563CA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7711A"/>
    <w:multiLevelType w:val="hybridMultilevel"/>
    <w:tmpl w:val="95F8D5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F33D94"/>
    <w:multiLevelType w:val="hybridMultilevel"/>
    <w:tmpl w:val="1204667E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21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45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1B01DE"/>
    <w:multiLevelType w:val="hybridMultilevel"/>
    <w:tmpl w:val="BE9266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960A2D"/>
    <w:multiLevelType w:val="hybridMultilevel"/>
    <w:tmpl w:val="0218B6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A606A0"/>
    <w:multiLevelType w:val="hybridMultilevel"/>
    <w:tmpl w:val="563CA2B6"/>
    <w:lvl w:ilvl="0" w:tplc="0B84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6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432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D2B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44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C4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8E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8D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44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9079E6"/>
    <w:multiLevelType w:val="hybridMultilevel"/>
    <w:tmpl w:val="841C8D20"/>
    <w:lvl w:ilvl="0" w:tplc="D42E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00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A28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A6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C6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69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744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46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728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020374"/>
    <w:multiLevelType w:val="hybridMultilevel"/>
    <w:tmpl w:val="188C06F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656618"/>
    <w:multiLevelType w:val="hybridMultilevel"/>
    <w:tmpl w:val="563CA2B6"/>
    <w:lvl w:ilvl="0" w:tplc="46022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4E1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67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09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C3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2F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CE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AC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DB14AB"/>
    <w:multiLevelType w:val="hybridMultilevel"/>
    <w:tmpl w:val="2C482A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A3FB5"/>
    <w:multiLevelType w:val="hybridMultilevel"/>
    <w:tmpl w:val="563CA2B6"/>
    <w:lvl w:ilvl="0" w:tplc="4FC83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2B8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46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2C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4F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89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E8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E0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04C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984CC0"/>
    <w:multiLevelType w:val="hybridMultilevel"/>
    <w:tmpl w:val="76540B4A"/>
    <w:lvl w:ilvl="0" w:tplc="70B8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2E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40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68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81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0F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29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C4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86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BE7D11"/>
    <w:multiLevelType w:val="hybridMultilevel"/>
    <w:tmpl w:val="563CA2B6"/>
    <w:lvl w:ilvl="0" w:tplc="741E3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25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03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30E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B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09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4C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6C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4E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36140"/>
    <w:multiLevelType w:val="hybridMultilevel"/>
    <w:tmpl w:val="B6764B42"/>
    <w:lvl w:ilvl="0" w:tplc="FEA6C8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E5C1F"/>
    <w:multiLevelType w:val="hybridMultilevel"/>
    <w:tmpl w:val="A8347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9"/>
  </w:num>
  <w:num w:numId="4">
    <w:abstractNumId w:val="8"/>
  </w:num>
  <w:num w:numId="5">
    <w:abstractNumId w:val="26"/>
  </w:num>
  <w:num w:numId="6">
    <w:abstractNumId w:val="40"/>
  </w:num>
  <w:num w:numId="7">
    <w:abstractNumId w:val="7"/>
  </w:num>
  <w:num w:numId="8">
    <w:abstractNumId w:val="35"/>
  </w:num>
  <w:num w:numId="9">
    <w:abstractNumId w:val="1"/>
  </w:num>
  <w:num w:numId="10">
    <w:abstractNumId w:val="28"/>
  </w:num>
  <w:num w:numId="11">
    <w:abstractNumId w:val="14"/>
  </w:num>
  <w:num w:numId="12">
    <w:abstractNumId w:val="44"/>
  </w:num>
  <w:num w:numId="13">
    <w:abstractNumId w:val="9"/>
  </w:num>
  <w:num w:numId="14">
    <w:abstractNumId w:val="12"/>
  </w:num>
  <w:num w:numId="15">
    <w:abstractNumId w:val="41"/>
  </w:num>
  <w:num w:numId="16">
    <w:abstractNumId w:val="45"/>
  </w:num>
  <w:num w:numId="17">
    <w:abstractNumId w:val="43"/>
  </w:num>
  <w:num w:numId="18">
    <w:abstractNumId w:val="31"/>
  </w:num>
  <w:num w:numId="19">
    <w:abstractNumId w:val="25"/>
  </w:num>
  <w:num w:numId="20">
    <w:abstractNumId w:val="33"/>
  </w:num>
  <w:num w:numId="21">
    <w:abstractNumId w:val="11"/>
  </w:num>
  <w:num w:numId="22">
    <w:abstractNumId w:val="13"/>
  </w:num>
  <w:num w:numId="23">
    <w:abstractNumId w:val="29"/>
  </w:num>
  <w:num w:numId="24">
    <w:abstractNumId w:val="27"/>
  </w:num>
  <w:num w:numId="25">
    <w:abstractNumId w:val="0"/>
  </w:num>
  <w:num w:numId="26">
    <w:abstractNumId w:val="21"/>
  </w:num>
  <w:num w:numId="27">
    <w:abstractNumId w:val="20"/>
  </w:num>
  <w:num w:numId="28">
    <w:abstractNumId w:val="38"/>
  </w:num>
  <w:num w:numId="29">
    <w:abstractNumId w:val="6"/>
  </w:num>
  <w:num w:numId="30">
    <w:abstractNumId w:val="3"/>
  </w:num>
  <w:num w:numId="31">
    <w:abstractNumId w:val="2"/>
  </w:num>
  <w:num w:numId="32">
    <w:abstractNumId w:val="34"/>
  </w:num>
  <w:num w:numId="33">
    <w:abstractNumId w:val="30"/>
  </w:num>
  <w:num w:numId="34">
    <w:abstractNumId w:val="24"/>
  </w:num>
  <w:num w:numId="35">
    <w:abstractNumId w:val="15"/>
  </w:num>
  <w:num w:numId="36">
    <w:abstractNumId w:val="37"/>
  </w:num>
  <w:num w:numId="37">
    <w:abstractNumId w:val="19"/>
  </w:num>
  <w:num w:numId="38">
    <w:abstractNumId w:val="16"/>
  </w:num>
  <w:num w:numId="39">
    <w:abstractNumId w:val="32"/>
  </w:num>
  <w:num w:numId="40">
    <w:abstractNumId w:val="18"/>
  </w:num>
  <w:num w:numId="41">
    <w:abstractNumId w:val="46"/>
  </w:num>
  <w:num w:numId="42">
    <w:abstractNumId w:val="17"/>
  </w:num>
  <w:num w:numId="43">
    <w:abstractNumId w:val="10"/>
  </w:num>
  <w:num w:numId="44">
    <w:abstractNumId w:val="42"/>
  </w:num>
  <w:num w:numId="45">
    <w:abstractNumId w:val="36"/>
  </w:num>
  <w:num w:numId="46">
    <w:abstractNumId w:val="22"/>
  </w:num>
  <w:num w:numId="47">
    <w:abstractNumId w:val="4"/>
  </w:num>
  <w:num w:numId="48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7F8"/>
    <w:rsid w:val="0000283D"/>
    <w:rsid w:val="00005A9F"/>
    <w:rsid w:val="000061C6"/>
    <w:rsid w:val="00011FC4"/>
    <w:rsid w:val="00020F95"/>
    <w:rsid w:val="00021FD8"/>
    <w:rsid w:val="00027722"/>
    <w:rsid w:val="00031592"/>
    <w:rsid w:val="00041EC5"/>
    <w:rsid w:val="0004479F"/>
    <w:rsid w:val="00055FA0"/>
    <w:rsid w:val="000719DD"/>
    <w:rsid w:val="00075ABB"/>
    <w:rsid w:val="00086AAF"/>
    <w:rsid w:val="00094B49"/>
    <w:rsid w:val="000967CC"/>
    <w:rsid w:val="000A17CF"/>
    <w:rsid w:val="000A2E92"/>
    <w:rsid w:val="000C535E"/>
    <w:rsid w:val="000E140C"/>
    <w:rsid w:val="000E28AE"/>
    <w:rsid w:val="000F6459"/>
    <w:rsid w:val="0010012B"/>
    <w:rsid w:val="001002A6"/>
    <w:rsid w:val="00102A5B"/>
    <w:rsid w:val="00103BBD"/>
    <w:rsid w:val="00111656"/>
    <w:rsid w:val="00113273"/>
    <w:rsid w:val="00113376"/>
    <w:rsid w:val="00121548"/>
    <w:rsid w:val="001236F7"/>
    <w:rsid w:val="00125315"/>
    <w:rsid w:val="0012784F"/>
    <w:rsid w:val="00127944"/>
    <w:rsid w:val="00132779"/>
    <w:rsid w:val="001366C5"/>
    <w:rsid w:val="00140A80"/>
    <w:rsid w:val="00142D72"/>
    <w:rsid w:val="00147689"/>
    <w:rsid w:val="001671F1"/>
    <w:rsid w:val="00171A3E"/>
    <w:rsid w:val="00174605"/>
    <w:rsid w:val="001774AE"/>
    <w:rsid w:val="0018289F"/>
    <w:rsid w:val="00186989"/>
    <w:rsid w:val="001934F1"/>
    <w:rsid w:val="00195566"/>
    <w:rsid w:val="001964D8"/>
    <w:rsid w:val="0019748D"/>
    <w:rsid w:val="00197B80"/>
    <w:rsid w:val="001A2661"/>
    <w:rsid w:val="001A2EFB"/>
    <w:rsid w:val="001A61A6"/>
    <w:rsid w:val="001A6359"/>
    <w:rsid w:val="001C1910"/>
    <w:rsid w:val="001C6A9A"/>
    <w:rsid w:val="001D04A6"/>
    <w:rsid w:val="001D2B33"/>
    <w:rsid w:val="001D66AA"/>
    <w:rsid w:val="001E0568"/>
    <w:rsid w:val="001E2E3F"/>
    <w:rsid w:val="001E5AA8"/>
    <w:rsid w:val="001F1678"/>
    <w:rsid w:val="001F34C2"/>
    <w:rsid w:val="00201FF5"/>
    <w:rsid w:val="002035CE"/>
    <w:rsid w:val="0021357B"/>
    <w:rsid w:val="00217AA9"/>
    <w:rsid w:val="002300F6"/>
    <w:rsid w:val="002306B6"/>
    <w:rsid w:val="0024483C"/>
    <w:rsid w:val="00245121"/>
    <w:rsid w:val="00267BB3"/>
    <w:rsid w:val="00276486"/>
    <w:rsid w:val="00282714"/>
    <w:rsid w:val="002905E2"/>
    <w:rsid w:val="002A6F11"/>
    <w:rsid w:val="002A76A0"/>
    <w:rsid w:val="002B5632"/>
    <w:rsid w:val="002B795B"/>
    <w:rsid w:val="002C598D"/>
    <w:rsid w:val="002C7B0E"/>
    <w:rsid w:val="002D4BAB"/>
    <w:rsid w:val="002D7B8E"/>
    <w:rsid w:val="002E12D7"/>
    <w:rsid w:val="002E5A89"/>
    <w:rsid w:val="002E6638"/>
    <w:rsid w:val="002F163E"/>
    <w:rsid w:val="002F52FF"/>
    <w:rsid w:val="00300495"/>
    <w:rsid w:val="00301BD8"/>
    <w:rsid w:val="0030460D"/>
    <w:rsid w:val="003050EB"/>
    <w:rsid w:val="0030633E"/>
    <w:rsid w:val="00313EAD"/>
    <w:rsid w:val="00321256"/>
    <w:rsid w:val="00324573"/>
    <w:rsid w:val="00335CD1"/>
    <w:rsid w:val="003364B6"/>
    <w:rsid w:val="00341AF8"/>
    <w:rsid w:val="00350FF0"/>
    <w:rsid w:val="003514F0"/>
    <w:rsid w:val="003550AE"/>
    <w:rsid w:val="003553FE"/>
    <w:rsid w:val="0035600F"/>
    <w:rsid w:val="003618E8"/>
    <w:rsid w:val="003823E7"/>
    <w:rsid w:val="00386FAE"/>
    <w:rsid w:val="0039079B"/>
    <w:rsid w:val="003931C0"/>
    <w:rsid w:val="003A12F8"/>
    <w:rsid w:val="003A3019"/>
    <w:rsid w:val="003A6D69"/>
    <w:rsid w:val="003C3A5F"/>
    <w:rsid w:val="003F050D"/>
    <w:rsid w:val="003F0CE0"/>
    <w:rsid w:val="003F2E33"/>
    <w:rsid w:val="0040072D"/>
    <w:rsid w:val="0040091C"/>
    <w:rsid w:val="00402FC6"/>
    <w:rsid w:val="0040393D"/>
    <w:rsid w:val="00416C8E"/>
    <w:rsid w:val="004212F6"/>
    <w:rsid w:val="00422220"/>
    <w:rsid w:val="00425058"/>
    <w:rsid w:val="004254F2"/>
    <w:rsid w:val="00425841"/>
    <w:rsid w:val="00426378"/>
    <w:rsid w:val="004329B2"/>
    <w:rsid w:val="00440857"/>
    <w:rsid w:val="004434FE"/>
    <w:rsid w:val="00450354"/>
    <w:rsid w:val="0045381F"/>
    <w:rsid w:val="00454F1E"/>
    <w:rsid w:val="00457D10"/>
    <w:rsid w:val="00461248"/>
    <w:rsid w:val="00465870"/>
    <w:rsid w:val="00465F2E"/>
    <w:rsid w:val="00486FDC"/>
    <w:rsid w:val="004A23BD"/>
    <w:rsid w:val="004A23F0"/>
    <w:rsid w:val="004A48CD"/>
    <w:rsid w:val="004A79F1"/>
    <w:rsid w:val="004B172B"/>
    <w:rsid w:val="004C5AE8"/>
    <w:rsid w:val="004C7983"/>
    <w:rsid w:val="004D2C49"/>
    <w:rsid w:val="004D5F29"/>
    <w:rsid w:val="004E1EC0"/>
    <w:rsid w:val="004E56AB"/>
    <w:rsid w:val="004F24D8"/>
    <w:rsid w:val="004F40C2"/>
    <w:rsid w:val="00504419"/>
    <w:rsid w:val="005104F9"/>
    <w:rsid w:val="00513CB4"/>
    <w:rsid w:val="005174FF"/>
    <w:rsid w:val="00521AAC"/>
    <w:rsid w:val="00521CC3"/>
    <w:rsid w:val="00530B34"/>
    <w:rsid w:val="00540F15"/>
    <w:rsid w:val="0054128B"/>
    <w:rsid w:val="00543DC1"/>
    <w:rsid w:val="005443E8"/>
    <w:rsid w:val="00560CB9"/>
    <w:rsid w:val="0057157E"/>
    <w:rsid w:val="00571F0A"/>
    <w:rsid w:val="00577161"/>
    <w:rsid w:val="00585EFC"/>
    <w:rsid w:val="005969FF"/>
    <w:rsid w:val="005A00DB"/>
    <w:rsid w:val="005A1B90"/>
    <w:rsid w:val="005A3B5A"/>
    <w:rsid w:val="005A6CC0"/>
    <w:rsid w:val="005A7293"/>
    <w:rsid w:val="005B415D"/>
    <w:rsid w:val="005B68DC"/>
    <w:rsid w:val="005C7F37"/>
    <w:rsid w:val="005D4656"/>
    <w:rsid w:val="005E1113"/>
    <w:rsid w:val="005E441A"/>
    <w:rsid w:val="005F0CC3"/>
    <w:rsid w:val="005F3E66"/>
    <w:rsid w:val="005F57C5"/>
    <w:rsid w:val="005F71E8"/>
    <w:rsid w:val="00620A8D"/>
    <w:rsid w:val="006210F1"/>
    <w:rsid w:val="00622D1E"/>
    <w:rsid w:val="00623A07"/>
    <w:rsid w:val="00624947"/>
    <w:rsid w:val="00630134"/>
    <w:rsid w:val="006329DC"/>
    <w:rsid w:val="006333C7"/>
    <w:rsid w:val="00640859"/>
    <w:rsid w:val="00640D5B"/>
    <w:rsid w:val="00642426"/>
    <w:rsid w:val="00642D97"/>
    <w:rsid w:val="00643317"/>
    <w:rsid w:val="006477F3"/>
    <w:rsid w:val="00650FCE"/>
    <w:rsid w:val="00662FA4"/>
    <w:rsid w:val="0067170F"/>
    <w:rsid w:val="00674C0E"/>
    <w:rsid w:val="00675CF6"/>
    <w:rsid w:val="006930D8"/>
    <w:rsid w:val="006A76B1"/>
    <w:rsid w:val="006B550B"/>
    <w:rsid w:val="006C1147"/>
    <w:rsid w:val="006C131C"/>
    <w:rsid w:val="006C2B00"/>
    <w:rsid w:val="006C3370"/>
    <w:rsid w:val="006C70E2"/>
    <w:rsid w:val="006D06C3"/>
    <w:rsid w:val="006E4F83"/>
    <w:rsid w:val="006F218E"/>
    <w:rsid w:val="006F22AE"/>
    <w:rsid w:val="006F4817"/>
    <w:rsid w:val="006F65C1"/>
    <w:rsid w:val="00706A38"/>
    <w:rsid w:val="00711C05"/>
    <w:rsid w:val="00711F7A"/>
    <w:rsid w:val="007127F8"/>
    <w:rsid w:val="00714093"/>
    <w:rsid w:val="00732D6D"/>
    <w:rsid w:val="00754999"/>
    <w:rsid w:val="00765FE8"/>
    <w:rsid w:val="007710D7"/>
    <w:rsid w:val="007716F8"/>
    <w:rsid w:val="00794911"/>
    <w:rsid w:val="007A24DB"/>
    <w:rsid w:val="007C1FFD"/>
    <w:rsid w:val="007C26C6"/>
    <w:rsid w:val="007D1605"/>
    <w:rsid w:val="007D1F13"/>
    <w:rsid w:val="007E1B3E"/>
    <w:rsid w:val="007E6D93"/>
    <w:rsid w:val="007E79F6"/>
    <w:rsid w:val="007F66BA"/>
    <w:rsid w:val="007F7B77"/>
    <w:rsid w:val="00805C65"/>
    <w:rsid w:val="0080777B"/>
    <w:rsid w:val="00816D35"/>
    <w:rsid w:val="00834546"/>
    <w:rsid w:val="00835400"/>
    <w:rsid w:val="00843746"/>
    <w:rsid w:val="00843E4B"/>
    <w:rsid w:val="00847AF5"/>
    <w:rsid w:val="008533E5"/>
    <w:rsid w:val="0085653B"/>
    <w:rsid w:val="00856FCD"/>
    <w:rsid w:val="00857019"/>
    <w:rsid w:val="00863438"/>
    <w:rsid w:val="00863790"/>
    <w:rsid w:val="00882EBB"/>
    <w:rsid w:val="008864B5"/>
    <w:rsid w:val="008A1621"/>
    <w:rsid w:val="008A16F1"/>
    <w:rsid w:val="008A3802"/>
    <w:rsid w:val="008A5575"/>
    <w:rsid w:val="008B06EB"/>
    <w:rsid w:val="008B156C"/>
    <w:rsid w:val="008B3D91"/>
    <w:rsid w:val="008D13A5"/>
    <w:rsid w:val="008E23DE"/>
    <w:rsid w:val="008E3B65"/>
    <w:rsid w:val="008E42CC"/>
    <w:rsid w:val="008F4326"/>
    <w:rsid w:val="008F7060"/>
    <w:rsid w:val="008F7D28"/>
    <w:rsid w:val="009007AF"/>
    <w:rsid w:val="00902246"/>
    <w:rsid w:val="00906712"/>
    <w:rsid w:val="009132D6"/>
    <w:rsid w:val="00920E48"/>
    <w:rsid w:val="00921BCA"/>
    <w:rsid w:val="009236E0"/>
    <w:rsid w:val="009423FA"/>
    <w:rsid w:val="00947B8A"/>
    <w:rsid w:val="0095657C"/>
    <w:rsid w:val="00976E29"/>
    <w:rsid w:val="00977006"/>
    <w:rsid w:val="009854A3"/>
    <w:rsid w:val="00987A8D"/>
    <w:rsid w:val="009949CF"/>
    <w:rsid w:val="00996D88"/>
    <w:rsid w:val="009A0027"/>
    <w:rsid w:val="009B2792"/>
    <w:rsid w:val="009C40CF"/>
    <w:rsid w:val="009C5B14"/>
    <w:rsid w:val="009D143C"/>
    <w:rsid w:val="009E0EE7"/>
    <w:rsid w:val="009F6224"/>
    <w:rsid w:val="00A00069"/>
    <w:rsid w:val="00A0033D"/>
    <w:rsid w:val="00A05BEA"/>
    <w:rsid w:val="00A061CE"/>
    <w:rsid w:val="00A11AB1"/>
    <w:rsid w:val="00A13D66"/>
    <w:rsid w:val="00A17011"/>
    <w:rsid w:val="00A17281"/>
    <w:rsid w:val="00A2011B"/>
    <w:rsid w:val="00A26D85"/>
    <w:rsid w:val="00A312EF"/>
    <w:rsid w:val="00A36249"/>
    <w:rsid w:val="00A4228A"/>
    <w:rsid w:val="00A4322F"/>
    <w:rsid w:val="00A47872"/>
    <w:rsid w:val="00A55C59"/>
    <w:rsid w:val="00A658D1"/>
    <w:rsid w:val="00A7093A"/>
    <w:rsid w:val="00A74E90"/>
    <w:rsid w:val="00A81A07"/>
    <w:rsid w:val="00A905BD"/>
    <w:rsid w:val="00A90ECA"/>
    <w:rsid w:val="00A936EB"/>
    <w:rsid w:val="00A937ED"/>
    <w:rsid w:val="00AA08B1"/>
    <w:rsid w:val="00AB1381"/>
    <w:rsid w:val="00AB40D6"/>
    <w:rsid w:val="00AB41D5"/>
    <w:rsid w:val="00AB441F"/>
    <w:rsid w:val="00AB6137"/>
    <w:rsid w:val="00AB7336"/>
    <w:rsid w:val="00AC1D2D"/>
    <w:rsid w:val="00AC35F1"/>
    <w:rsid w:val="00AC3A18"/>
    <w:rsid w:val="00AC51C7"/>
    <w:rsid w:val="00AC6BE6"/>
    <w:rsid w:val="00AC73E0"/>
    <w:rsid w:val="00AD2587"/>
    <w:rsid w:val="00AD4DCA"/>
    <w:rsid w:val="00AD7AAA"/>
    <w:rsid w:val="00AE666A"/>
    <w:rsid w:val="00AE6862"/>
    <w:rsid w:val="00AE7F43"/>
    <w:rsid w:val="00AF68AF"/>
    <w:rsid w:val="00B01F62"/>
    <w:rsid w:val="00B06218"/>
    <w:rsid w:val="00B11535"/>
    <w:rsid w:val="00B179F4"/>
    <w:rsid w:val="00B17CC7"/>
    <w:rsid w:val="00B221F8"/>
    <w:rsid w:val="00B223BD"/>
    <w:rsid w:val="00B22D30"/>
    <w:rsid w:val="00B24BEB"/>
    <w:rsid w:val="00B272D7"/>
    <w:rsid w:val="00B30220"/>
    <w:rsid w:val="00B3048E"/>
    <w:rsid w:val="00B325D7"/>
    <w:rsid w:val="00B32E3F"/>
    <w:rsid w:val="00B3590C"/>
    <w:rsid w:val="00B4682F"/>
    <w:rsid w:val="00B51E19"/>
    <w:rsid w:val="00B57A7E"/>
    <w:rsid w:val="00B65771"/>
    <w:rsid w:val="00B85F98"/>
    <w:rsid w:val="00B95C56"/>
    <w:rsid w:val="00BA365F"/>
    <w:rsid w:val="00BB148A"/>
    <w:rsid w:val="00BB1AE0"/>
    <w:rsid w:val="00BC5A1F"/>
    <w:rsid w:val="00BE0B8E"/>
    <w:rsid w:val="00BE2EC4"/>
    <w:rsid w:val="00BE4B7A"/>
    <w:rsid w:val="00BE5F46"/>
    <w:rsid w:val="00BF16DA"/>
    <w:rsid w:val="00BF4748"/>
    <w:rsid w:val="00BF50A0"/>
    <w:rsid w:val="00BF6734"/>
    <w:rsid w:val="00C0143D"/>
    <w:rsid w:val="00C07AD0"/>
    <w:rsid w:val="00C22603"/>
    <w:rsid w:val="00C24B04"/>
    <w:rsid w:val="00C27DBE"/>
    <w:rsid w:val="00C37247"/>
    <w:rsid w:val="00C40BE5"/>
    <w:rsid w:val="00C41B28"/>
    <w:rsid w:val="00C47334"/>
    <w:rsid w:val="00C627F8"/>
    <w:rsid w:val="00C63D4A"/>
    <w:rsid w:val="00C655A9"/>
    <w:rsid w:val="00C67E82"/>
    <w:rsid w:val="00C7162A"/>
    <w:rsid w:val="00C86FA3"/>
    <w:rsid w:val="00C9076C"/>
    <w:rsid w:val="00C92048"/>
    <w:rsid w:val="00C97A0C"/>
    <w:rsid w:val="00CA695A"/>
    <w:rsid w:val="00CA6983"/>
    <w:rsid w:val="00CA70BE"/>
    <w:rsid w:val="00CA7661"/>
    <w:rsid w:val="00CB3B87"/>
    <w:rsid w:val="00CC04F6"/>
    <w:rsid w:val="00CC3719"/>
    <w:rsid w:val="00CC7F8C"/>
    <w:rsid w:val="00CD55D2"/>
    <w:rsid w:val="00CD5B7A"/>
    <w:rsid w:val="00CE634B"/>
    <w:rsid w:val="00CF20C8"/>
    <w:rsid w:val="00D0189F"/>
    <w:rsid w:val="00D02412"/>
    <w:rsid w:val="00D10063"/>
    <w:rsid w:val="00D11039"/>
    <w:rsid w:val="00D13BF3"/>
    <w:rsid w:val="00D177C9"/>
    <w:rsid w:val="00D22349"/>
    <w:rsid w:val="00D27435"/>
    <w:rsid w:val="00D32409"/>
    <w:rsid w:val="00D426B6"/>
    <w:rsid w:val="00D4279D"/>
    <w:rsid w:val="00D45A77"/>
    <w:rsid w:val="00D519CB"/>
    <w:rsid w:val="00D554C0"/>
    <w:rsid w:val="00D5622C"/>
    <w:rsid w:val="00D66551"/>
    <w:rsid w:val="00D722EA"/>
    <w:rsid w:val="00D83082"/>
    <w:rsid w:val="00D91A46"/>
    <w:rsid w:val="00D9694F"/>
    <w:rsid w:val="00DA10D1"/>
    <w:rsid w:val="00DA1222"/>
    <w:rsid w:val="00DA2187"/>
    <w:rsid w:val="00DA50A9"/>
    <w:rsid w:val="00DB416A"/>
    <w:rsid w:val="00DB7FA7"/>
    <w:rsid w:val="00DC014E"/>
    <w:rsid w:val="00DC1246"/>
    <w:rsid w:val="00DC3AD8"/>
    <w:rsid w:val="00DC48C2"/>
    <w:rsid w:val="00DC685B"/>
    <w:rsid w:val="00DC7C9B"/>
    <w:rsid w:val="00DE054A"/>
    <w:rsid w:val="00DF3AC9"/>
    <w:rsid w:val="00E011AA"/>
    <w:rsid w:val="00E25BB9"/>
    <w:rsid w:val="00E30E4F"/>
    <w:rsid w:val="00E340BC"/>
    <w:rsid w:val="00E42B41"/>
    <w:rsid w:val="00E7071E"/>
    <w:rsid w:val="00E81896"/>
    <w:rsid w:val="00E82464"/>
    <w:rsid w:val="00E87C3D"/>
    <w:rsid w:val="00E919F8"/>
    <w:rsid w:val="00E91A36"/>
    <w:rsid w:val="00E97A5D"/>
    <w:rsid w:val="00EA408E"/>
    <w:rsid w:val="00EB4B31"/>
    <w:rsid w:val="00EC2315"/>
    <w:rsid w:val="00ED41C3"/>
    <w:rsid w:val="00ED4F86"/>
    <w:rsid w:val="00ED6898"/>
    <w:rsid w:val="00ED7083"/>
    <w:rsid w:val="00EE17B4"/>
    <w:rsid w:val="00EE3EBB"/>
    <w:rsid w:val="00EF1ADA"/>
    <w:rsid w:val="00F0209F"/>
    <w:rsid w:val="00F071EE"/>
    <w:rsid w:val="00F131A9"/>
    <w:rsid w:val="00F2572C"/>
    <w:rsid w:val="00F2743D"/>
    <w:rsid w:val="00F33CE1"/>
    <w:rsid w:val="00F377DB"/>
    <w:rsid w:val="00F4322C"/>
    <w:rsid w:val="00F44011"/>
    <w:rsid w:val="00F50FC9"/>
    <w:rsid w:val="00F518C0"/>
    <w:rsid w:val="00F52AA3"/>
    <w:rsid w:val="00F54AC6"/>
    <w:rsid w:val="00F70E92"/>
    <w:rsid w:val="00F72BDB"/>
    <w:rsid w:val="00F7376B"/>
    <w:rsid w:val="00F90E01"/>
    <w:rsid w:val="00F95BCC"/>
    <w:rsid w:val="00F97E37"/>
    <w:rsid w:val="00FA0076"/>
    <w:rsid w:val="00FA1C24"/>
    <w:rsid w:val="00FA2AEE"/>
    <w:rsid w:val="00FA307B"/>
    <w:rsid w:val="00FA37EB"/>
    <w:rsid w:val="00FA3B04"/>
    <w:rsid w:val="00FA642D"/>
    <w:rsid w:val="00FB4C17"/>
    <w:rsid w:val="00FC1145"/>
    <w:rsid w:val="00FD5BD4"/>
    <w:rsid w:val="00FD74EC"/>
    <w:rsid w:val="00FE0586"/>
    <w:rsid w:val="00FF3C7E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BB2170-30EB-4864-B4DE-8AB8E11D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Bullet"/>
    <w:qFormat/>
    <w:rsid w:val="00C907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27F8"/>
    <w:pPr>
      <w:keepNext/>
      <w:outlineLvl w:val="0"/>
    </w:pPr>
    <w:rPr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9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27F8"/>
    <w:pPr>
      <w:keepNext/>
      <w:outlineLvl w:val="2"/>
    </w:pPr>
    <w:rPr>
      <w:sz w:val="36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627F8"/>
    <w:pPr>
      <w:keepNext/>
      <w:outlineLvl w:val="3"/>
    </w:pPr>
    <w:rPr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27F8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3Char">
    <w:name w:val="Heading 3 Char"/>
    <w:link w:val="Heading3"/>
    <w:rsid w:val="00C627F8"/>
    <w:rPr>
      <w:rFonts w:ascii="Times New Roman" w:eastAsia="Times New Roman" w:hAnsi="Times New Roman" w:cs="Times New Roman"/>
      <w:sz w:val="36"/>
      <w:szCs w:val="24"/>
      <w:u w:val="single"/>
    </w:rPr>
  </w:style>
  <w:style w:type="character" w:customStyle="1" w:styleId="Heading4Char">
    <w:name w:val="Heading 4 Char"/>
    <w:link w:val="Heading4"/>
    <w:rsid w:val="00C627F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Footer">
    <w:name w:val="footer"/>
    <w:basedOn w:val="Normal"/>
    <w:link w:val="FooterChar"/>
    <w:rsid w:val="00C627F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627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27F8"/>
  </w:style>
  <w:style w:type="paragraph" w:styleId="Header">
    <w:name w:val="header"/>
    <w:basedOn w:val="Normal"/>
    <w:link w:val="HeaderChar"/>
    <w:rsid w:val="00C627F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627F8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C627F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C627F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627F8"/>
    <w:rPr>
      <w:color w:val="0000FF"/>
      <w:u w:val="single"/>
    </w:rPr>
  </w:style>
  <w:style w:type="paragraph" w:styleId="ListBullet">
    <w:name w:val="List Bullet"/>
    <w:basedOn w:val="Normal"/>
    <w:rsid w:val="00C627F8"/>
    <w:pPr>
      <w:numPr>
        <w:ilvl w:val="2"/>
        <w:numId w:val="2"/>
      </w:numPr>
    </w:pPr>
    <w:rPr>
      <w:bCs/>
    </w:rPr>
  </w:style>
  <w:style w:type="paragraph" w:styleId="ListParagraph">
    <w:name w:val="List Paragraph"/>
    <w:basedOn w:val="Normal"/>
    <w:uiPriority w:val="34"/>
    <w:qFormat/>
    <w:rsid w:val="00C627F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C131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B179F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7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0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3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4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2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2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0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7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5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2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6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76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4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4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53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8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3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3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41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7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13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1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6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96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2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9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59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1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7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54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55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85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6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80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9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2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2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8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2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3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6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35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6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3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4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44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122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88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4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5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45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8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5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9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06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1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1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2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0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7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7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0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5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0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8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82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51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7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2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5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88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0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8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3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4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6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0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8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0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00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32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9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4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11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0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7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4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70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9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3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08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504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24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6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66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3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3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8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40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0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5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9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89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8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49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2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4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0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3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3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0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8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8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65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2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76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7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54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5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3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04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2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4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7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97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88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872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788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88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8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02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88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1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7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2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3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01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0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0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8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4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13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5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5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5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4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0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6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7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6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4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6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23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9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43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91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39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2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44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7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5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92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2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5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489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9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1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3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3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3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5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6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72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1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1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9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4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2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27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8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5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59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2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323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8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6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1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1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6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18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1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3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27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91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4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97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51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7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05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0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1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0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3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7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9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7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9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43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48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1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9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99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2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4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1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3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09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1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9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8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5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01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3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7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0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691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923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36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70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7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4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5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73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5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7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8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8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7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3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3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5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7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7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42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4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0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5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27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2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5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9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7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3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3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7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2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0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8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0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7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5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4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2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19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8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5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5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1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9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8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2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5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26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79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5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67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58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5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9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93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2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75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19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2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8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5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6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71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9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23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4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8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49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7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77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1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13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44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2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71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1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8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7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3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8186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2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4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7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9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8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80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6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36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4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6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4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9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6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1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4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4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0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02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3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76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78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7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4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8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50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3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7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76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9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2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9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0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4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2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2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58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38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36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8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2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9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5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75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82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2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6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51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5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12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3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88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5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6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8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4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0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7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4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3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3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7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9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8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7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0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05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53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2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8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1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00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66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79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2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426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1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0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77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3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9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9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0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3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7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9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1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82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59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5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08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45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4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12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3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7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8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4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34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9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8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6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3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8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26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2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56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3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9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0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0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5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2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497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56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4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0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4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0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2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7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2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2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79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0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0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07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5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7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31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87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4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88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3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97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1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6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0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4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90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2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7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7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6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4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4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7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4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2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8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77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38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0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2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23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73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3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7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6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5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9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1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1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6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5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1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19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1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8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6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09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5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0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3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8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2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9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2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4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5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2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0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7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9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50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7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9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9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9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3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32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6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5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2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5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0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3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1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49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9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6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2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0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2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9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53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6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8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7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2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1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7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7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3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4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5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9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2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25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44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34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3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hishing.org" TargetMode="External"/><Relationship Id="rId13" Type="http://schemas.openxmlformats.org/officeDocument/2006/relationships/hyperlink" Target="http://www.antiphishing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soft.com/security/online-privacy/phishing-symptom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am.abus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erodayinitiative.com/" TargetMode="External"/><Relationship Id="rId10" Type="http://schemas.openxmlformats.org/officeDocument/2006/relationships/hyperlink" Target="http://www.consumer.ftc.gov/topics/computer-securi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-cert.gov/cas/bulletins/" TargetMode="External"/><Relationship Id="rId14" Type="http://schemas.openxmlformats.org/officeDocument/2006/relationships/hyperlink" Target="http://www.sans.org/reading_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EBA8-4CAE-4E4A-863A-DBF2F6B5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13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Links>
    <vt:vector size="48" baseType="variant">
      <vt:variant>
        <vt:i4>4653073</vt:i4>
      </vt:variant>
      <vt:variant>
        <vt:i4>21</vt:i4>
      </vt:variant>
      <vt:variant>
        <vt:i4>0</vt:i4>
      </vt:variant>
      <vt:variant>
        <vt:i4>5</vt:i4>
      </vt:variant>
      <vt:variant>
        <vt:lpwstr>http://www.zerodayinitiative.com/</vt:lpwstr>
      </vt:variant>
      <vt:variant>
        <vt:lpwstr/>
      </vt:variant>
      <vt:variant>
        <vt:i4>7798858</vt:i4>
      </vt:variant>
      <vt:variant>
        <vt:i4>18</vt:i4>
      </vt:variant>
      <vt:variant>
        <vt:i4>0</vt:i4>
      </vt:variant>
      <vt:variant>
        <vt:i4>5</vt:i4>
      </vt:variant>
      <vt:variant>
        <vt:lpwstr>http://www.sans.org/reading_room/</vt:lpwstr>
      </vt:variant>
      <vt:variant>
        <vt:lpwstr/>
      </vt:variant>
      <vt:variant>
        <vt:i4>5374026</vt:i4>
      </vt:variant>
      <vt:variant>
        <vt:i4>15</vt:i4>
      </vt:variant>
      <vt:variant>
        <vt:i4>0</vt:i4>
      </vt:variant>
      <vt:variant>
        <vt:i4>5</vt:i4>
      </vt:variant>
      <vt:variant>
        <vt:lpwstr>http://www.antiphishing.org/</vt:lpwstr>
      </vt:variant>
      <vt:variant>
        <vt:lpwstr/>
      </vt:variant>
      <vt:variant>
        <vt:i4>3342455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http://www.microsoft.com/security/online-privacy/phishing-symptoms.aspx</vt:lpwstr>
      </vt:variant>
      <vt:variant>
        <vt:lpwstr/>
      </vt:variant>
      <vt:variant>
        <vt:i4>6422655</vt:i4>
      </vt:variant>
      <vt:variant>
        <vt:i4>9</vt:i4>
      </vt:variant>
      <vt:variant>
        <vt:i4>0</vt:i4>
      </vt:variant>
      <vt:variant>
        <vt:i4>5</vt:i4>
      </vt:variant>
      <vt:variant>
        <vt:lpwstr>http://spam.abuse.net/</vt:lpwstr>
      </vt:variant>
      <vt:variant>
        <vt:lpwstr/>
      </vt:variant>
      <vt:variant>
        <vt:i4>4456448</vt:i4>
      </vt:variant>
      <vt:variant>
        <vt:i4>6</vt:i4>
      </vt:variant>
      <vt:variant>
        <vt:i4>0</vt:i4>
      </vt:variant>
      <vt:variant>
        <vt:i4>5</vt:i4>
      </vt:variant>
      <vt:variant>
        <vt:lpwstr>http://www.consumer.ftc.gov/topics/computer-security</vt:lpwstr>
      </vt:variant>
      <vt:variant>
        <vt:lpwstr/>
      </vt:variant>
      <vt:variant>
        <vt:i4>1179665</vt:i4>
      </vt:variant>
      <vt:variant>
        <vt:i4>3</vt:i4>
      </vt:variant>
      <vt:variant>
        <vt:i4>0</vt:i4>
      </vt:variant>
      <vt:variant>
        <vt:i4>5</vt:i4>
      </vt:variant>
      <vt:variant>
        <vt:lpwstr>http://www.us-cert.gov/cas/bulletins/</vt:lpwstr>
      </vt:variant>
      <vt:variant>
        <vt:lpwstr/>
      </vt:variant>
      <vt:variant>
        <vt:i4>5374026</vt:i4>
      </vt:variant>
      <vt:variant>
        <vt:i4>0</vt:i4>
      </vt:variant>
      <vt:variant>
        <vt:i4>0</vt:i4>
      </vt:variant>
      <vt:variant>
        <vt:i4>5</vt:i4>
      </vt:variant>
      <vt:variant>
        <vt:lpwstr>http://www.antiphishing.org/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Walker</dc:creator>
  <cp:keywords/>
  <cp:lastModifiedBy>Julie Tomsho</cp:lastModifiedBy>
  <cp:revision>31</cp:revision>
  <dcterms:created xsi:type="dcterms:W3CDTF">2017-08-29T23:15:00Z</dcterms:created>
  <dcterms:modified xsi:type="dcterms:W3CDTF">2017-09-14T16:43:00Z</dcterms:modified>
</cp:coreProperties>
</file>