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textbook, a gateway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gain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avenue for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way for elected officials to connect with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path for being elected to political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Obstacles to influence that may limit access to participation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gateways.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evaluation of the American political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public's trust of government institutions is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institutions are generally unstable.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 is declining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polarization is declining in the U.S.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 turnout is higher in the U.S. than most other democracies.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citizen involvement, which one of the following has the United States NOT achieved?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 and institutions are amazingly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 are able to petition government and criticize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enjoy substantial freedom and are protected from abuses of power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society has been created with high voter turnout.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show more tolerance of different political views than most other democracies.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rule by and for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British philosopher and politician wrote that a “perfect democracy is… the most shameless thing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Edmund Burke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Harold Joseph Laski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Cotton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John Adams and many others who would end up writing the founding documents of America believed in a system, known as a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where the people would set up and agree upon the basic rules and procedures that would govern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minority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ancient British legal principle holds that all people are equal before the law, all are subject to it, and no one is above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habeas corpus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life, liberty, and property, according to John Locke, are</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rights, rights so fundamental that government cannot take them away.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alienable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Madison and the other framers realized that the role of the new Constitution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spell out the natural rights of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as a gatekeeper to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strictly limit the power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what is meant by "citizen" and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access to power for government officials.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Athens, the early United States had a population of nearly 4 million people, which made direct democracy impractical. Instead, the Framers created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republic is a form of government in which power derives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supreme mandate of the masses, rather than from divine right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citizens, but their representatives make policy and govern.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majoritarian consensus of elites.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​sectarian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benevolence of its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 argued that size and diversity were assets to our new nation because competing interests, which he called _______, would check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​syndicalists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 vanguard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Madison and the other Framers saw pure democracy, where people ruled directly, as a place where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reasoned, rational individuals would govern for the good of all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group of self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interested people w</w:t>
                  </w:r>
                  <w:r>
                    <w:rPr>
                      <w:rStyle w:val="DefaultParagraphFont"/>
                      <w:rFonts w:ascii="Times New Roman" w:eastAsia="Times New Roman" w:hAnsi="Times New Roman" w:cs="Times New Roman"/>
                      <w:b w:val="0"/>
                      <w:bCs w:val="0"/>
                      <w:i w:val="0"/>
                      <w:iCs w:val="0"/>
                      <w:smallCaps w:val="0"/>
                      <w:color w:val="000000"/>
                      <w:sz w:val="22"/>
                      <w:szCs w:val="22"/>
                      <w:bdr w:val="nil"/>
                      <w:rtl w:val="0"/>
                    </w:rPr>
                    <w:t>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govern for their own benefit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passions would outweigh judgments about the common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benevolent kings would rule in the interest of their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consensus would lead to rational policy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U.S. Constitution, power is channeled into three different branches of government: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economic; 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executive; 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legislative;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federal; 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domestic; foreign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vertical division of power in the Constitution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division of power horizontally, into layers, is known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​unitary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valuing liberty, the Framers also crafted the Constitution to reflect the value(s)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equalization of property and political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social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control and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rule and majority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suffrage.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one branch does not become too powerful, the Constitution divides power among the three branches to create a system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competing interests determine who gets what, when, and how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​gateways.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have a fairly consistent set of views over a range of policy choices, they are said to have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ideal.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partnership that is a psychological attachment to a particular party that relates to political ideology, yet it is more personal than philosophical.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Party identification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Party 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on the left end of the political spectrum, favor(s) government efforts to increase equality, which includes higher taxes on the wealthy and greater provision of social benefits to support those in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on the right end of the political spectrum, believe that lower taxes will prompt greater economic growth that will ultimately benefit everyone, including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political ideology, most Americans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someone opposes concentrated wealth and adheres to traditional moral values, they are often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sizable number of Americans have described themselves as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that is, they believe that the government should not interfere in economic or social matters.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Ideological frameworks start to crystallize when people are in their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twenties.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 thirties.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political culture as a whole generally favors __________ over communal approaches to property and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Marxism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tends to favor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economic system in which business enterprises and key industries are privately owned.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Congress work to prevent some of the abuses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self-regulation in most major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encouraging government ownership of 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employing the honor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increasing government ownership of key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establishing laws and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set of beliefs that holds people, not the government, responsible for their own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1950s, the sociologist C. Wright Mills wrote of a(n)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corporations, government, and the military that controlled the gates and gateways to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 power elite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1960s, the political scientist Robert Dahl argued that policy making has a(n)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basis, with authority held by different groups in different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policy-making process in which those with a numerical majority hold the authority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classic study of American institutions and culture, </w:t>
            </w:r>
            <w:r>
              <w:rPr>
                <w:rStyle w:val="DefaultParagraphFont"/>
                <w:rFonts w:ascii="Times New Roman" w:eastAsia="Times New Roman" w:hAnsi="Times New Roman" w:cs="Times New Roman"/>
                <w:b w:val="0"/>
                <w:bCs w:val="0"/>
                <w:i/>
                <w:iCs/>
                <w:smallCaps w:val="0"/>
                <w:color w:val="000000"/>
                <w:sz w:val="22"/>
                <w:szCs w:val="22"/>
                <w:bdr w:val="nil"/>
                <w:rtl w:val="0"/>
              </w:rPr>
              <w:t>Democracy in America, </w:t>
            </w:r>
            <w:r>
              <w:rPr>
                <w:rStyle w:val="DefaultParagraphFont"/>
                <w:rFonts w:ascii="Times New Roman" w:eastAsia="Times New Roman" w:hAnsi="Times New Roman" w:cs="Times New Roman"/>
                <w:b w:val="0"/>
                <w:bCs w:val="0"/>
                <w:i w:val="0"/>
                <w:iCs w:val="0"/>
                <w:smallCaps w:val="0"/>
                <w:color w:val="000000"/>
                <w:sz w:val="22"/>
                <w:szCs w:val="22"/>
                <w:bdr w:val="nil"/>
                <w:rtl w:val="0"/>
              </w:rPr>
              <w:t>was written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 Tocqueville.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Dahl.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monarchies, autocracies, and oligarchies, a single person or small elite rules society. These systems are by definition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intentional action by government to achieve a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Party identification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Preamble of the Constitution, the functions of government include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economic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for the common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the general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​insure domestic tranquility.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Clean air is an example of ________, which no one can be excluded from and benefits all citizens.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welfare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 the most common way to remove elected officials and are the primary mechanisms for forging responsiveness.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Impeachments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each citizen must have a chance to have his or her voice heard in government is the root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 determination.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 can be understood to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citizens are entitled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citizens have the right to liberty and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citizens will experience the same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citizens must equally participate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citizens will be treated equally before 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We must take part in the political process partly out of ________, that is, we want government to serve our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is the idea that citizens get involved in the political process because they want to be part of the voluntary organizations of society that enable communities to flourish.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Gains in civic interest lead to broader public involvement, which in 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size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highlight interest group agendas.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 to less partisanship.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income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born between 1982 and 2003, you are the generation that social science researchers have identified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Millennials.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idea that citizens become involved in order to help foster civil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goods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Civic interest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Partisanship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Neighborhood watch groups and soup kitchens are examples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​civic 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college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affordability is a concern for all college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private and public college costs have slightly decreased in the last decade.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has done nothing to fund financial aid for higher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affordability is the most talked-about issue on the current political agenda.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private and public college costs have  remained stable over the last decade.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approximation of the U.S. national debt as of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trillion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social contract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public policy.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public polices that encourage you to participate in American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rule of law protects minority rights.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direct 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James Madison believe competing interests were important to a democracy?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political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nature of political ideology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key differences between capitalism and socialism?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concept of government responsiveness.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examples of public goods and how government can compel people to contribute.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monarchies, autocracies, and oligarchies inherently undemocratic?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self-interest to civic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some examples of how citizens can influence the various "gateways" discussed in your textbook.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gates and gateways to citizen involvement in American democracy.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idea of government as a social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key differences between direct democracy and representative democracy, and identify which of these theories of government we use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some of the key political thinkers/philosophers that influenced the nature of our government in the United States? How did their views shape our nation?    </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political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briefly explain the differences in political culture between the United States and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differences between liberal and conservative ideologies.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equality of opportunity and equality of outcome. How do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ways in which civic interest and self-interest can influence government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Detail the policy formation process, and discuss the various groups that are involved along the way.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rising cost of higher education affected you and your family? Support your response with specific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Gateways to American Democracy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Gateways to American Democracy</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