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94" w:rsidRPr="00E57153" w:rsidRDefault="00C53A94">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sidRPr="00E57153">
        <w:rPr>
          <w:rFonts w:ascii="Times New Roman" w:hAnsi="Times New Roman"/>
          <w:b/>
          <w:bCs/>
          <w:color w:val="000000"/>
          <w:sz w:val="26"/>
          <w:szCs w:val="26"/>
        </w:rPr>
        <w:t xml:space="preserve">Chapter 1 – An </w:t>
      </w:r>
      <w:r w:rsidR="000A5018" w:rsidRPr="00E57153">
        <w:rPr>
          <w:rFonts w:ascii="Times New Roman" w:hAnsi="Times New Roman"/>
          <w:b/>
          <w:bCs/>
          <w:color w:val="000000"/>
          <w:sz w:val="26"/>
          <w:szCs w:val="26"/>
        </w:rPr>
        <w:t>overview of nutrition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36"/>
          <w:szCs w:val="36"/>
        </w:rPr>
      </w:pPr>
    </w:p>
    <w:p w:rsidR="00C53A94" w:rsidRPr="00E57153" w:rsidRDefault="00C53A94">
      <w:pPr>
        <w:widowControl w:val="0"/>
        <w:suppressAutoHyphens/>
        <w:autoSpaceDE w:val="0"/>
        <w:autoSpaceDN w:val="0"/>
        <w:adjustRightInd w:val="0"/>
        <w:spacing w:after="0" w:line="240" w:lineRule="auto"/>
        <w:ind w:left="-630"/>
        <w:rPr>
          <w:rFonts w:ascii="Times New Roman" w:hAnsi="Times New Roman"/>
          <w:color w:val="000000"/>
          <w:sz w:val="2"/>
          <w:szCs w:val="2"/>
        </w:rPr>
      </w:pPr>
      <w:r w:rsidRPr="00E57153">
        <w:rPr>
          <w:rFonts w:ascii="Times New Roman" w:hAnsi="Times New Roman"/>
          <w:b/>
          <w:bCs/>
          <w:color w:val="000000"/>
        </w:rPr>
        <w:t>MULTIPLE CHOICE</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w:t>
      </w:r>
      <w:r w:rsidRPr="00E57153">
        <w:rPr>
          <w:rFonts w:ascii="Times New Roman" w:hAnsi="Times New Roman"/>
          <w:color w:val="000000"/>
        </w:rPr>
        <w:tab/>
        <w:t xml:space="preserve">Which </w:t>
      </w:r>
      <w:r w:rsidR="00C161B0" w:rsidRPr="00E57153">
        <w:rPr>
          <w:rFonts w:ascii="Times New Roman" w:hAnsi="Times New Roman"/>
          <w:color w:val="000000"/>
        </w:rPr>
        <w:t>characteristic is</w:t>
      </w:r>
      <w:r w:rsidRPr="00E57153">
        <w:rPr>
          <w:rFonts w:ascii="Times New Roman" w:hAnsi="Times New Roman"/>
          <w:color w:val="000000"/>
        </w:rPr>
        <w:t xml:space="preserve"> </w:t>
      </w:r>
      <w:r w:rsidR="00C161B0" w:rsidRPr="00E57153">
        <w:rPr>
          <w:rFonts w:ascii="Times New Roman" w:hAnsi="Times New Roman"/>
          <w:color w:val="000000"/>
        </w:rPr>
        <w:t xml:space="preserve">most </w:t>
      </w:r>
      <w:r w:rsidRPr="00E57153">
        <w:rPr>
          <w:rFonts w:ascii="Times New Roman" w:hAnsi="Times New Roman"/>
          <w:color w:val="000000"/>
        </w:rPr>
        <w:t>typical of a chronic disease?</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It has a rapid onset.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It rarely has noticeable symptoms.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It produces sharp pains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It progresses gradually.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13611"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It disrupts daily life, but is</w:t>
            </w:r>
            <w:r w:rsidR="00C53A94" w:rsidRPr="00E57153">
              <w:rPr>
                <w:rFonts w:ascii="Times New Roman" w:hAnsi="Times New Roman"/>
                <w:color w:val="000000"/>
              </w:rPr>
              <w:t xml:space="preserve"> unlikely to be life-threatening.</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t>REF:</w:t>
      </w:r>
      <w:r w:rsidRPr="00E57153">
        <w:rPr>
          <w:rFonts w:ascii="Times New Roman" w:hAnsi="Times New Roman"/>
          <w:color w:val="000000"/>
        </w:rPr>
        <w:tab/>
      </w:r>
      <w:r w:rsidR="00C13611" w:rsidRPr="00E57153">
        <w:rPr>
          <w:rFonts w:ascii="Times New Roman" w:hAnsi="Times New Roman"/>
          <w:color w:val="000000"/>
        </w:rPr>
        <w:t>Introduction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w:t>
      </w:r>
      <w:r w:rsidRPr="00E57153">
        <w:rPr>
          <w:rFonts w:ascii="Times New Roman" w:hAnsi="Times New Roman"/>
          <w:color w:val="000000"/>
        </w:rPr>
        <w:tab/>
        <w:t>What is the chief reason</w:t>
      </w:r>
      <w:r w:rsidR="00C13611" w:rsidRPr="00E57153">
        <w:rPr>
          <w:rFonts w:ascii="Times New Roman" w:hAnsi="Times New Roman"/>
          <w:color w:val="000000"/>
        </w:rPr>
        <w:t xml:space="preserve"> most</w:t>
      </w:r>
      <w:r w:rsidRPr="00E57153">
        <w:rPr>
          <w:rFonts w:ascii="Times New Roman" w:hAnsi="Times New Roman"/>
          <w:color w:val="000000"/>
        </w:rPr>
        <w:t xml:space="preserve"> people choose the foods they eat?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BB6FEB" w:rsidRDefault="004D1A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r w:rsidR="00C13611" w:rsidRPr="00E83430">
              <w:rPr>
                <w:rFonts w:ascii="Times New Roman" w:hAnsi="Times New Roman"/>
                <w:color w:val="000000"/>
              </w:rPr>
              <w:t>ost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4D1A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w:t>
            </w:r>
            <w:r w:rsidR="00C53A94" w:rsidRPr="00E57153">
              <w:rPr>
                <w:rFonts w:ascii="Times New Roman" w:hAnsi="Times New Roman"/>
                <w:color w:val="000000"/>
              </w:rPr>
              <w:t>aste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4D1A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r w:rsidR="00C53A94" w:rsidRPr="00E57153">
              <w:rPr>
                <w:rFonts w:ascii="Times New Roman" w:hAnsi="Times New Roman"/>
                <w:color w:val="000000"/>
              </w:rPr>
              <w:t>onvenience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4D1A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w:t>
            </w:r>
            <w:r w:rsidR="00C53A94" w:rsidRPr="00E57153">
              <w:rPr>
                <w:rFonts w:ascii="Times New Roman" w:hAnsi="Times New Roman"/>
                <w:color w:val="000000"/>
              </w:rPr>
              <w:t>utritional value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4D1A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w:t>
            </w:r>
            <w:r w:rsidR="00C53A94" w:rsidRPr="00E57153">
              <w:rPr>
                <w:rFonts w:ascii="Times New Roman" w:hAnsi="Times New Roman"/>
                <w:color w:val="000000"/>
              </w:rPr>
              <w:t>abit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Food </w:t>
      </w:r>
      <w:r w:rsidR="004D1A44"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Describe how various factors influence personal food choices.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w:t>
      </w:r>
      <w:r w:rsidRPr="00E57153">
        <w:rPr>
          <w:rFonts w:ascii="Times New Roman" w:hAnsi="Times New Roman"/>
          <w:color w:val="000000"/>
        </w:rPr>
        <w:tab/>
        <w:t>A child</w:t>
      </w:r>
      <w:r w:rsidR="00C13611" w:rsidRPr="00E57153">
        <w:rPr>
          <w:rFonts w:ascii="Times New Roman" w:hAnsi="Times New Roman"/>
          <w:color w:val="000000"/>
        </w:rPr>
        <w:t xml:space="preserve"> develops a</w:t>
      </w:r>
      <w:r w:rsidRPr="00E57153">
        <w:rPr>
          <w:rFonts w:ascii="Times New Roman" w:hAnsi="Times New Roman"/>
          <w:color w:val="000000"/>
        </w:rPr>
        <w:t xml:space="preserve"> strong dislike of </w:t>
      </w:r>
      <w:r w:rsidR="008644B5" w:rsidRPr="006821F4">
        <w:rPr>
          <w:rFonts w:ascii="Times New Roman" w:hAnsi="Times New Roman"/>
          <w:color w:val="000000"/>
        </w:rPr>
        <w:t>vegetables after she is forced to eat them before leaving the table</w:t>
      </w:r>
      <w:r w:rsidR="00C13611" w:rsidRPr="00E83430">
        <w:rPr>
          <w:rFonts w:ascii="Times New Roman" w:hAnsi="Times New Roman"/>
          <w:color w:val="000000"/>
        </w:rPr>
        <w:t>. Her reaction i</w:t>
      </w:r>
      <w:r w:rsidRPr="00BB6FEB">
        <w:rPr>
          <w:rFonts w:ascii="Times New Roman" w:hAnsi="Times New Roman"/>
          <w:color w:val="000000"/>
        </w:rPr>
        <w:t xml:space="preserve">s an example of </w:t>
      </w:r>
      <w:r w:rsidRPr="00E57153">
        <w:rPr>
          <w:rFonts w:ascii="Times New Roman" w:hAnsi="Times New Roman"/>
          <w:color w:val="000000"/>
        </w:rPr>
        <w:t>a food-related</w:t>
      </w:r>
      <w:r w:rsidR="004D1A44"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3A744A">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habit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3A744A">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social interaction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3A744A">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emotional turmoil</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negative association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comfort eating</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Food </w:t>
      </w:r>
      <w:r w:rsidR="004D1A44"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w:t>
      </w:r>
      <w:r w:rsidRPr="00E57153">
        <w:rPr>
          <w:rFonts w:ascii="Times New Roman" w:hAnsi="Times New Roman"/>
          <w:color w:val="000000"/>
        </w:rPr>
        <w:tab/>
        <w:t xml:space="preserve">A person who eats a bowl of </w:t>
      </w:r>
      <w:r w:rsidR="008644B5" w:rsidRPr="006821F4">
        <w:rPr>
          <w:rFonts w:ascii="Times New Roman" w:hAnsi="Times New Roman"/>
          <w:color w:val="000000"/>
        </w:rPr>
        <w:t>cereal</w:t>
      </w:r>
      <w:r w:rsidRPr="00E83430">
        <w:rPr>
          <w:rFonts w:ascii="Times New Roman" w:hAnsi="Times New Roman"/>
          <w:color w:val="000000"/>
        </w:rPr>
        <w:t xml:space="preserve"> for breakfast every day is most likely making a food choice based on</w:t>
      </w:r>
      <w:r w:rsidR="004D1A44" w:rsidRPr="00BB6FEB">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habit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availability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body image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environmental concerns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cultural values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Food </w:t>
      </w:r>
      <w:r w:rsidR="004D1A44"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w:t>
      </w:r>
      <w:r w:rsidRPr="00E57153">
        <w:rPr>
          <w:rFonts w:ascii="Times New Roman" w:hAnsi="Times New Roman"/>
          <w:color w:val="000000"/>
        </w:rPr>
        <w:tab/>
        <w:t xml:space="preserve">Which </w:t>
      </w:r>
      <w:r w:rsidR="00C13611" w:rsidRPr="00E57153">
        <w:rPr>
          <w:rFonts w:ascii="Times New Roman" w:hAnsi="Times New Roman"/>
          <w:color w:val="000000"/>
        </w:rPr>
        <w:t xml:space="preserve">individual is making </w:t>
      </w:r>
      <w:r w:rsidRPr="00E57153">
        <w:rPr>
          <w:rFonts w:ascii="Times New Roman" w:hAnsi="Times New Roman"/>
          <w:color w:val="000000"/>
        </w:rPr>
        <w:t xml:space="preserve">a food choice based on </w:t>
      </w:r>
      <w:r w:rsidR="008644B5" w:rsidRPr="006821F4">
        <w:rPr>
          <w:rFonts w:ascii="Times New Roman" w:hAnsi="Times New Roman"/>
          <w:color w:val="000000"/>
        </w:rPr>
        <w:t>their social interactions</w:t>
      </w:r>
      <w:r w:rsidRPr="00E8343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 tourist from China who rejects a hamburger due to unfamiliarity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 child who spits out his mashed potatoes because they taste too salty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A teenager who grudgingly accepts an offer </w:t>
            </w:r>
            <w:r w:rsidR="004D1A44" w:rsidRPr="00E57153">
              <w:rPr>
                <w:rFonts w:ascii="Times New Roman" w:hAnsi="Times New Roman"/>
                <w:color w:val="000000"/>
              </w:rPr>
              <w:t>of</w:t>
            </w:r>
            <w:r w:rsidRPr="00E57153">
              <w:rPr>
                <w:rFonts w:ascii="Times New Roman" w:hAnsi="Times New Roman"/>
                <w:color w:val="000000"/>
              </w:rPr>
              <w:t xml:space="preserve"> an ice</w:t>
            </w:r>
            <w:r w:rsidR="004D1A44" w:rsidRPr="00E57153">
              <w:rPr>
                <w:rFonts w:ascii="Times New Roman" w:hAnsi="Times New Roman"/>
                <w:color w:val="000000"/>
              </w:rPr>
              <w:t>-</w:t>
            </w:r>
            <w:r w:rsidRPr="00E57153">
              <w:rPr>
                <w:rFonts w:ascii="Times New Roman" w:hAnsi="Times New Roman"/>
                <w:color w:val="000000"/>
              </w:rPr>
              <w:t>cream cone to avoid offending a close friend</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 elderly gentleman who refuses a peanut</w:t>
            </w:r>
            <w:r w:rsidR="004D1A44" w:rsidRPr="00E57153">
              <w:rPr>
                <w:rFonts w:ascii="Times New Roman" w:hAnsi="Times New Roman"/>
                <w:color w:val="000000"/>
              </w:rPr>
              <w:t>-</w:t>
            </w:r>
            <w:r w:rsidRPr="00E57153">
              <w:rPr>
                <w:rFonts w:ascii="Times New Roman" w:hAnsi="Times New Roman"/>
                <w:color w:val="000000"/>
              </w:rPr>
              <w:t>butter</w:t>
            </w:r>
            <w:r w:rsidR="004D1A44" w:rsidRPr="00E57153">
              <w:rPr>
                <w:rFonts w:ascii="Times New Roman" w:hAnsi="Times New Roman"/>
                <w:color w:val="000000"/>
              </w:rPr>
              <w:t>-</w:t>
            </w:r>
            <w:r w:rsidRPr="00E57153">
              <w:rPr>
                <w:rFonts w:ascii="Times New Roman" w:hAnsi="Times New Roman"/>
                <w:color w:val="000000"/>
              </w:rPr>
              <w:t>and</w:t>
            </w:r>
            <w:r w:rsidR="004D1A44" w:rsidRPr="00E57153">
              <w:rPr>
                <w:rFonts w:ascii="Times New Roman" w:hAnsi="Times New Roman"/>
                <w:color w:val="000000"/>
              </w:rPr>
              <w:t>-</w:t>
            </w:r>
            <w:r w:rsidRPr="00E57153">
              <w:rPr>
                <w:rFonts w:ascii="Times New Roman" w:hAnsi="Times New Roman"/>
                <w:color w:val="000000"/>
              </w:rPr>
              <w:t>j</w:t>
            </w:r>
            <w:r w:rsidR="004D1A44" w:rsidRPr="00E57153">
              <w:rPr>
                <w:rFonts w:ascii="Times New Roman" w:hAnsi="Times New Roman"/>
                <w:color w:val="000000"/>
              </w:rPr>
              <w:t>am</w:t>
            </w:r>
            <w:r w:rsidRPr="00E57153">
              <w:rPr>
                <w:rFonts w:ascii="Times New Roman" w:hAnsi="Times New Roman"/>
                <w:color w:val="000000"/>
              </w:rPr>
              <w:t xml:space="preserve"> sandwich because he </w:t>
            </w:r>
            <w:r w:rsidR="00C13611" w:rsidRPr="00E57153">
              <w:rPr>
                <w:rFonts w:ascii="Times New Roman" w:hAnsi="Times New Roman"/>
                <w:color w:val="000000"/>
              </w:rPr>
              <w:t>considers it</w:t>
            </w:r>
            <w:r w:rsidRPr="00E57153">
              <w:rPr>
                <w:rFonts w:ascii="Times New Roman" w:hAnsi="Times New Roman"/>
                <w:color w:val="000000"/>
              </w:rPr>
              <w:t xml:space="preserve"> a child's food</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 adult who refuses to eat foods that are not locally</w:t>
            </w:r>
            <w:r w:rsidR="004D1A44" w:rsidRPr="00E57153">
              <w:rPr>
                <w:rFonts w:ascii="Times New Roman" w:hAnsi="Times New Roman"/>
                <w:color w:val="000000"/>
              </w:rPr>
              <w:t xml:space="preserve"> </w:t>
            </w:r>
            <w:r w:rsidRPr="00E57153">
              <w:rPr>
                <w:rFonts w:ascii="Times New Roman" w:hAnsi="Times New Roman"/>
                <w:color w:val="000000"/>
              </w:rPr>
              <w:t>sourced and organic</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8644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ANS:</w:t>
      </w:r>
      <w:r w:rsidRPr="00E57153">
        <w:rPr>
          <w:rFonts w:ascii="Times New Roman" w:hAnsi="Times New Roman"/>
          <w:color w:val="000000"/>
        </w:rPr>
        <w:tab/>
      </w:r>
      <w:r w:rsidRPr="006821F4">
        <w:rPr>
          <w:rFonts w:ascii="Times New Roman" w:hAnsi="Times New Roman"/>
          <w:color w:val="000000"/>
        </w:rPr>
        <w:t>A</w:t>
      </w:r>
      <w:r w:rsidR="00C53A94" w:rsidRPr="00E83430">
        <w:rPr>
          <w:rFonts w:ascii="Times New Roman" w:hAnsi="Times New Roman"/>
          <w:color w:val="000000"/>
        </w:rPr>
        <w:tab/>
        <w:t>DIF:</w:t>
      </w:r>
      <w:r w:rsidR="00C53A94" w:rsidRPr="00E83430">
        <w:rPr>
          <w:rFonts w:ascii="Times New Roman" w:hAnsi="Times New Roman"/>
          <w:color w:val="000000"/>
        </w:rPr>
        <w:tab/>
        <w:t>Bloom's: Evaluate</w:t>
      </w:r>
      <w:r w:rsidR="00C53A94" w:rsidRPr="00E83430">
        <w:rPr>
          <w:rFonts w:ascii="Times New Roman" w:hAnsi="Times New Roman"/>
          <w:color w:val="000000"/>
        </w:rPr>
        <w:tab/>
      </w:r>
      <w:r w:rsidR="00C53A94" w:rsidRPr="00E83430">
        <w:rPr>
          <w:rFonts w:ascii="Times New Roman" w:hAnsi="Times New Roman"/>
          <w:color w:val="000000"/>
        </w:rPr>
        <w:tab/>
      </w:r>
      <w:r w:rsidR="00CF72D1" w:rsidRPr="00BB6FEB">
        <w:rPr>
          <w:rFonts w:ascii="Times New Roman" w:hAnsi="Times New Roman"/>
          <w:color w:val="000000"/>
        </w:rPr>
        <w:t>REF:</w:t>
      </w:r>
      <w:r w:rsidR="00CF72D1" w:rsidRPr="00BB6FEB">
        <w:rPr>
          <w:rFonts w:ascii="Times New Roman" w:hAnsi="Times New Roman"/>
          <w:color w:val="000000"/>
        </w:rPr>
        <w:tab/>
      </w:r>
      <w:r w:rsidR="00A71F1E" w:rsidRPr="0025491B">
        <w:rPr>
          <w:rFonts w:ascii="Times New Roman" w:hAnsi="Times New Roman"/>
          <w:color w:val="000000"/>
        </w:rPr>
        <w:t xml:space="preserve">Food </w:t>
      </w:r>
      <w:r w:rsidR="004D1A44"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w:t>
      </w:r>
      <w:r w:rsidRPr="00E57153">
        <w:rPr>
          <w:rFonts w:ascii="Times New Roman" w:hAnsi="Times New Roman"/>
          <w:color w:val="000000"/>
        </w:rPr>
        <w:tab/>
        <w:t xml:space="preserve">The motive </w:t>
      </w:r>
      <w:r w:rsidR="004D1A44" w:rsidRPr="00E57153">
        <w:rPr>
          <w:rFonts w:ascii="Times New Roman" w:hAnsi="Times New Roman"/>
          <w:color w:val="000000"/>
        </w:rPr>
        <w:t xml:space="preserve">of </w:t>
      </w:r>
      <w:r w:rsidRPr="00E57153">
        <w:rPr>
          <w:rFonts w:ascii="Times New Roman" w:hAnsi="Times New Roman"/>
          <w:color w:val="000000"/>
        </w:rPr>
        <w:t xml:space="preserve">a person who alters </w:t>
      </w:r>
      <w:r w:rsidR="004D1A44" w:rsidRPr="00E57153">
        <w:rPr>
          <w:rFonts w:ascii="Times New Roman" w:hAnsi="Times New Roman"/>
          <w:color w:val="000000"/>
        </w:rPr>
        <w:t>their</w:t>
      </w:r>
      <w:r w:rsidRPr="00E57153">
        <w:rPr>
          <w:rFonts w:ascii="Times New Roman" w:hAnsi="Times New Roman"/>
          <w:color w:val="000000"/>
        </w:rPr>
        <w:t xml:space="preserve"> diet due to religious convictions is most </w:t>
      </w:r>
      <w:r w:rsidR="00C13611" w:rsidRPr="00E57153">
        <w:rPr>
          <w:rFonts w:ascii="Times New Roman" w:hAnsi="Times New Roman"/>
          <w:color w:val="000000"/>
        </w:rPr>
        <w:t xml:space="preserve">likely related to </w:t>
      </w:r>
      <w:r w:rsidR="004D1A44" w:rsidRPr="00E57153">
        <w:rPr>
          <w:rFonts w:ascii="Times New Roman" w:hAnsi="Times New Roman"/>
          <w:color w:val="000000"/>
        </w:rPr>
        <w:t>their:</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values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body image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ethnic heritage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functional association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comfort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Food </w:t>
      </w:r>
      <w:r w:rsidR="00AE5FD8"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7.</w:t>
      </w:r>
      <w:r w:rsidRPr="00E57153">
        <w:rPr>
          <w:rFonts w:ascii="Times New Roman" w:hAnsi="Times New Roman"/>
          <w:color w:val="000000"/>
        </w:rPr>
        <w:tab/>
      </w:r>
      <w:r w:rsidR="00237EFD" w:rsidRPr="006821F4">
        <w:rPr>
          <w:rFonts w:ascii="Times New Roman" w:hAnsi="Times New Roman"/>
          <w:color w:val="000000"/>
        </w:rPr>
        <w:t>S</w:t>
      </w:r>
      <w:r w:rsidR="00C13611" w:rsidRPr="006821F4">
        <w:rPr>
          <w:rFonts w:ascii="Times New Roman" w:hAnsi="Times New Roman"/>
          <w:color w:val="000000"/>
        </w:rPr>
        <w:t>arah</w:t>
      </w:r>
      <w:r w:rsidRPr="00E83430">
        <w:rPr>
          <w:rFonts w:ascii="Times New Roman" w:hAnsi="Times New Roman"/>
          <w:color w:val="000000"/>
        </w:rPr>
        <w:t xml:space="preserve"> </w:t>
      </w:r>
      <w:r w:rsidR="00C13611" w:rsidRPr="00BB6FEB">
        <w:rPr>
          <w:rFonts w:ascii="Times New Roman" w:hAnsi="Times New Roman"/>
          <w:color w:val="000000"/>
        </w:rPr>
        <w:t xml:space="preserve">is </w:t>
      </w:r>
      <w:r w:rsidR="00237EFD" w:rsidRPr="006821F4">
        <w:rPr>
          <w:rFonts w:ascii="Times New Roman" w:hAnsi="Times New Roman"/>
          <w:color w:val="000000"/>
        </w:rPr>
        <w:t>studying for an upcoming exam</w:t>
      </w:r>
      <w:r w:rsidRPr="00E83430">
        <w:rPr>
          <w:rFonts w:ascii="Times New Roman" w:hAnsi="Times New Roman"/>
          <w:color w:val="000000"/>
        </w:rPr>
        <w:t xml:space="preserve"> and eating because of nervousness</w:t>
      </w:r>
      <w:r w:rsidR="00C13611" w:rsidRPr="00BB6FEB">
        <w:rPr>
          <w:rFonts w:ascii="Times New Roman" w:hAnsi="Times New Roman"/>
          <w:color w:val="000000"/>
        </w:rPr>
        <w:t>. Her food choice will most</w:t>
      </w:r>
      <w:r w:rsidR="00C13611" w:rsidRPr="0025491B">
        <w:rPr>
          <w:rFonts w:ascii="Times New Roman" w:hAnsi="Times New Roman"/>
          <w:color w:val="000000"/>
        </w:rPr>
        <w:t xml:space="preserve"> likely be based on</w:t>
      </w:r>
      <w:r w:rsidR="00AE5FD8"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regional cuisines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preferences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emotional comfort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positive association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functional value</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Food </w:t>
      </w:r>
      <w:r w:rsidR="00AE5FD8"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8.</w:t>
      </w:r>
      <w:r w:rsidRPr="00E57153">
        <w:rPr>
          <w:rFonts w:ascii="Times New Roman" w:hAnsi="Times New Roman"/>
          <w:color w:val="000000"/>
        </w:rPr>
        <w:tab/>
      </w:r>
      <w:r w:rsidR="00AE5FD8" w:rsidRPr="00E57153">
        <w:rPr>
          <w:rFonts w:ascii="Times New Roman" w:hAnsi="Times New Roman"/>
          <w:color w:val="000000"/>
        </w:rPr>
        <w:t xml:space="preserve">Which </w:t>
      </w:r>
      <w:r w:rsidRPr="00E57153">
        <w:rPr>
          <w:rFonts w:ascii="Times New Roman" w:hAnsi="Times New Roman"/>
          <w:color w:val="000000"/>
        </w:rPr>
        <w:t xml:space="preserve">term describes foods that </w:t>
      </w:r>
      <w:r w:rsidR="007C6631" w:rsidRPr="006821F4">
        <w:rPr>
          <w:rFonts w:ascii="Times New Roman" w:hAnsi="Times New Roman"/>
          <w:color w:val="000000"/>
        </w:rPr>
        <w:t>provide health benefits beyond their nutrient contributions</w:t>
      </w:r>
      <w:r w:rsidR="007C6631" w:rsidRPr="00E83430">
        <w:rPr>
          <w:rFonts w:ascii="Times New Roman" w:hAnsi="Times New Roman"/>
          <w:color w:val="000000"/>
        </w:rPr>
        <w:t>?</w:t>
      </w:r>
      <w:r w:rsidRPr="00BB6FEB">
        <w:rPr>
          <w:rFonts w:ascii="Times New Roman" w:hAnsi="Times New Roman"/>
          <w:color w:val="000000"/>
        </w:rPr>
        <w:t xml:space="preserve"> </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a.</w:t>
            </w:r>
          </w:p>
        </w:tc>
        <w:tc>
          <w:tcPr>
            <w:tcW w:w="8100" w:type="dxa"/>
            <w:tcBorders>
              <w:top w:val="nil"/>
              <w:left w:val="nil"/>
              <w:bottom w:val="nil"/>
              <w:right w:val="nil"/>
            </w:tcBorders>
          </w:tcPr>
          <w:p w:rsidR="00C53A94" w:rsidRPr="00E57153" w:rsidRDefault="00AE5FD8">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w:t>
            </w:r>
            <w:r w:rsidR="00C53A94" w:rsidRPr="00E57153">
              <w:rPr>
                <w:rFonts w:ascii="Times New Roman" w:hAnsi="Times New Roman"/>
                <w:color w:val="000000"/>
              </w:rPr>
              <w:t>ortified foods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AE5FD8">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r w:rsidR="00C53A94" w:rsidRPr="00E57153">
              <w:rPr>
                <w:rFonts w:ascii="Times New Roman" w:hAnsi="Times New Roman"/>
                <w:color w:val="000000"/>
              </w:rPr>
              <w:t>nriched foods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AE5FD8">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w:t>
            </w:r>
            <w:r w:rsidR="00C53A94" w:rsidRPr="00E57153">
              <w:rPr>
                <w:rFonts w:ascii="Times New Roman" w:hAnsi="Times New Roman"/>
                <w:color w:val="000000"/>
              </w:rPr>
              <w:t>unctional foods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AE5FD8">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w:t>
            </w:r>
            <w:r w:rsidR="00C53A94" w:rsidRPr="00E57153">
              <w:rPr>
                <w:rFonts w:ascii="Times New Roman" w:hAnsi="Times New Roman"/>
                <w:color w:val="000000"/>
              </w:rPr>
              <w:t>ealth-enhancing foods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AE5FD8">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r w:rsidR="00C53A94" w:rsidRPr="00E57153">
              <w:rPr>
                <w:rFonts w:ascii="Times New Roman" w:hAnsi="Times New Roman"/>
                <w:color w:val="000000"/>
              </w:rPr>
              <w:t>ioavailable foods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Food </w:t>
      </w:r>
      <w:r w:rsidR="005B5297"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9.</w:t>
      </w:r>
      <w:r w:rsidRPr="00E57153">
        <w:rPr>
          <w:rFonts w:ascii="Times New Roman" w:hAnsi="Times New Roman"/>
          <w:color w:val="000000"/>
        </w:rPr>
        <w:tab/>
      </w:r>
      <w:r w:rsidR="007C6631" w:rsidRPr="006821F4">
        <w:rPr>
          <w:rFonts w:ascii="Times New Roman" w:hAnsi="Times New Roman"/>
          <w:color w:val="000000"/>
        </w:rPr>
        <w:t xml:space="preserve">Which of the following is </w:t>
      </w:r>
      <w:r w:rsidR="007C6631" w:rsidRPr="006821F4">
        <w:rPr>
          <w:rFonts w:ascii="Times New Roman" w:hAnsi="Times New Roman"/>
          <w:i/>
          <w:color w:val="000000"/>
        </w:rPr>
        <w:t>not</w:t>
      </w:r>
      <w:r w:rsidR="007C6631" w:rsidRPr="006821F4">
        <w:rPr>
          <w:rFonts w:ascii="Times New Roman" w:hAnsi="Times New Roman"/>
          <w:color w:val="000000"/>
        </w:rPr>
        <w:t xml:space="preserve"> an example of a functional food?</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7C6631" w:rsidP="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Bread with added </w:t>
            </w:r>
            <w:proofErr w:type="spellStart"/>
            <w:r w:rsidRPr="006821F4">
              <w:rPr>
                <w:rFonts w:ascii="Times New Roman" w:hAnsi="Times New Roman"/>
                <w:color w:val="000000"/>
              </w:rPr>
              <w:t>fibre</w:t>
            </w:r>
            <w:proofErr w:type="spellEnd"/>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7C6631" w:rsidP="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Milk with omega</w:t>
            </w:r>
            <w:r w:rsidR="005B5297" w:rsidRPr="00E83430">
              <w:rPr>
                <w:rFonts w:ascii="Times New Roman" w:hAnsi="Times New Roman"/>
                <w:color w:val="000000"/>
              </w:rPr>
              <w:t>-</w:t>
            </w:r>
            <w:r w:rsidRPr="006821F4">
              <w:rPr>
                <w:rFonts w:ascii="Times New Roman" w:hAnsi="Times New Roman"/>
                <w:color w:val="000000"/>
              </w:rPr>
              <w:t>3 fish oil</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7C6631" w:rsidP="007C6631">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Tomatoes rich in natural lycopene</w:t>
            </w:r>
          </w:p>
        </w:tc>
      </w:tr>
      <w:tr w:rsidR="00C53A94" w:rsidRPr="00E57153" w:rsidTr="006821F4">
        <w:trPr>
          <w:trHeight w:val="74"/>
        </w:trPr>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7C6631" w:rsidP="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Margarine with p</w:t>
            </w:r>
            <w:r w:rsidR="005B5297" w:rsidRPr="00E83430">
              <w:rPr>
                <w:rFonts w:ascii="Times New Roman" w:hAnsi="Times New Roman"/>
                <w:color w:val="000000"/>
              </w:rPr>
              <w:t>l</w:t>
            </w:r>
            <w:r w:rsidRPr="006821F4">
              <w:rPr>
                <w:rFonts w:ascii="Times New Roman" w:hAnsi="Times New Roman"/>
                <w:color w:val="000000"/>
              </w:rPr>
              <w:t>ant sterol</w:t>
            </w:r>
            <w:r w:rsidR="005B5297" w:rsidRPr="00E83430">
              <w:rPr>
                <w:rFonts w:ascii="Times New Roman" w:hAnsi="Times New Roman"/>
                <w:color w:val="000000"/>
              </w:rPr>
              <w:t>s</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E83430" w:rsidRDefault="007C6631" w:rsidP="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Yoghurt with probiotics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w:t>
      </w:r>
      <w:r w:rsidR="005B5297" w:rsidRPr="00E57153">
        <w:rPr>
          <w:rFonts w:ascii="Times New Roman" w:hAnsi="Times New Roman"/>
          <w:color w:val="000000"/>
        </w:rPr>
        <w:t>:</w:t>
      </w:r>
      <w:r w:rsidRPr="00E57153">
        <w:rPr>
          <w:rFonts w:ascii="Times New Roman" w:hAnsi="Times New Roman"/>
          <w:color w:val="000000"/>
        </w:rPr>
        <w:t xml:space="preserve">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Food </w:t>
      </w:r>
      <w:r w:rsidR="005B5297" w:rsidRPr="00E57153">
        <w:rPr>
          <w:rFonts w:ascii="Times New Roman" w:hAnsi="Times New Roman"/>
          <w:color w:val="000000"/>
        </w:rPr>
        <w:t>c</w:t>
      </w:r>
      <w:r w:rsidR="00A71F1E" w:rsidRPr="00E57153">
        <w:rPr>
          <w:rFonts w:ascii="Times New Roman" w:hAnsi="Times New Roman"/>
          <w:color w:val="000000"/>
        </w:rPr>
        <w:t>hoices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10.</w:t>
      </w:r>
      <w:r w:rsidRPr="00E57153">
        <w:rPr>
          <w:rFonts w:ascii="Times New Roman" w:hAnsi="Times New Roman"/>
          <w:color w:val="000000"/>
        </w:rPr>
        <w:tab/>
        <w:t>By chemical analysis, what nutrient is present in the highest amounts in most foods?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w:t>
            </w:r>
            <w:r w:rsidR="00C53A94" w:rsidRPr="00E57153">
              <w:rPr>
                <w:rFonts w:ascii="Times New Roman" w:hAnsi="Times New Roman"/>
                <w:color w:val="000000"/>
              </w:rPr>
              <w:t>ats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W</w:t>
            </w:r>
            <w:r w:rsidR="00C53A94" w:rsidRPr="00E57153">
              <w:rPr>
                <w:rFonts w:ascii="Times New Roman" w:hAnsi="Times New Roman"/>
                <w:color w:val="000000"/>
              </w:rPr>
              <w:t>ater</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5B5297"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roteins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r w:rsidR="00C53A94" w:rsidRPr="00E57153">
              <w:rPr>
                <w:rFonts w:ascii="Times New Roman" w:hAnsi="Times New Roman"/>
                <w:color w:val="000000"/>
              </w:rPr>
              <w:t>arbohydrates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V</w:t>
            </w:r>
            <w:r w:rsidR="00C53A94" w:rsidRPr="00E57153">
              <w:rPr>
                <w:rFonts w:ascii="Times New Roman" w:hAnsi="Times New Roman"/>
                <w:color w:val="000000"/>
              </w:rPr>
              <w:t>itamins and minerals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5B5297" w:rsidRPr="00E57153">
        <w:rPr>
          <w:rFonts w:ascii="Times New Roman" w:hAnsi="Times New Roman"/>
          <w:color w:val="000000"/>
        </w:rPr>
        <w:t>n</w:t>
      </w:r>
      <w:r w:rsidR="00A71F1E" w:rsidRPr="00E57153">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11.</w:t>
      </w:r>
      <w:r w:rsidRPr="00E57153">
        <w:rPr>
          <w:rFonts w:ascii="Times New Roman" w:hAnsi="Times New Roman"/>
          <w:color w:val="000000"/>
        </w:rPr>
        <w:tab/>
        <w:t>What type of nutrient is needed by the body and must be supplied by foods?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a.</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w:t>
            </w:r>
            <w:r w:rsidR="00C53A94" w:rsidRPr="00E57153">
              <w:rPr>
                <w:rFonts w:ascii="Times New Roman" w:hAnsi="Times New Roman"/>
                <w:color w:val="000000"/>
              </w:rPr>
              <w:t>utraceutical</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5B5297"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w:t>
            </w:r>
            <w:r w:rsidR="00C53A94" w:rsidRPr="00E57153">
              <w:rPr>
                <w:rFonts w:ascii="Times New Roman" w:hAnsi="Times New Roman"/>
                <w:color w:val="000000"/>
              </w:rPr>
              <w:t>etabolic nutrient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5B5297"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w:t>
            </w:r>
            <w:r w:rsidR="00C53A94" w:rsidRPr="00E57153">
              <w:rPr>
                <w:rFonts w:ascii="Times New Roman" w:hAnsi="Times New Roman"/>
                <w:color w:val="000000"/>
              </w:rPr>
              <w:t>rganic nutrient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5B5297"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r w:rsidR="00C53A94" w:rsidRPr="00E57153">
              <w:rPr>
                <w:rFonts w:ascii="Times New Roman" w:hAnsi="Times New Roman"/>
                <w:color w:val="000000"/>
              </w:rPr>
              <w:t>ssential nutrient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hytonutrient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5B5297" w:rsidRPr="00E57153">
        <w:rPr>
          <w:rFonts w:ascii="Times New Roman" w:hAnsi="Times New Roman"/>
          <w:color w:val="000000"/>
        </w:rPr>
        <w:t>n</w:t>
      </w:r>
      <w:r w:rsidR="00A71F1E" w:rsidRPr="00E57153">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12.</w:t>
      </w:r>
      <w:r w:rsidRPr="00E57153">
        <w:rPr>
          <w:rFonts w:ascii="Times New Roman" w:hAnsi="Times New Roman"/>
          <w:color w:val="000000"/>
        </w:rPr>
        <w:tab/>
        <w:t>Which nutrient is an example of a macronutrient?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roteins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Minerals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Water</w:t>
            </w:r>
            <w:r w:rsidR="00C53A94" w:rsidRPr="00E57153">
              <w:rPr>
                <w:rFonts w:ascii="Times New Roman" w:hAnsi="Times New Roman"/>
                <w:color w:val="000000"/>
              </w:rPr>
              <w:t>-soluble vitamins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Fat</w:t>
            </w:r>
            <w:r w:rsidR="00C53A94" w:rsidRPr="00E57153">
              <w:rPr>
                <w:rFonts w:ascii="Times New Roman" w:hAnsi="Times New Roman"/>
                <w:color w:val="000000"/>
              </w:rPr>
              <w:t>-soluble vitamins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5B5297" w:rsidP="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Water</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5B5297" w:rsidRPr="00E57153">
        <w:rPr>
          <w:rFonts w:ascii="Times New Roman" w:hAnsi="Times New Roman"/>
          <w:color w:val="000000"/>
        </w:rPr>
        <w:t>n</w:t>
      </w:r>
      <w:r w:rsidR="00A71F1E" w:rsidRPr="00E57153">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13.</w:t>
      </w:r>
      <w:r w:rsidRPr="00E57153">
        <w:rPr>
          <w:rFonts w:ascii="Times New Roman" w:hAnsi="Times New Roman"/>
          <w:color w:val="000000"/>
        </w:rPr>
        <w:tab/>
        <w:t>Which nutrient is classified as a micronutrient?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Minerals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Proteins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Alcohols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Carbohydrates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Fats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5B5297" w:rsidRPr="00E57153">
        <w:rPr>
          <w:rFonts w:ascii="Times New Roman" w:hAnsi="Times New Roman"/>
          <w:color w:val="000000"/>
        </w:rPr>
        <w:t>n</w:t>
      </w:r>
      <w:r w:rsidR="00A71F1E" w:rsidRPr="00E57153">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14.</w:t>
      </w:r>
      <w:r w:rsidRPr="00E57153">
        <w:rPr>
          <w:rFonts w:ascii="Times New Roman" w:hAnsi="Times New Roman"/>
          <w:color w:val="000000"/>
        </w:rPr>
        <w:tab/>
      </w:r>
      <w:r w:rsidRPr="006821F4">
        <w:rPr>
          <w:rFonts w:ascii="Times New Roman" w:hAnsi="Times New Roman"/>
          <w:color w:val="000000"/>
        </w:rPr>
        <w:t xml:space="preserve">Which </w:t>
      </w:r>
      <w:r w:rsidR="005B5297" w:rsidRPr="00E83430">
        <w:rPr>
          <w:rFonts w:ascii="Times New Roman" w:hAnsi="Times New Roman"/>
          <w:color w:val="000000"/>
        </w:rPr>
        <w:t xml:space="preserve">of the </w:t>
      </w:r>
      <w:r w:rsidR="005B5297" w:rsidRPr="00BB6FEB">
        <w:rPr>
          <w:rFonts w:ascii="Times New Roman" w:hAnsi="Times New Roman"/>
          <w:color w:val="000000"/>
        </w:rPr>
        <w:t>following</w:t>
      </w:r>
      <w:r w:rsidR="005B5297" w:rsidRPr="0025491B">
        <w:rPr>
          <w:rFonts w:ascii="Times New Roman" w:hAnsi="Times New Roman"/>
          <w:color w:val="000000"/>
        </w:rPr>
        <w:t xml:space="preserve"> </w:t>
      </w:r>
      <w:r w:rsidR="00C459C9" w:rsidRPr="006821F4">
        <w:rPr>
          <w:rFonts w:ascii="Times New Roman" w:hAnsi="Times New Roman"/>
          <w:color w:val="000000"/>
        </w:rPr>
        <w:t>nutrient</w:t>
      </w:r>
      <w:r w:rsidR="005B5297" w:rsidRPr="00E83430">
        <w:rPr>
          <w:rFonts w:ascii="Times New Roman" w:hAnsi="Times New Roman"/>
          <w:color w:val="000000"/>
        </w:rPr>
        <w:t>s</w:t>
      </w:r>
      <w:r w:rsidRPr="006821F4">
        <w:rPr>
          <w:rFonts w:ascii="Times New Roman" w:hAnsi="Times New Roman"/>
          <w:color w:val="000000"/>
        </w:rPr>
        <w:t xml:space="preserve"> is an </w:t>
      </w:r>
      <w:r w:rsidR="00256B02" w:rsidRPr="006821F4">
        <w:rPr>
          <w:rFonts w:ascii="Times New Roman" w:hAnsi="Times New Roman"/>
          <w:color w:val="000000"/>
        </w:rPr>
        <w:t>in</w:t>
      </w:r>
      <w:r w:rsidRPr="006821F4">
        <w:rPr>
          <w:rFonts w:ascii="Times New Roman" w:hAnsi="Times New Roman"/>
          <w:color w:val="000000"/>
        </w:rPr>
        <w:t>organic compound?</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5B5297">
            <w:pPr>
              <w:keepLines/>
              <w:suppressAutoHyphens/>
              <w:autoSpaceDE w:val="0"/>
              <w:autoSpaceDN w:val="0"/>
              <w:adjustRightInd w:val="0"/>
              <w:spacing w:after="0" w:line="240" w:lineRule="auto"/>
              <w:rPr>
                <w:rFonts w:ascii="Times New Roman" w:hAnsi="Times New Roman"/>
                <w:color w:val="000000"/>
              </w:rPr>
            </w:pPr>
            <w:r w:rsidRPr="00E83430">
              <w:rPr>
                <w:rFonts w:ascii="Times New Roman" w:hAnsi="Times New Roman"/>
                <w:color w:val="000000"/>
              </w:rPr>
              <w:t>C</w:t>
            </w:r>
            <w:r w:rsidR="00256B02" w:rsidRPr="006821F4">
              <w:rPr>
                <w:rFonts w:ascii="Times New Roman" w:hAnsi="Times New Roman"/>
                <w:color w:val="000000"/>
              </w:rPr>
              <w:t>arbohydrate</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5B5297">
            <w:pPr>
              <w:keepLines/>
              <w:suppressAutoHyphens/>
              <w:autoSpaceDE w:val="0"/>
              <w:autoSpaceDN w:val="0"/>
              <w:adjustRightInd w:val="0"/>
              <w:spacing w:after="0" w:line="240" w:lineRule="auto"/>
              <w:rPr>
                <w:rFonts w:ascii="Times New Roman" w:hAnsi="Times New Roman"/>
                <w:color w:val="000000"/>
              </w:rPr>
            </w:pPr>
            <w:r w:rsidRPr="00E83430">
              <w:rPr>
                <w:rFonts w:ascii="Times New Roman" w:hAnsi="Times New Roman"/>
                <w:color w:val="000000"/>
              </w:rPr>
              <w:t>W</w:t>
            </w:r>
            <w:r w:rsidR="00C53A94" w:rsidRPr="006821F4">
              <w:rPr>
                <w:rFonts w:ascii="Times New Roman" w:hAnsi="Times New Roman"/>
                <w:color w:val="000000"/>
              </w:rPr>
              <w:t>ater</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256B02">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Protein</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256B02">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Lipids</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E83430" w:rsidRDefault="00256B02">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Vitamin C</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r w:rsidR="00256B02" w:rsidRPr="006821F4">
        <w:rPr>
          <w:rFonts w:ascii="Times New Roman" w:hAnsi="Times New Roman"/>
          <w:color w:val="000000"/>
        </w:rPr>
        <w:t>B</w:t>
      </w:r>
      <w:r w:rsidRPr="00E83430">
        <w:rPr>
          <w:rFonts w:ascii="Times New Roman" w:hAnsi="Times New Roman"/>
          <w:color w:val="000000"/>
        </w:rPr>
        <w:tab/>
        <w:t>DIF:</w:t>
      </w:r>
      <w:r w:rsidRPr="00E83430">
        <w:rPr>
          <w:rFonts w:ascii="Times New Roman" w:hAnsi="Times New Roman"/>
          <w:color w:val="000000"/>
        </w:rPr>
        <w:tab/>
        <w:t>Bloom's: Evaluate</w:t>
      </w:r>
      <w:r w:rsidRPr="00E83430">
        <w:rPr>
          <w:rFonts w:ascii="Times New Roman" w:hAnsi="Times New Roman"/>
          <w:color w:val="000000"/>
        </w:rPr>
        <w:tab/>
      </w:r>
      <w:r w:rsidRPr="00E83430">
        <w:rPr>
          <w:rFonts w:ascii="Times New Roman" w:hAnsi="Times New Roman"/>
          <w:color w:val="000000"/>
        </w:rPr>
        <w:tab/>
      </w:r>
      <w:r w:rsidR="00CF72D1" w:rsidRPr="00BB6FEB">
        <w:rPr>
          <w:rFonts w:ascii="Times New Roman" w:hAnsi="Times New Roman"/>
          <w:color w:val="000000"/>
        </w:rPr>
        <w:t>REF:</w:t>
      </w:r>
      <w:r w:rsidR="00CF72D1" w:rsidRPr="00BB6FEB">
        <w:rPr>
          <w:rFonts w:ascii="Times New Roman" w:hAnsi="Times New Roman"/>
          <w:color w:val="000000"/>
        </w:rPr>
        <w:tab/>
      </w:r>
      <w:r w:rsidR="00A71F1E" w:rsidRPr="0025491B">
        <w:rPr>
          <w:rFonts w:ascii="Times New Roman" w:hAnsi="Times New Roman"/>
          <w:color w:val="000000"/>
        </w:rPr>
        <w:t xml:space="preserve">The </w:t>
      </w:r>
      <w:r w:rsidR="005B5297" w:rsidRPr="00E57153">
        <w:rPr>
          <w:rFonts w:ascii="Times New Roman" w:hAnsi="Times New Roman"/>
          <w:color w:val="000000"/>
        </w:rPr>
        <w:t>n</w:t>
      </w:r>
      <w:r w:rsidR="00A71F1E" w:rsidRPr="00E57153">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15.</w:t>
      </w:r>
      <w:r w:rsidRPr="00E57153">
        <w:rPr>
          <w:rFonts w:ascii="Times New Roman" w:hAnsi="Times New Roman"/>
          <w:color w:val="000000"/>
        </w:rPr>
        <w:tab/>
        <w:t>An essential nutrient is one that</w:t>
      </w:r>
      <w:r w:rsidR="005B5297"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must be made in large quantities by the body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83430"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 only by </w:t>
            </w:r>
            <w:r w:rsidRPr="006821F4">
              <w:rPr>
                <w:rFonts w:ascii="Times New Roman" w:hAnsi="Times New Roman"/>
                <w:color w:val="000000"/>
                <w:lang w:val="en-AU"/>
              </w:rPr>
              <w:t>synthesi</w:t>
            </w:r>
            <w:r w:rsidR="005B5297" w:rsidRPr="006821F4">
              <w:rPr>
                <w:rFonts w:ascii="Times New Roman" w:hAnsi="Times New Roman"/>
                <w:color w:val="000000"/>
                <w:lang w:val="en-AU"/>
              </w:rPr>
              <w:t>s</w:t>
            </w:r>
            <w:r w:rsidRPr="006821F4">
              <w:rPr>
                <w:rFonts w:ascii="Times New Roman" w:hAnsi="Times New Roman"/>
                <w:color w:val="000000"/>
                <w:lang w:val="en-AU"/>
              </w:rPr>
              <w:t>ed</w:t>
            </w:r>
            <w:r w:rsidRPr="00E83430">
              <w:rPr>
                <w:rFonts w:ascii="Times New Roman" w:hAnsi="Times New Roman"/>
                <w:color w:val="000000"/>
              </w:rPr>
              <w:t xml:space="preserve"> by the body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cannot be made in sufficient quantities by the body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is used to </w:t>
            </w:r>
            <w:proofErr w:type="spellStart"/>
            <w:r w:rsidRPr="00E57153">
              <w:rPr>
                <w:rFonts w:ascii="Times New Roman" w:hAnsi="Times New Roman"/>
                <w:color w:val="000000"/>
              </w:rPr>
              <w:t>synthesi</w:t>
            </w:r>
            <w:r w:rsidR="005B5297" w:rsidRPr="00E57153">
              <w:rPr>
                <w:rFonts w:ascii="Times New Roman" w:hAnsi="Times New Roman"/>
                <w:color w:val="000000"/>
              </w:rPr>
              <w:t>s</w:t>
            </w:r>
            <w:r w:rsidRPr="00E57153">
              <w:rPr>
                <w:rFonts w:ascii="Times New Roman" w:hAnsi="Times New Roman"/>
                <w:color w:val="000000"/>
              </w:rPr>
              <w:t>e</w:t>
            </w:r>
            <w:proofErr w:type="spellEnd"/>
            <w:r w:rsidRPr="00E57153">
              <w:rPr>
                <w:rFonts w:ascii="Times New Roman" w:hAnsi="Times New Roman"/>
                <w:color w:val="000000"/>
              </w:rPr>
              <w:t xml:space="preserve"> other compounds in the body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must be both consumed and </w:t>
            </w:r>
            <w:proofErr w:type="spellStart"/>
            <w:r w:rsidRPr="00E57153">
              <w:rPr>
                <w:rFonts w:ascii="Times New Roman" w:hAnsi="Times New Roman"/>
                <w:color w:val="000000"/>
              </w:rPr>
              <w:t>synthesi</w:t>
            </w:r>
            <w:r w:rsidR="005B5297" w:rsidRPr="00E57153">
              <w:rPr>
                <w:rFonts w:ascii="Times New Roman" w:hAnsi="Times New Roman"/>
                <w:color w:val="000000"/>
              </w:rPr>
              <w:t>s</w:t>
            </w:r>
            <w:r w:rsidRPr="00E57153">
              <w:rPr>
                <w:rFonts w:ascii="Times New Roman" w:hAnsi="Times New Roman"/>
                <w:color w:val="000000"/>
              </w:rPr>
              <w:t>ed</w:t>
            </w:r>
            <w:proofErr w:type="spellEnd"/>
            <w:r w:rsidRPr="00E57153">
              <w:rPr>
                <w:rFonts w:ascii="Times New Roman" w:hAnsi="Times New Roman"/>
                <w:color w:val="000000"/>
              </w:rPr>
              <w:t xml:space="preserve"> to be complete</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5B5297" w:rsidRPr="00E57153">
        <w:rPr>
          <w:rFonts w:ascii="Times New Roman" w:hAnsi="Times New Roman"/>
          <w:color w:val="000000"/>
        </w:rPr>
        <w:t>n</w:t>
      </w:r>
      <w:r w:rsidR="00A71F1E" w:rsidRPr="00E57153">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16.</w:t>
      </w:r>
      <w:r w:rsidRPr="00E57153">
        <w:rPr>
          <w:rFonts w:ascii="Times New Roman" w:hAnsi="Times New Roman"/>
          <w:color w:val="000000"/>
        </w:rPr>
        <w:tab/>
      </w:r>
      <w:r w:rsidR="005B5297" w:rsidRPr="00E57153">
        <w:rPr>
          <w:rFonts w:ascii="Times New Roman" w:hAnsi="Times New Roman"/>
          <w:color w:val="000000"/>
        </w:rPr>
        <w:t>As it relates to compounds, t</w:t>
      </w:r>
      <w:r w:rsidR="00C459C9" w:rsidRPr="00E57153">
        <w:rPr>
          <w:rFonts w:ascii="Times New Roman" w:hAnsi="Times New Roman"/>
          <w:color w:val="000000"/>
        </w:rPr>
        <w:t>he</w:t>
      </w:r>
      <w:r w:rsidRPr="00E57153">
        <w:rPr>
          <w:rFonts w:ascii="Times New Roman" w:hAnsi="Times New Roman"/>
          <w:color w:val="000000"/>
        </w:rPr>
        <w:t xml:space="preserve"> term </w:t>
      </w:r>
      <w:r w:rsidR="005B5297" w:rsidRPr="00E57153">
        <w:rPr>
          <w:rFonts w:ascii="Times New Roman" w:hAnsi="Times New Roman"/>
          <w:color w:val="000000"/>
        </w:rPr>
        <w:t>‘</w:t>
      </w:r>
      <w:r w:rsidRPr="006821F4">
        <w:rPr>
          <w:rFonts w:ascii="Times New Roman" w:hAnsi="Times New Roman"/>
          <w:iCs/>
          <w:color w:val="000000"/>
        </w:rPr>
        <w:t>organic</w:t>
      </w:r>
      <w:r w:rsidR="005B5297" w:rsidRPr="00E83430">
        <w:rPr>
          <w:rFonts w:ascii="Times New Roman" w:hAnsi="Times New Roman"/>
          <w:iCs/>
          <w:color w:val="000000"/>
        </w:rPr>
        <w:t>’</w:t>
      </w:r>
      <w:r w:rsidR="00C459C9" w:rsidRPr="00E57153">
        <w:rPr>
          <w:rFonts w:ascii="Times New Roman" w:hAnsi="Times New Roman"/>
          <w:color w:val="000000"/>
        </w:rPr>
        <w:t xml:space="preserve"> would be best defined a</w:t>
      </w:r>
      <w:r w:rsidR="005B5297" w:rsidRPr="00E57153">
        <w:rPr>
          <w:rFonts w:ascii="Times New Roman" w:hAnsi="Times New Roman"/>
          <w:color w:val="000000"/>
        </w:rPr>
        <w:t>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products </w:t>
            </w:r>
            <w:r w:rsidR="00C53A94" w:rsidRPr="00E57153">
              <w:rPr>
                <w:rFonts w:ascii="Times New Roman" w:hAnsi="Times New Roman"/>
                <w:color w:val="000000"/>
              </w:rPr>
              <w:t>sold at health food stores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roducts grown without use of pesticides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w:t>
            </w:r>
            <w:r w:rsidR="00C53A94" w:rsidRPr="00E57153">
              <w:rPr>
                <w:rFonts w:ascii="Times New Roman" w:hAnsi="Times New Roman"/>
                <w:color w:val="000000"/>
              </w:rPr>
              <w:t>oods having superior nutrient qualities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83430" w:rsidRDefault="00C459C9" w:rsidP="00F41F6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s</w:t>
            </w:r>
            <w:r w:rsidR="00C53A94" w:rsidRPr="006821F4">
              <w:rPr>
                <w:rFonts w:ascii="Times New Roman" w:hAnsi="Times New Roman"/>
                <w:color w:val="000000"/>
              </w:rPr>
              <w:t>ubstances with carbon</w:t>
            </w:r>
            <w:r w:rsidR="00F41F65" w:rsidRPr="006821F4">
              <w:rPr>
                <w:rFonts w:ascii="Times New Roman" w:hAnsi="Times New Roman"/>
                <w:color w:val="000000"/>
              </w:rPr>
              <w:t>, hydrogen and oxygen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459C9"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w:t>
            </w:r>
            <w:r w:rsidR="00C53A94" w:rsidRPr="00E57153">
              <w:rPr>
                <w:rFonts w:ascii="Times New Roman" w:hAnsi="Times New Roman"/>
                <w:color w:val="000000"/>
              </w:rPr>
              <w:t>ubstances that contain water</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986CBF">
        <w:rPr>
          <w:rFonts w:ascii="Times New Roman" w:hAnsi="Times New Roman"/>
          <w:color w:val="000000"/>
        </w:rPr>
        <w:t>n</w:t>
      </w:r>
      <w:r w:rsidR="00A71F1E" w:rsidRPr="00E57153">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17.</w:t>
      </w:r>
      <w:r w:rsidRPr="00E57153">
        <w:rPr>
          <w:rFonts w:ascii="Times New Roman" w:hAnsi="Times New Roman"/>
          <w:color w:val="000000"/>
        </w:rPr>
        <w:tab/>
      </w:r>
      <w:r w:rsidR="00F41F65" w:rsidRPr="006821F4">
        <w:rPr>
          <w:rFonts w:ascii="Times New Roman" w:hAnsi="Times New Roman"/>
          <w:color w:val="000000"/>
        </w:rPr>
        <w:t>Which of the following is an energy</w:t>
      </w:r>
      <w:r w:rsidR="005B5297" w:rsidRPr="006821F4">
        <w:rPr>
          <w:rFonts w:ascii="Times New Roman" w:hAnsi="Times New Roman"/>
          <w:color w:val="000000"/>
        </w:rPr>
        <w:t>-</w:t>
      </w:r>
      <w:r w:rsidR="00F41F65" w:rsidRPr="006821F4">
        <w:rPr>
          <w:rFonts w:ascii="Times New Roman" w:hAnsi="Times New Roman"/>
          <w:color w:val="000000"/>
        </w:rPr>
        <w:t>yielding nutrient?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F41F6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Vitamin C</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F41F6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Water</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F41F6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Protein</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F41F6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Iron</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E83430" w:rsidRDefault="00F41F65" w:rsidP="00E83430">
            <w:pPr>
              <w:keepLines/>
              <w:suppressAutoHyphens/>
              <w:autoSpaceDE w:val="0"/>
              <w:autoSpaceDN w:val="0"/>
              <w:adjustRightInd w:val="0"/>
              <w:spacing w:after="0" w:line="240" w:lineRule="auto"/>
              <w:rPr>
                <w:rFonts w:ascii="Times New Roman" w:hAnsi="Times New Roman"/>
                <w:color w:val="000000"/>
              </w:rPr>
            </w:pPr>
            <w:bookmarkStart w:id="0" w:name="_GoBack"/>
            <w:bookmarkEnd w:id="0"/>
            <w:r w:rsidRPr="006821F4">
              <w:rPr>
                <w:rFonts w:ascii="Times New Roman" w:hAnsi="Times New Roman"/>
                <w:color w:val="000000"/>
              </w:rPr>
              <w:t>Zinc</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18.</w:t>
      </w:r>
      <w:r w:rsidRPr="00E57153">
        <w:rPr>
          <w:rFonts w:ascii="Times New Roman" w:hAnsi="Times New Roman"/>
          <w:color w:val="000000"/>
        </w:rPr>
        <w:tab/>
        <w:t xml:space="preserve">Gram for gram, which </w:t>
      </w:r>
      <w:r w:rsidR="00C459C9" w:rsidRPr="00E57153">
        <w:rPr>
          <w:rFonts w:ascii="Times New Roman" w:hAnsi="Times New Roman"/>
          <w:color w:val="000000"/>
        </w:rPr>
        <w:t>class of nutrient</w:t>
      </w:r>
      <w:r w:rsidRPr="00E57153">
        <w:rPr>
          <w:rFonts w:ascii="Times New Roman" w:hAnsi="Times New Roman"/>
          <w:color w:val="000000"/>
        </w:rPr>
        <w:t xml:space="preserve"> provides the most energy?</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Fats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r w:rsidR="00C53A94" w:rsidRPr="00E57153">
              <w:rPr>
                <w:rFonts w:ascii="Times New Roman" w:hAnsi="Times New Roman"/>
                <w:color w:val="000000"/>
              </w:rPr>
              <w:t>lcohols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roteins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r w:rsidR="00C53A94" w:rsidRPr="00E57153">
              <w:rPr>
                <w:rFonts w:ascii="Times New Roman" w:hAnsi="Times New Roman"/>
                <w:color w:val="000000"/>
              </w:rPr>
              <w:t>arbohydrates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5B5297">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V</w:t>
            </w:r>
            <w:r w:rsidR="00C53A94" w:rsidRPr="00E57153">
              <w:rPr>
                <w:rFonts w:ascii="Times New Roman" w:hAnsi="Times New Roman"/>
                <w:color w:val="000000"/>
              </w:rPr>
              <w:t>itamins and minerals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19.</w:t>
      </w:r>
      <w:r w:rsidRPr="00E57153">
        <w:rPr>
          <w:rFonts w:ascii="Times New Roman" w:hAnsi="Times New Roman"/>
          <w:color w:val="000000"/>
        </w:rPr>
        <w:tab/>
        <w:t>Food energy is commonly expressed in k</w:t>
      </w:r>
      <w:r w:rsidR="005B5297" w:rsidRPr="00E57153">
        <w:rPr>
          <w:rFonts w:ascii="Times New Roman" w:hAnsi="Times New Roman"/>
          <w:color w:val="000000"/>
        </w:rPr>
        <w:t>ilo</w:t>
      </w:r>
      <w:r w:rsidRPr="00E57153">
        <w:rPr>
          <w:rFonts w:ascii="Times New Roman" w:hAnsi="Times New Roman"/>
          <w:color w:val="000000"/>
        </w:rPr>
        <w:t>calories and in</w:t>
      </w:r>
      <w:r w:rsidR="005B5297"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kilojoules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kilograms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kilometers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proofErr w:type="spellStart"/>
            <w:r w:rsidRPr="00E57153">
              <w:rPr>
                <w:rFonts w:ascii="Times New Roman" w:hAnsi="Times New Roman"/>
                <w:color w:val="000000"/>
              </w:rPr>
              <w:t>kilonewtons</w:t>
            </w:r>
            <w:proofErr w:type="spellEnd"/>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proofErr w:type="spellStart"/>
            <w:r w:rsidRPr="00E57153">
              <w:rPr>
                <w:rFonts w:ascii="Times New Roman" w:hAnsi="Times New Roman"/>
                <w:color w:val="000000"/>
              </w:rPr>
              <w:t>kilolitr</w:t>
            </w:r>
            <w:r w:rsidR="005B5297" w:rsidRPr="00E57153">
              <w:rPr>
                <w:rFonts w:ascii="Times New Roman" w:hAnsi="Times New Roman"/>
                <w:color w:val="000000"/>
              </w:rPr>
              <w:t>e</w:t>
            </w:r>
            <w:r w:rsidRPr="00E57153">
              <w:rPr>
                <w:rFonts w:ascii="Times New Roman" w:hAnsi="Times New Roman"/>
                <w:color w:val="000000"/>
              </w:rPr>
              <w:t>s</w:t>
            </w:r>
            <w:proofErr w:type="spellEnd"/>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20.</w:t>
      </w:r>
      <w:r w:rsidRPr="00E57153">
        <w:rPr>
          <w:rFonts w:ascii="Times New Roman" w:hAnsi="Times New Roman"/>
          <w:color w:val="000000"/>
        </w:rPr>
        <w:tab/>
      </w:r>
      <w:r w:rsidR="005B5297" w:rsidRPr="00E57153">
        <w:rPr>
          <w:rFonts w:ascii="Times New Roman" w:hAnsi="Times New Roman"/>
          <w:color w:val="000000"/>
        </w:rPr>
        <w:t>The u</w:t>
      </w:r>
      <w:r w:rsidR="00C459C9" w:rsidRPr="00E57153">
        <w:rPr>
          <w:rFonts w:ascii="Times New Roman" w:hAnsi="Times New Roman"/>
          <w:color w:val="000000"/>
        </w:rPr>
        <w:t>nit</w:t>
      </w:r>
      <w:r w:rsidR="005B5297" w:rsidRPr="00E57153">
        <w:rPr>
          <w:rFonts w:ascii="Times New Roman" w:hAnsi="Times New Roman"/>
          <w:color w:val="000000"/>
        </w:rPr>
        <w:t>s</w:t>
      </w:r>
      <w:r w:rsidRPr="00E57153">
        <w:rPr>
          <w:rFonts w:ascii="Times New Roman" w:hAnsi="Times New Roman"/>
          <w:color w:val="000000"/>
        </w:rPr>
        <w:t xml:space="preserve"> of energy used by most scientists and nutritionists, </w:t>
      </w:r>
      <w:r w:rsidR="00C459C9" w:rsidRPr="00E57153">
        <w:rPr>
          <w:rFonts w:ascii="Times New Roman" w:hAnsi="Times New Roman"/>
          <w:color w:val="000000"/>
        </w:rPr>
        <w:t xml:space="preserve">aside from </w:t>
      </w:r>
      <w:r w:rsidRPr="00E57153">
        <w:rPr>
          <w:rFonts w:ascii="Times New Roman" w:hAnsi="Times New Roman"/>
          <w:color w:val="000000"/>
        </w:rPr>
        <w:t>those in the US, are expressed in</w:t>
      </w:r>
      <w:r w:rsidR="005B5297"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proofErr w:type="spellStart"/>
            <w:r w:rsidRPr="00E57153">
              <w:rPr>
                <w:rFonts w:ascii="Times New Roman" w:hAnsi="Times New Roman"/>
                <w:color w:val="000000"/>
              </w:rPr>
              <w:t>newtons</w:t>
            </w:r>
            <w:proofErr w:type="spellEnd"/>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proofErr w:type="spellStart"/>
            <w:r w:rsidRPr="00E57153">
              <w:rPr>
                <w:rFonts w:ascii="Times New Roman" w:hAnsi="Times New Roman"/>
                <w:color w:val="000000"/>
              </w:rPr>
              <w:t>litr</w:t>
            </w:r>
            <w:r w:rsidR="005B5297" w:rsidRPr="00E57153">
              <w:rPr>
                <w:rFonts w:ascii="Times New Roman" w:hAnsi="Times New Roman"/>
                <w:color w:val="000000"/>
              </w:rPr>
              <w:t>e</w:t>
            </w:r>
            <w:r w:rsidRPr="00E57153">
              <w:rPr>
                <w:rFonts w:ascii="Times New Roman" w:hAnsi="Times New Roman"/>
                <w:color w:val="000000"/>
              </w:rPr>
              <w:t>s</w:t>
            </w:r>
            <w:proofErr w:type="spellEnd"/>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kilojoules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kilocalories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C459C9">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grams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r>
      <w:r w:rsidR="001C057B" w:rsidRPr="00E57153">
        <w:rPr>
          <w:rFonts w:ascii="Times New Roman" w:hAnsi="Times New Roman"/>
          <w:color w:val="000000"/>
        </w:rPr>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21.</w:t>
      </w:r>
      <w:r w:rsidRPr="00E57153">
        <w:rPr>
          <w:rFonts w:ascii="Times New Roman" w:hAnsi="Times New Roman"/>
          <w:color w:val="000000"/>
        </w:rPr>
        <w:tab/>
      </w:r>
      <w:r w:rsidR="000F5C1E" w:rsidRPr="006821F4">
        <w:rPr>
          <w:rFonts w:ascii="Times New Roman" w:hAnsi="Times New Roman"/>
          <w:color w:val="000000"/>
        </w:rPr>
        <w:t xml:space="preserve">How many kilojoules </w:t>
      </w:r>
      <w:r w:rsidR="005B5297" w:rsidRPr="006821F4">
        <w:rPr>
          <w:rFonts w:ascii="Times New Roman" w:hAnsi="Times New Roman"/>
          <w:color w:val="000000"/>
        </w:rPr>
        <w:t xml:space="preserve">are there </w:t>
      </w:r>
      <w:r w:rsidR="000F5C1E" w:rsidRPr="006821F4">
        <w:rPr>
          <w:rFonts w:ascii="Times New Roman" w:hAnsi="Times New Roman"/>
          <w:color w:val="000000"/>
        </w:rPr>
        <w:t>in 100 k</w:t>
      </w:r>
      <w:r w:rsidR="005B5297" w:rsidRPr="006821F4">
        <w:rPr>
          <w:rFonts w:ascii="Times New Roman" w:hAnsi="Times New Roman"/>
          <w:color w:val="000000"/>
        </w:rPr>
        <w:t>ilo</w:t>
      </w:r>
      <w:r w:rsidR="000F5C1E" w:rsidRPr="006821F4">
        <w:rPr>
          <w:rFonts w:ascii="Times New Roman" w:hAnsi="Times New Roman"/>
          <w:color w:val="000000"/>
        </w:rPr>
        <w:t>calories?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50</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85</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0F5C1E">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140</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170</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E83430"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200</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 xml:space="preserve">Bloom's: </w:t>
      </w:r>
      <w:r w:rsidR="001C057B" w:rsidRPr="00E57153">
        <w:rPr>
          <w:rFonts w:ascii="Times New Roman" w:hAnsi="Times New Roman"/>
          <w:color w:val="000000"/>
        </w:rPr>
        <w:t>Apply</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22.</w:t>
      </w:r>
      <w:r w:rsidRPr="00E57153">
        <w:rPr>
          <w:rFonts w:ascii="Times New Roman" w:hAnsi="Times New Roman"/>
          <w:color w:val="000000"/>
        </w:rPr>
        <w:tab/>
      </w:r>
      <w:r w:rsidR="000F5C1E" w:rsidRPr="006821F4">
        <w:rPr>
          <w:rFonts w:ascii="Times New Roman" w:hAnsi="Times New Roman"/>
          <w:color w:val="000000"/>
        </w:rPr>
        <w:t>Which of the following substances contributes 29 kilojoules per gram?</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lastRenderedPageBreak/>
              <w:t>a.</w:t>
            </w:r>
          </w:p>
        </w:tc>
        <w:tc>
          <w:tcPr>
            <w:tcW w:w="8100" w:type="dxa"/>
            <w:tcBorders>
              <w:top w:val="nil"/>
              <w:left w:val="nil"/>
              <w:bottom w:val="nil"/>
              <w:right w:val="nil"/>
            </w:tcBorders>
          </w:tcPr>
          <w:p w:rsidR="00C53A94" w:rsidRPr="006821F4" w:rsidRDefault="000F5C1E">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Water</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0F5C1E">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Carbohydrate</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0F5C1E">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Alcohol</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0F5C1E">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Fat</w:t>
            </w:r>
          </w:p>
        </w:tc>
      </w:tr>
      <w:tr w:rsidR="00C53A94" w:rsidRPr="00E57153" w:rsidTr="000F5C1E">
        <w:trPr>
          <w:trHeight w:val="181"/>
        </w:trPr>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E83430" w:rsidRDefault="000F5C1E">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Protein</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23.</w:t>
      </w:r>
      <w:r w:rsidRPr="00E57153">
        <w:rPr>
          <w:rFonts w:ascii="Times New Roman" w:hAnsi="Times New Roman"/>
          <w:color w:val="000000"/>
        </w:rPr>
        <w:tab/>
      </w:r>
      <w:r w:rsidR="000F5C1E" w:rsidRPr="006821F4">
        <w:rPr>
          <w:rFonts w:ascii="Times New Roman" w:hAnsi="Times New Roman"/>
          <w:color w:val="000000"/>
        </w:rPr>
        <w:t>Which of the following food items would be most energy</w:t>
      </w:r>
      <w:r w:rsidR="00E57153">
        <w:rPr>
          <w:rFonts w:ascii="Times New Roman" w:hAnsi="Times New Roman"/>
          <w:color w:val="000000"/>
        </w:rPr>
        <w:t>-</w:t>
      </w:r>
      <w:r w:rsidR="000F5C1E" w:rsidRPr="006821F4">
        <w:rPr>
          <w:rFonts w:ascii="Times New Roman" w:hAnsi="Times New Roman"/>
          <w:color w:val="000000"/>
        </w:rPr>
        <w:t>dense</w:t>
      </w:r>
      <w:r w:rsidRPr="006821F4">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0F5C1E" w:rsidP="001C057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Lettuce</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0F5C1E" w:rsidP="001C057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Celery</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0F5C1E" w:rsidP="001C057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Bread</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0F5C1E" w:rsidP="001C057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Yoghurt</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6821F4" w:rsidRDefault="000F5C1E" w:rsidP="001C057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Chocolate</w:t>
            </w:r>
          </w:p>
        </w:tc>
      </w:tr>
    </w:tbl>
    <w:p w:rsidR="00C53A94" w:rsidRPr="006821F4"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6821F4"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25491B" w:rsidRDefault="000F5C1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ANS:</w:t>
      </w:r>
      <w:r w:rsidRPr="006821F4">
        <w:rPr>
          <w:rFonts w:ascii="Times New Roman" w:hAnsi="Times New Roman"/>
          <w:color w:val="000000"/>
        </w:rPr>
        <w:tab/>
        <w:t>E</w:t>
      </w:r>
      <w:r w:rsidR="00C53A94" w:rsidRPr="00E83430">
        <w:rPr>
          <w:rFonts w:ascii="Times New Roman" w:hAnsi="Times New Roman"/>
          <w:color w:val="000000"/>
        </w:rPr>
        <w:tab/>
        <w:t>DIF:</w:t>
      </w:r>
      <w:r w:rsidR="00C53A94" w:rsidRPr="00E83430">
        <w:rPr>
          <w:rFonts w:ascii="Times New Roman" w:hAnsi="Times New Roman"/>
          <w:color w:val="000000"/>
        </w:rPr>
        <w:tab/>
        <w:t>Bloom's: Apply</w:t>
      </w:r>
      <w:r w:rsidR="00C53A94" w:rsidRPr="00E83430">
        <w:rPr>
          <w:rFonts w:ascii="Times New Roman" w:hAnsi="Times New Roman"/>
          <w:color w:val="000000"/>
        </w:rPr>
        <w:tab/>
      </w:r>
      <w:r w:rsidR="00C53A94" w:rsidRPr="00E83430">
        <w:rPr>
          <w:rFonts w:ascii="Times New Roman" w:hAnsi="Times New Roman"/>
          <w:color w:val="000000"/>
        </w:rPr>
        <w:tab/>
      </w:r>
      <w:r w:rsidR="00CF72D1" w:rsidRPr="00BB6FEB">
        <w:rPr>
          <w:rFonts w:ascii="Times New Roman" w:hAnsi="Times New Roman"/>
          <w:color w:val="000000"/>
        </w:rPr>
        <w:t>REF:</w:t>
      </w:r>
      <w:r w:rsidR="00CF72D1" w:rsidRPr="00BB6FEB">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24.</w:t>
      </w:r>
      <w:r w:rsidRPr="00E57153">
        <w:rPr>
          <w:rFonts w:ascii="Times New Roman" w:hAnsi="Times New Roman"/>
          <w:color w:val="000000"/>
        </w:rPr>
        <w:tab/>
        <w:t xml:space="preserve">Which </w:t>
      </w:r>
      <w:r w:rsidR="00E57153">
        <w:rPr>
          <w:rFonts w:ascii="Times New Roman" w:hAnsi="Times New Roman"/>
          <w:color w:val="000000"/>
        </w:rPr>
        <w:t xml:space="preserve">of the following </w:t>
      </w:r>
      <w:r w:rsidRPr="00E83430">
        <w:rPr>
          <w:rFonts w:ascii="Times New Roman" w:hAnsi="Times New Roman"/>
          <w:color w:val="000000"/>
        </w:rPr>
        <w:t>nutrient source</w:t>
      </w:r>
      <w:r w:rsidR="00E57153">
        <w:rPr>
          <w:rFonts w:ascii="Times New Roman" w:hAnsi="Times New Roman"/>
          <w:color w:val="000000"/>
        </w:rPr>
        <w:t>s</w:t>
      </w:r>
      <w:r w:rsidRPr="00E83430">
        <w:rPr>
          <w:rFonts w:ascii="Times New Roman" w:hAnsi="Times New Roman"/>
          <w:color w:val="000000"/>
        </w:rPr>
        <w:t xml:space="preserve"> </w:t>
      </w:r>
      <w:r w:rsidR="001C057B" w:rsidRPr="00BB6FEB">
        <w:rPr>
          <w:rFonts w:ascii="Times New Roman" w:hAnsi="Times New Roman"/>
          <w:color w:val="000000"/>
        </w:rPr>
        <w:t xml:space="preserve">will </w:t>
      </w:r>
      <w:r w:rsidR="00C3570D" w:rsidRPr="00BB6FEB">
        <w:rPr>
          <w:rFonts w:ascii="Times New Roman" w:hAnsi="Times New Roman"/>
          <w:color w:val="000000"/>
        </w:rPr>
        <w:t>yield</w:t>
      </w:r>
      <w:r w:rsidRPr="0025491B">
        <w:rPr>
          <w:rFonts w:ascii="Times New Roman" w:hAnsi="Times New Roman"/>
          <w:color w:val="000000"/>
        </w:rPr>
        <w:t xml:space="preserve"> </w:t>
      </w:r>
      <w:r w:rsidRPr="006821F4">
        <w:rPr>
          <w:rFonts w:ascii="Times New Roman" w:hAnsi="Times New Roman"/>
          <w:bCs/>
          <w:color w:val="000000"/>
        </w:rPr>
        <w:t>more</w:t>
      </w:r>
      <w:r w:rsidRPr="00E83430">
        <w:rPr>
          <w:rFonts w:ascii="Times New Roman" w:hAnsi="Times New Roman"/>
          <w:color w:val="000000"/>
        </w:rPr>
        <w:t xml:space="preserve"> than </w:t>
      </w:r>
      <w:r w:rsidR="000F5C1E" w:rsidRPr="006821F4">
        <w:rPr>
          <w:rFonts w:ascii="Times New Roman" w:hAnsi="Times New Roman"/>
          <w:color w:val="000000"/>
        </w:rPr>
        <w:t>17 kilojoules</w:t>
      </w:r>
      <w:r w:rsidRPr="00E83430">
        <w:rPr>
          <w:rFonts w:ascii="Times New Roman" w:hAnsi="Times New Roman"/>
          <w:color w:val="000000"/>
        </w:rPr>
        <w:t xml:space="preserve"> per gram?</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25491B" w:rsidRDefault="00E57153">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 xml:space="preserve">Plant </w:t>
            </w:r>
            <w:r w:rsidR="00C53A94" w:rsidRPr="0025491B">
              <w:rPr>
                <w:rFonts w:ascii="Times New Roman" w:hAnsi="Times New Roman"/>
                <w:color w:val="000000"/>
              </w:rPr>
              <w:t>fats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5715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lant proteins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E5715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r w:rsidR="00C53A94" w:rsidRPr="00E57153">
              <w:rPr>
                <w:rFonts w:ascii="Times New Roman" w:hAnsi="Times New Roman"/>
                <w:color w:val="000000"/>
              </w:rPr>
              <w:t>nimal proteins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E5715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lant carbohydrates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E5715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r w:rsidR="00C53A94" w:rsidRPr="00E57153">
              <w:rPr>
                <w:rFonts w:ascii="Times New Roman" w:hAnsi="Times New Roman"/>
                <w:color w:val="000000"/>
              </w:rPr>
              <w:t>nimal carbohydrates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 xml:space="preserve">Bloom's: </w:t>
      </w:r>
      <w:r w:rsidR="001C057B" w:rsidRPr="00E57153">
        <w:rPr>
          <w:rFonts w:ascii="Times New Roman" w:hAnsi="Times New Roman"/>
          <w:color w:val="000000"/>
        </w:rPr>
        <w:t>Apply</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25.</w:t>
      </w:r>
      <w:r w:rsidRPr="00E57153">
        <w:rPr>
          <w:rFonts w:ascii="Times New Roman" w:hAnsi="Times New Roman"/>
          <w:color w:val="000000"/>
        </w:rPr>
        <w:tab/>
      </w:r>
      <w:r w:rsidR="001C057B" w:rsidRPr="00E57153">
        <w:rPr>
          <w:rFonts w:ascii="Times New Roman" w:hAnsi="Times New Roman"/>
          <w:color w:val="000000"/>
        </w:rPr>
        <w:t>What results from</w:t>
      </w:r>
      <w:r w:rsidRPr="00E57153">
        <w:rPr>
          <w:rFonts w:ascii="Times New Roman" w:hAnsi="Times New Roman"/>
          <w:color w:val="000000"/>
        </w:rPr>
        <w:t xml:space="preserve"> the metabolism of energy nutrients?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Energy is released</w:t>
            </w:r>
            <w:r w:rsidR="001C057B"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Body fat increases</w:t>
            </w:r>
            <w:r w:rsidR="001C057B"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Energy is destroyed</w:t>
            </w:r>
            <w:r w:rsidR="001C057B"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Body water decreases</w:t>
            </w:r>
            <w:r w:rsidR="001C057B"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Body mass increases</w:t>
            </w:r>
            <w:r w:rsidR="001C057B" w:rsidRPr="00E57153">
              <w:rPr>
                <w:rFonts w:ascii="Times New Roman" w:hAnsi="Times New Roman"/>
                <w:color w:val="000000"/>
              </w:rPr>
              <w: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26.</w:t>
      </w:r>
      <w:r w:rsidRPr="00E57153">
        <w:rPr>
          <w:rFonts w:ascii="Times New Roman" w:hAnsi="Times New Roman"/>
          <w:color w:val="000000"/>
        </w:rPr>
        <w:tab/>
        <w:t xml:space="preserve">Which </w:t>
      </w:r>
      <w:r w:rsidR="001C5DBD" w:rsidRPr="00E57153">
        <w:rPr>
          <w:rFonts w:ascii="Times New Roman" w:hAnsi="Times New Roman"/>
          <w:color w:val="000000"/>
        </w:rPr>
        <w:t>statement</w:t>
      </w:r>
      <w:r w:rsidRPr="00E57153">
        <w:rPr>
          <w:rFonts w:ascii="Times New Roman" w:hAnsi="Times New Roman"/>
          <w:color w:val="000000"/>
        </w:rPr>
        <w:t xml:space="preserve"> </w:t>
      </w:r>
      <w:r w:rsidR="00D05206" w:rsidRPr="00E57153">
        <w:rPr>
          <w:rFonts w:ascii="Times New Roman" w:hAnsi="Times New Roman"/>
          <w:color w:val="000000"/>
        </w:rPr>
        <w:t>best</w:t>
      </w:r>
      <w:r w:rsidRPr="00E57153">
        <w:rPr>
          <w:rFonts w:ascii="Times New Roman" w:hAnsi="Times New Roman"/>
          <w:color w:val="000000"/>
        </w:rPr>
        <w:t xml:space="preserve"> describes the composition of most foods?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25491B" w:rsidRDefault="00E57153">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They</w:t>
            </w:r>
            <w:r w:rsidRPr="00E83430">
              <w:rPr>
                <w:rFonts w:ascii="Times New Roman" w:hAnsi="Times New Roman"/>
                <w:color w:val="000000"/>
              </w:rPr>
              <w:t xml:space="preserve"> </w:t>
            </w:r>
            <w:r w:rsidR="00C53A94" w:rsidRPr="00BB6FEB">
              <w:rPr>
                <w:rFonts w:ascii="Times New Roman" w:hAnsi="Times New Roman"/>
                <w:color w:val="000000"/>
              </w:rPr>
              <w:t>contain only one of the three energy nutrients, although a few contain all of them</w:t>
            </w:r>
            <w:r w:rsidR="00027FEA" w:rsidRPr="00BB6FEB">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They contain equal amounts of the three energy nutrients.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They contain mixtures of the three energy nutrients, although only one or two may predominate</w:t>
            </w:r>
            <w:r w:rsidR="00027FEA"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They contain only two of the three energy nutrients, and those two are contained in equal amounts.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They contain only two of the three energy nutrients, and one is present in far greater amounts than the other.</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27.</w:t>
      </w:r>
      <w:r w:rsidRPr="00E57153">
        <w:rPr>
          <w:rFonts w:ascii="Times New Roman" w:hAnsi="Times New Roman"/>
          <w:color w:val="000000"/>
        </w:rPr>
        <w:tab/>
        <w:t>How many vitamins are known to be required in the diet of human beings?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BB6FEB" w:rsidRDefault="00E57153">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Five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BB6FEB" w:rsidRDefault="00E57153">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Eight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13</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17</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25491B"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E57153">
        <w:rPr>
          <w:rFonts w:ascii="Times New Roman" w:hAnsi="Times New Roman"/>
          <w:color w:val="000000"/>
        </w:rPr>
        <w:t>n</w:t>
      </w:r>
      <w:r w:rsidR="00A71F1E" w:rsidRPr="00BB6FEB">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28.</w:t>
      </w:r>
      <w:r w:rsidRPr="00E57153">
        <w:rPr>
          <w:rFonts w:ascii="Times New Roman" w:hAnsi="Times New Roman"/>
          <w:color w:val="000000"/>
        </w:rPr>
        <w:tab/>
      </w:r>
      <w:r w:rsidRPr="006821F4">
        <w:rPr>
          <w:rFonts w:ascii="Times New Roman" w:hAnsi="Times New Roman"/>
          <w:color w:val="000000"/>
        </w:rPr>
        <w:t xml:space="preserve">Which </w:t>
      </w:r>
      <w:r w:rsidR="00027FEA" w:rsidRPr="006821F4">
        <w:rPr>
          <w:rFonts w:ascii="Times New Roman" w:hAnsi="Times New Roman"/>
          <w:color w:val="000000"/>
        </w:rPr>
        <w:t>statement</w:t>
      </w:r>
      <w:r w:rsidRPr="006821F4">
        <w:rPr>
          <w:rFonts w:ascii="Times New Roman" w:hAnsi="Times New Roman"/>
          <w:color w:val="000000"/>
        </w:rPr>
        <w:t xml:space="preserve"> is true of minerals?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They are organic</w:t>
            </w:r>
            <w:r w:rsidR="00027FEA" w:rsidRPr="0025491B">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They yield 4 k</w:t>
            </w:r>
            <w:r w:rsidR="00E54AF8">
              <w:rPr>
                <w:rFonts w:ascii="Times New Roman" w:hAnsi="Times New Roman"/>
                <w:color w:val="000000"/>
              </w:rPr>
              <w:t>ilo</w:t>
            </w:r>
            <w:r w:rsidRPr="00E83430">
              <w:rPr>
                <w:rFonts w:ascii="Times New Roman" w:hAnsi="Times New Roman"/>
                <w:color w:val="000000"/>
              </w:rPr>
              <w:t>calories per gram</w:t>
            </w:r>
            <w:r w:rsidR="00027FEA" w:rsidRPr="00BB6FEB">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83430" w:rsidRDefault="00C53A94" w:rsidP="002479D6">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Some </w:t>
            </w:r>
            <w:r w:rsidR="002479D6" w:rsidRPr="006821F4">
              <w:rPr>
                <w:rFonts w:ascii="Times New Roman" w:hAnsi="Times New Roman"/>
                <w:color w:val="000000"/>
              </w:rPr>
              <w:t>are environmental contaminants</w:t>
            </w:r>
            <w:r w:rsid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Some may be destroyed during cooking</w:t>
            </w:r>
            <w:r w:rsidR="00027FEA"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They are more fragile than vitamins.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25491B"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 xml:space="preserve">Bloom's: </w:t>
      </w:r>
      <w:proofErr w:type="spellStart"/>
      <w:r w:rsidR="00027FEA" w:rsidRPr="00E57153">
        <w:rPr>
          <w:rFonts w:ascii="Times New Roman" w:hAnsi="Times New Roman"/>
          <w:color w:val="000000"/>
        </w:rPr>
        <w:t>Analy</w:t>
      </w:r>
      <w:r w:rsidR="00E57153">
        <w:rPr>
          <w:rFonts w:ascii="Times New Roman" w:hAnsi="Times New Roman"/>
          <w:color w:val="000000"/>
        </w:rPr>
        <w:t>s</w:t>
      </w:r>
      <w:r w:rsidR="00027FEA" w:rsidRPr="00BB6FEB">
        <w:rPr>
          <w:rFonts w:ascii="Times New Roman" w:hAnsi="Times New Roman"/>
          <w:color w:val="000000"/>
        </w:rPr>
        <w:t>e</w:t>
      </w:r>
      <w:proofErr w:type="spellEnd"/>
      <w:r w:rsidRPr="0025491B">
        <w:rPr>
          <w:rFonts w:ascii="Times New Roman" w:hAnsi="Times New Roman"/>
          <w:color w:val="000000"/>
        </w:rPr>
        <w:tab/>
      </w:r>
      <w:r w:rsidRPr="0025491B">
        <w:rPr>
          <w:rFonts w:ascii="Times New Roman" w:hAnsi="Times New Roman"/>
          <w:color w:val="000000"/>
        </w:rPr>
        <w:tab/>
      </w:r>
      <w:r w:rsidR="00CF72D1" w:rsidRPr="0025491B">
        <w:rPr>
          <w:rFonts w:ascii="Times New Roman" w:hAnsi="Times New Roman"/>
          <w:color w:val="000000"/>
        </w:rPr>
        <w:t>REF:</w:t>
      </w:r>
      <w:r w:rsidR="00CF72D1" w:rsidRPr="0025491B">
        <w:rPr>
          <w:rFonts w:ascii="Times New Roman" w:hAnsi="Times New Roman"/>
          <w:color w:val="000000"/>
        </w:rPr>
        <w:tab/>
      </w:r>
      <w:r w:rsidR="00A71F1E" w:rsidRPr="0025491B">
        <w:rPr>
          <w:rFonts w:ascii="Times New Roman" w:hAnsi="Times New Roman"/>
          <w:color w:val="000000"/>
        </w:rPr>
        <w:t xml:space="preserve">The </w:t>
      </w:r>
      <w:r w:rsidR="00E57153">
        <w:rPr>
          <w:rFonts w:ascii="Times New Roman" w:hAnsi="Times New Roman"/>
          <w:color w:val="000000"/>
        </w:rPr>
        <w:t>n</w:t>
      </w:r>
      <w:r w:rsidR="00A71F1E" w:rsidRPr="00BB6FEB">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29.</w:t>
      </w:r>
      <w:r w:rsidRPr="00E57153">
        <w:rPr>
          <w:rFonts w:ascii="Times New Roman" w:hAnsi="Times New Roman"/>
          <w:color w:val="000000"/>
        </w:rPr>
        <w:tab/>
        <w:t xml:space="preserve">How many minerals are known to be </w:t>
      </w:r>
      <w:r w:rsidR="00027FEA" w:rsidRPr="00E57153">
        <w:rPr>
          <w:rFonts w:ascii="Times New Roman" w:hAnsi="Times New Roman"/>
          <w:color w:val="000000"/>
        </w:rPr>
        <w:t>essential for human nutrition</w:t>
      </w:r>
      <w:r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BB6FEB" w:rsidRDefault="00E54AF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Eight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12</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16</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20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24</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25491B"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The </w:t>
      </w:r>
      <w:r w:rsidR="00E57153">
        <w:rPr>
          <w:rFonts w:ascii="Times New Roman" w:hAnsi="Times New Roman"/>
          <w:color w:val="000000"/>
        </w:rPr>
        <w:t>n</w:t>
      </w:r>
      <w:r w:rsidR="00A71F1E" w:rsidRPr="00BB6FEB">
        <w:rPr>
          <w:rFonts w:ascii="Times New Roman" w:hAnsi="Times New Roman"/>
          <w:color w:val="000000"/>
        </w:rPr>
        <w:t>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30.</w:t>
      </w:r>
      <w:r w:rsidRPr="00E57153">
        <w:rPr>
          <w:rFonts w:ascii="Times New Roman" w:hAnsi="Times New Roman"/>
          <w:color w:val="000000"/>
        </w:rPr>
        <w:tab/>
        <w:t xml:space="preserve">Your friend Carrie </w:t>
      </w:r>
      <w:r w:rsidR="00E54AF8">
        <w:rPr>
          <w:rFonts w:ascii="Times New Roman" w:hAnsi="Times New Roman"/>
          <w:color w:val="000000"/>
        </w:rPr>
        <w:t>has been taking</w:t>
      </w:r>
      <w:r w:rsidR="00E54AF8" w:rsidRPr="00E83430">
        <w:rPr>
          <w:rFonts w:ascii="Times New Roman" w:hAnsi="Times New Roman"/>
          <w:color w:val="000000"/>
        </w:rPr>
        <w:t xml:space="preserve"> </w:t>
      </w:r>
      <w:r w:rsidRPr="00BB6FEB">
        <w:rPr>
          <w:rFonts w:ascii="Times New Roman" w:hAnsi="Times New Roman"/>
          <w:color w:val="000000"/>
        </w:rPr>
        <w:t>a daily supplement of vitamin C</w:t>
      </w:r>
      <w:r w:rsidR="00E54AF8">
        <w:rPr>
          <w:rFonts w:ascii="Times New Roman" w:hAnsi="Times New Roman"/>
          <w:color w:val="000000"/>
        </w:rPr>
        <w:t>,</w:t>
      </w:r>
      <w:r w:rsidRPr="00E83430">
        <w:rPr>
          <w:rFonts w:ascii="Times New Roman" w:hAnsi="Times New Roman"/>
          <w:color w:val="000000"/>
        </w:rPr>
        <w:t xml:space="preserve"> and </w:t>
      </w:r>
      <w:r w:rsidR="00027FEA" w:rsidRPr="00BB6FEB">
        <w:rPr>
          <w:rFonts w:ascii="Times New Roman" w:hAnsi="Times New Roman"/>
          <w:color w:val="000000"/>
        </w:rPr>
        <w:t xml:space="preserve">tells you </w:t>
      </w:r>
      <w:r w:rsidRPr="0025491B">
        <w:rPr>
          <w:rFonts w:ascii="Times New Roman" w:hAnsi="Times New Roman"/>
          <w:color w:val="000000"/>
        </w:rPr>
        <w:t>that she</w:t>
      </w:r>
      <w:r w:rsidR="00E54AF8">
        <w:rPr>
          <w:rFonts w:ascii="Times New Roman" w:hAnsi="Times New Roman"/>
          <w:color w:val="000000"/>
        </w:rPr>
        <w:t xml:space="preserve"> has been</w:t>
      </w:r>
      <w:r w:rsidRPr="00E83430">
        <w:rPr>
          <w:rFonts w:ascii="Times New Roman" w:hAnsi="Times New Roman"/>
          <w:color w:val="000000"/>
        </w:rPr>
        <w:t xml:space="preserve"> fe</w:t>
      </w:r>
      <w:r w:rsidR="00027FEA" w:rsidRPr="00BB6FEB">
        <w:rPr>
          <w:rFonts w:ascii="Times New Roman" w:hAnsi="Times New Roman"/>
          <w:color w:val="000000"/>
        </w:rPr>
        <w:t>el</w:t>
      </w:r>
      <w:r w:rsidR="00E54AF8">
        <w:rPr>
          <w:rFonts w:ascii="Times New Roman" w:hAnsi="Times New Roman"/>
          <w:color w:val="000000"/>
        </w:rPr>
        <w:t>ing</w:t>
      </w:r>
      <w:r w:rsidRPr="00BB6FEB">
        <w:rPr>
          <w:rFonts w:ascii="Times New Roman" w:hAnsi="Times New Roman"/>
          <w:color w:val="000000"/>
        </w:rPr>
        <w:t xml:space="preserve"> a lot better. Her </w:t>
      </w:r>
      <w:r w:rsidR="00027FEA" w:rsidRPr="0025491B">
        <w:rPr>
          <w:rFonts w:ascii="Times New Roman" w:hAnsi="Times New Roman"/>
          <w:color w:val="000000"/>
        </w:rPr>
        <w:t>statement to you is</w:t>
      </w:r>
      <w:r w:rsidRPr="0025491B">
        <w:rPr>
          <w:rFonts w:ascii="Times New Roman" w:hAnsi="Times New Roman"/>
          <w:color w:val="000000"/>
        </w:rPr>
        <w:t xml:space="preserve"> </w:t>
      </w:r>
      <w:r w:rsidRPr="006821F4">
        <w:rPr>
          <w:rFonts w:ascii="Times New Roman" w:hAnsi="Times New Roman"/>
          <w:color w:val="000000"/>
        </w:rPr>
        <w:t>best</w:t>
      </w:r>
      <w:r w:rsidRPr="00E83430">
        <w:rPr>
          <w:rFonts w:ascii="Times New Roman" w:hAnsi="Times New Roman"/>
          <w:color w:val="000000"/>
        </w:rPr>
        <w:t xml:space="preserve"> descr</w:t>
      </w:r>
      <w:r w:rsidRPr="00BB6FEB">
        <w:rPr>
          <w:rFonts w:ascii="Times New Roman" w:hAnsi="Times New Roman"/>
          <w:color w:val="000000"/>
        </w:rPr>
        <w:t>ibed as a(n)</w:t>
      </w:r>
      <w:r w:rsidR="00E54AF8">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2479D6" w:rsidP="00027FEA">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placebo</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027FEA">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theory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027FEA" w:rsidP="00027FEA">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interpretation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027FEA">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conclusion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027FEA">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hypothesis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r>
      <w:r w:rsidR="00027FEA" w:rsidRPr="00E57153">
        <w:rPr>
          <w:rFonts w:ascii="Times New Roman" w:hAnsi="Times New Roman"/>
          <w:color w:val="000000"/>
        </w:rPr>
        <w:t>Apply</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31.</w:t>
      </w:r>
      <w:r w:rsidRPr="00E57153">
        <w:rPr>
          <w:rFonts w:ascii="Times New Roman" w:hAnsi="Times New Roman"/>
          <w:color w:val="000000"/>
        </w:rPr>
        <w:tab/>
      </w:r>
      <w:r w:rsidR="00B70F22" w:rsidRPr="00E57153">
        <w:rPr>
          <w:rFonts w:ascii="Times New Roman" w:hAnsi="Times New Roman"/>
          <w:color w:val="000000"/>
        </w:rPr>
        <w:t xml:space="preserve">What is the </w:t>
      </w:r>
      <w:r w:rsidRPr="00E57153">
        <w:rPr>
          <w:rFonts w:ascii="Times New Roman" w:hAnsi="Times New Roman"/>
          <w:color w:val="000000"/>
        </w:rPr>
        <w:t>study of how a person</w:t>
      </w:r>
      <w:r w:rsidR="002479D6" w:rsidRPr="00E57153">
        <w:rPr>
          <w:rFonts w:ascii="Times New Roman" w:hAnsi="Times New Roman"/>
          <w:color w:val="000000"/>
        </w:rPr>
        <w:t xml:space="preserve">'s genes </w:t>
      </w:r>
      <w:r w:rsidR="002479D6" w:rsidRPr="006821F4">
        <w:rPr>
          <w:rFonts w:ascii="Times New Roman" w:hAnsi="Times New Roman"/>
          <w:color w:val="000000"/>
        </w:rPr>
        <w:t>interact with diet and disease</w:t>
      </w:r>
      <w:r w:rsidR="00B70F22" w:rsidRPr="006821F4">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BB6FEB" w:rsidRDefault="00E54AF8" w:rsidP="00B70F22">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Genetic counse</w:t>
            </w:r>
            <w:r>
              <w:rPr>
                <w:rFonts w:ascii="Times New Roman" w:hAnsi="Times New Roman"/>
                <w:color w:val="000000"/>
              </w:rPr>
              <w:t>l</w:t>
            </w:r>
            <w:r w:rsidRPr="00E83430">
              <w:rPr>
                <w:rFonts w:ascii="Times New Roman" w:hAnsi="Times New Roman"/>
                <w:color w:val="000000"/>
              </w:rPr>
              <w:t>ling</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54AF8" w:rsidP="00B70F2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Nutritional genomics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E54AF8" w:rsidP="00B70F2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Genetic metabolomics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E54AF8" w:rsidP="00B70F2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Nutritional genetics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E54AF8" w:rsidP="00B70F2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Biogenetic nutrition</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32.</w:t>
      </w:r>
      <w:r w:rsidRPr="00E57153">
        <w:rPr>
          <w:rFonts w:ascii="Times New Roman" w:hAnsi="Times New Roman"/>
          <w:color w:val="000000"/>
        </w:rPr>
        <w:tab/>
      </w:r>
      <w:r w:rsidR="00B70F22" w:rsidRPr="00E57153">
        <w:rPr>
          <w:rFonts w:ascii="Times New Roman" w:hAnsi="Times New Roman"/>
          <w:color w:val="000000"/>
        </w:rPr>
        <w:t>How does</w:t>
      </w:r>
      <w:r w:rsidRPr="00E57153">
        <w:rPr>
          <w:rFonts w:ascii="Times New Roman" w:hAnsi="Times New Roman"/>
          <w:color w:val="000000"/>
        </w:rPr>
        <w:t xml:space="preserve"> a double-blind experiment</w:t>
      </w:r>
      <w:r w:rsidR="00B70F22" w:rsidRPr="00E57153">
        <w:rPr>
          <w:rFonts w:ascii="Times New Roman" w:hAnsi="Times New Roman"/>
          <w:color w:val="000000"/>
        </w:rPr>
        <w:t xml:space="preserve"> work</w:t>
      </w:r>
      <w:r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Both subject groups take turns getting each treatment</w:t>
            </w:r>
            <w:r w:rsidR="00B70F22"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83430"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Neither</w:t>
            </w:r>
            <w:r w:rsidR="00E54AF8">
              <w:rPr>
                <w:rFonts w:ascii="Times New Roman" w:hAnsi="Times New Roman"/>
                <w:color w:val="000000"/>
              </w:rPr>
              <w:t xml:space="preserve"> the</w:t>
            </w:r>
            <w:r w:rsidRPr="00E83430">
              <w:rPr>
                <w:rFonts w:ascii="Times New Roman" w:hAnsi="Times New Roman"/>
                <w:color w:val="000000"/>
              </w:rPr>
              <w:t xml:space="preserve"> subjects nor </w:t>
            </w:r>
            <w:r w:rsidR="00E54AF8">
              <w:rPr>
                <w:rFonts w:ascii="Times New Roman" w:hAnsi="Times New Roman"/>
                <w:color w:val="000000"/>
              </w:rPr>
              <w:t xml:space="preserve">the </w:t>
            </w:r>
            <w:r w:rsidRPr="00E83430">
              <w:rPr>
                <w:rFonts w:ascii="Times New Roman" w:hAnsi="Times New Roman"/>
                <w:color w:val="000000"/>
              </w:rPr>
              <w:t xml:space="preserve">researchers know which subjects are in the control </w:t>
            </w:r>
            <w:r w:rsidR="00E54AF8">
              <w:rPr>
                <w:rFonts w:ascii="Times New Roman" w:hAnsi="Times New Roman"/>
                <w:color w:val="000000"/>
              </w:rPr>
              <w:t>and the</w:t>
            </w:r>
            <w:r w:rsidRPr="00E83430">
              <w:rPr>
                <w:rFonts w:ascii="Times New Roman" w:hAnsi="Times New Roman"/>
                <w:color w:val="000000"/>
              </w:rPr>
              <w:t xml:space="preserve"> experimental group</w:t>
            </w:r>
            <w:r w:rsidR="00E54AF8">
              <w:rPr>
                <w:rFonts w:ascii="Times New Roman" w:hAnsi="Times New Roman"/>
                <w:color w:val="000000"/>
              </w:rPr>
              <w: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Neither group of subjects knows whether they are in the control or</w:t>
            </w:r>
            <w:r w:rsidR="00E54AF8">
              <w:rPr>
                <w:rFonts w:ascii="Times New Roman" w:hAnsi="Times New Roman"/>
                <w:color w:val="000000"/>
              </w:rPr>
              <w:t xml:space="preserve"> the</w:t>
            </w:r>
            <w:r w:rsidRPr="00E83430">
              <w:rPr>
                <w:rFonts w:ascii="Times New Roman" w:hAnsi="Times New Roman"/>
                <w:color w:val="000000"/>
              </w:rPr>
              <w:t xml:space="preserve"> experimental group, </w:t>
            </w:r>
            <w:r w:rsidRPr="00E83430">
              <w:rPr>
                <w:rFonts w:ascii="Times New Roman" w:hAnsi="Times New Roman"/>
                <w:color w:val="000000"/>
              </w:rPr>
              <w:lastRenderedPageBreak/>
              <w:t>but the researchers do know</w:t>
            </w:r>
            <w:r w:rsidR="00B70F22" w:rsidRPr="00BB6FEB">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d.</w:t>
            </w:r>
          </w:p>
        </w:tc>
        <w:tc>
          <w:tcPr>
            <w:tcW w:w="810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Both subject groups know whether they are in the control or</w:t>
            </w:r>
            <w:r w:rsidR="00E54AF8">
              <w:rPr>
                <w:rFonts w:ascii="Times New Roman" w:hAnsi="Times New Roman"/>
                <w:color w:val="000000"/>
              </w:rPr>
              <w:t xml:space="preserve"> the</w:t>
            </w:r>
            <w:r w:rsidRPr="00E83430">
              <w:rPr>
                <w:rFonts w:ascii="Times New Roman" w:hAnsi="Times New Roman"/>
                <w:color w:val="000000"/>
              </w:rPr>
              <w:t xml:space="preserve"> experimental group, but the researchers do not know</w:t>
            </w:r>
            <w:r w:rsidR="00B70F22" w:rsidRPr="00BB6FEB">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Neither the subjects nor the persons having contact with the subjects know the true purpose of the experiment.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33.</w:t>
      </w:r>
      <w:r w:rsidRPr="00E57153">
        <w:rPr>
          <w:rFonts w:ascii="Times New Roman" w:hAnsi="Times New Roman"/>
          <w:color w:val="000000"/>
        </w:rPr>
        <w:tab/>
        <w:t xml:space="preserve">In the scientific method, a tentative solution to a problem is called </w:t>
      </w:r>
      <w:r w:rsidR="007E178E" w:rsidRPr="00E57153">
        <w:rPr>
          <w:rFonts w:ascii="Times New Roman" w:hAnsi="Times New Roman"/>
          <w:color w:val="000000"/>
        </w:rPr>
        <w:t>a</w:t>
      </w:r>
      <w:r w:rsidR="00E54AF8">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25491B" w:rsidRDefault="00C53A94" w:rsidP="007E178E">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theory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prediction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hypothesis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correlation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deduction</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34.</w:t>
      </w:r>
      <w:r w:rsidRPr="00E57153">
        <w:rPr>
          <w:rFonts w:ascii="Times New Roman" w:hAnsi="Times New Roman"/>
          <w:color w:val="000000"/>
        </w:rPr>
        <w:tab/>
      </w:r>
      <w:r w:rsidR="007E178E" w:rsidRPr="00E57153">
        <w:rPr>
          <w:rFonts w:ascii="Times New Roman" w:hAnsi="Times New Roman"/>
          <w:color w:val="000000"/>
        </w:rPr>
        <w:t>What is one</w:t>
      </w:r>
      <w:r w:rsidRPr="00E57153">
        <w:rPr>
          <w:rFonts w:ascii="Times New Roman" w:hAnsi="Times New Roman"/>
          <w:color w:val="000000"/>
        </w:rPr>
        <w:t xml:space="preserve"> major weakness of a laboratory-based study?</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The costs are </w:t>
            </w:r>
            <w:r w:rsidR="007E178E" w:rsidRPr="00E57153">
              <w:rPr>
                <w:rFonts w:ascii="Times New Roman" w:hAnsi="Times New Roman"/>
                <w:color w:val="000000"/>
              </w:rPr>
              <w:t>typically prohibitive.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7E178E"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Findings are</w:t>
            </w:r>
            <w:r w:rsidR="00C53A94" w:rsidRPr="00E57153">
              <w:rPr>
                <w:rFonts w:ascii="Times New Roman" w:hAnsi="Times New Roman"/>
                <w:color w:val="000000"/>
              </w:rPr>
              <w:t xml:space="preserve"> difficult to replicate</w:t>
            </w:r>
            <w:r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w:t>
            </w:r>
            <w:r w:rsidR="00C53A94" w:rsidRPr="00E57153">
              <w:rPr>
                <w:rFonts w:ascii="Times New Roman" w:hAnsi="Times New Roman"/>
                <w:color w:val="000000"/>
              </w:rPr>
              <w:t xml:space="preserve">esults </w:t>
            </w:r>
            <w:r w:rsidRPr="00E57153">
              <w:rPr>
                <w:rFonts w:ascii="Times New Roman" w:hAnsi="Times New Roman"/>
                <w:color w:val="000000"/>
              </w:rPr>
              <w:t xml:space="preserve">from animal testing </w:t>
            </w:r>
            <w:r w:rsidR="00C53A94" w:rsidRPr="00E57153">
              <w:rPr>
                <w:rFonts w:ascii="Times New Roman" w:hAnsi="Times New Roman"/>
                <w:color w:val="000000"/>
              </w:rPr>
              <w:t>cannot be applied to human beings</w:t>
            </w:r>
            <w:r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Experimental variables cannot be easily controlled</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Causality cannot be inferred.</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 xml:space="preserve">Bloom's: </w:t>
      </w:r>
      <w:proofErr w:type="spellStart"/>
      <w:r w:rsidR="007E178E" w:rsidRPr="00E57153">
        <w:rPr>
          <w:rFonts w:ascii="Times New Roman" w:hAnsi="Times New Roman"/>
          <w:color w:val="000000"/>
        </w:rPr>
        <w:t>Analy</w:t>
      </w:r>
      <w:r w:rsidR="00DE434E">
        <w:rPr>
          <w:rFonts w:ascii="Times New Roman" w:hAnsi="Times New Roman"/>
          <w:color w:val="000000"/>
        </w:rPr>
        <w:t>s</w:t>
      </w:r>
      <w:r w:rsidR="007E178E" w:rsidRPr="00BB6FEB">
        <w:rPr>
          <w:rFonts w:ascii="Times New Roman" w:hAnsi="Times New Roman"/>
          <w:color w:val="000000"/>
        </w:rPr>
        <w:t>e</w:t>
      </w:r>
      <w:proofErr w:type="spellEnd"/>
      <w:r w:rsidRPr="0025491B">
        <w:rPr>
          <w:rFonts w:ascii="Times New Roman" w:hAnsi="Times New Roman"/>
          <w:color w:val="000000"/>
        </w:rPr>
        <w:tab/>
      </w:r>
      <w:r w:rsidRPr="0025491B">
        <w:rPr>
          <w:rFonts w:ascii="Times New Roman" w:hAnsi="Times New Roman"/>
          <w:color w:val="000000"/>
        </w:rPr>
        <w:tab/>
      </w:r>
      <w:r w:rsidR="00CF72D1" w:rsidRPr="0025491B">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35.</w:t>
      </w:r>
      <w:r w:rsidRPr="00E57153">
        <w:rPr>
          <w:rFonts w:ascii="Times New Roman" w:hAnsi="Times New Roman"/>
          <w:color w:val="000000"/>
        </w:rPr>
        <w:tab/>
        <w:t xml:space="preserve">What is </w:t>
      </w:r>
      <w:r w:rsidR="007E178E" w:rsidRPr="00E57153">
        <w:rPr>
          <w:rFonts w:ascii="Times New Roman" w:hAnsi="Times New Roman"/>
          <w:color w:val="000000"/>
        </w:rPr>
        <w:t xml:space="preserve">one </w:t>
      </w:r>
      <w:r w:rsidRPr="00E57153">
        <w:rPr>
          <w:rFonts w:ascii="Times New Roman" w:hAnsi="Times New Roman"/>
          <w:color w:val="000000"/>
        </w:rPr>
        <w:t>benefit of using controls in an experiment?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size of the groups can be very large</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subjects do not know anything about the experiment</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subjects who are treated are balanced against the placebos</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subjects are similar in all respects except for the treatment being tested</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costs associated with the study are usually much lower.</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36.</w:t>
      </w:r>
      <w:r w:rsidRPr="00E57153">
        <w:rPr>
          <w:rFonts w:ascii="Times New Roman" w:hAnsi="Times New Roman"/>
          <w:color w:val="000000"/>
        </w:rPr>
        <w:tab/>
        <w:t xml:space="preserve">What </w:t>
      </w:r>
      <w:r w:rsidR="007E178E" w:rsidRPr="00E57153">
        <w:rPr>
          <w:rFonts w:ascii="Times New Roman" w:hAnsi="Times New Roman"/>
          <w:color w:val="000000"/>
        </w:rPr>
        <w:t>is one</w:t>
      </w:r>
      <w:r w:rsidRPr="00E57153">
        <w:rPr>
          <w:rFonts w:ascii="Times New Roman" w:hAnsi="Times New Roman"/>
          <w:color w:val="000000"/>
        </w:rPr>
        <w:t xml:space="preserve"> benefit of using a large sample size in an experiment?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Chance variation is less likely to affect the results</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7E178E"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possibility of a p</w:t>
            </w:r>
            <w:r w:rsidR="00C53A94" w:rsidRPr="00E57153">
              <w:rPr>
                <w:rFonts w:ascii="Times New Roman" w:hAnsi="Times New Roman"/>
                <w:color w:val="000000"/>
              </w:rPr>
              <w:t>lacebo effect</w:t>
            </w:r>
            <w:r w:rsidRPr="00E57153">
              <w:rPr>
                <w:rFonts w:ascii="Times New Roman" w:hAnsi="Times New Roman"/>
                <w:color w:val="000000"/>
              </w:rPr>
              <w:t xml:space="preserve"> is eliminated.</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experiment will be double-blind</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control group will be similar to the experimental group</w:t>
            </w:r>
            <w:r w:rsidR="007E178E"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Experimenter bias is less likely to have an effect.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lastRenderedPageBreak/>
        <w:tab/>
        <w:t>37.</w:t>
      </w:r>
      <w:r w:rsidRPr="00E57153">
        <w:rPr>
          <w:rFonts w:ascii="Times New Roman" w:hAnsi="Times New Roman"/>
          <w:color w:val="000000"/>
        </w:rPr>
        <w:tab/>
        <w:t xml:space="preserve">You have been asked to help a top nutrition researcher conduct </w:t>
      </w:r>
      <w:r w:rsidR="00525EEF" w:rsidRPr="006821F4">
        <w:rPr>
          <w:rFonts w:ascii="Times New Roman" w:hAnsi="Times New Roman"/>
          <w:color w:val="000000"/>
        </w:rPr>
        <w:t>a double</w:t>
      </w:r>
      <w:r w:rsidR="00DE434E">
        <w:rPr>
          <w:rFonts w:ascii="Times New Roman" w:hAnsi="Times New Roman"/>
          <w:color w:val="000000"/>
        </w:rPr>
        <w:t>-</w:t>
      </w:r>
      <w:r w:rsidR="00525EEF" w:rsidRPr="006821F4">
        <w:rPr>
          <w:rFonts w:ascii="Times New Roman" w:hAnsi="Times New Roman"/>
          <w:color w:val="000000"/>
        </w:rPr>
        <w:t>blind study</w:t>
      </w:r>
      <w:r w:rsidRPr="00E83430">
        <w:rPr>
          <w:rFonts w:ascii="Times New Roman" w:hAnsi="Times New Roman"/>
          <w:color w:val="000000"/>
        </w:rPr>
        <w:t xml:space="preserve"> on vitamin C. As the subjects walk into the labora</w:t>
      </w:r>
      <w:r w:rsidRPr="00BB6FEB">
        <w:rPr>
          <w:rFonts w:ascii="Times New Roman" w:hAnsi="Times New Roman"/>
          <w:color w:val="000000"/>
        </w:rPr>
        <w:t xml:space="preserve">tory, you distribute all the vitamin C pill bottles to the girls and all the placebo pill bottles to the boys. The researcher instantly informs you that there are </w:t>
      </w:r>
      <w:r w:rsidRPr="006821F4">
        <w:rPr>
          <w:rFonts w:ascii="Times New Roman" w:hAnsi="Times New Roman"/>
          <w:bCs/>
          <w:i/>
          <w:color w:val="000000"/>
        </w:rPr>
        <w:t>two</w:t>
      </w:r>
      <w:r w:rsidRPr="00E83430">
        <w:rPr>
          <w:rFonts w:ascii="Times New Roman" w:hAnsi="Times New Roman"/>
          <w:color w:val="000000"/>
        </w:rPr>
        <w:t xml:space="preserve"> errors in your research practice. What steps should you have </w:t>
      </w:r>
      <w:r w:rsidR="003F712C" w:rsidRPr="00BB6FEB">
        <w:rPr>
          <w:rFonts w:ascii="Times New Roman" w:hAnsi="Times New Roman"/>
          <w:color w:val="000000"/>
        </w:rPr>
        <w:t>taken to conduct your experi</w:t>
      </w:r>
      <w:r w:rsidR="003F712C" w:rsidRPr="0025491B">
        <w:rPr>
          <w:rFonts w:ascii="Times New Roman" w:hAnsi="Times New Roman"/>
          <w:color w:val="000000"/>
        </w:rPr>
        <w:t>ment correctly</w:t>
      </w:r>
      <w:r w:rsidRPr="0025491B">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7E178E"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Giving </w:t>
            </w:r>
            <w:r w:rsidR="00C53A94" w:rsidRPr="00E57153">
              <w:rPr>
                <w:rFonts w:ascii="Times New Roman" w:hAnsi="Times New Roman"/>
                <w:color w:val="000000"/>
              </w:rPr>
              <w:t xml:space="preserve">all the boys the vitamin C and the girls the placebo, and </w:t>
            </w:r>
            <w:r w:rsidRPr="00E57153">
              <w:rPr>
                <w:rFonts w:ascii="Times New Roman" w:hAnsi="Times New Roman"/>
                <w:color w:val="000000"/>
              </w:rPr>
              <w:t xml:space="preserve">telling </w:t>
            </w:r>
            <w:r w:rsidR="00C53A94" w:rsidRPr="00E57153">
              <w:rPr>
                <w:rFonts w:ascii="Times New Roman" w:hAnsi="Times New Roman"/>
                <w:color w:val="000000"/>
              </w:rPr>
              <w:t>them what they were getting</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25491B" w:rsidRDefault="00C53A94"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Distribut</w:t>
            </w:r>
            <w:r w:rsidR="007E178E" w:rsidRPr="00E57153">
              <w:rPr>
                <w:rFonts w:ascii="Times New Roman" w:hAnsi="Times New Roman"/>
                <w:color w:val="000000"/>
              </w:rPr>
              <w:t>ing</w:t>
            </w:r>
            <w:r w:rsidRPr="00E57153">
              <w:rPr>
                <w:rFonts w:ascii="Times New Roman" w:hAnsi="Times New Roman"/>
                <w:color w:val="000000"/>
              </w:rPr>
              <w:t xml:space="preserve"> the bottles randomly, </w:t>
            </w:r>
            <w:proofErr w:type="spellStart"/>
            <w:r w:rsidR="007E178E" w:rsidRPr="00E57153">
              <w:rPr>
                <w:rFonts w:ascii="Times New Roman" w:hAnsi="Times New Roman"/>
                <w:color w:val="000000"/>
              </w:rPr>
              <w:t>randomi</w:t>
            </w:r>
            <w:r w:rsidR="00DE434E">
              <w:rPr>
                <w:rFonts w:ascii="Times New Roman" w:hAnsi="Times New Roman"/>
                <w:color w:val="000000"/>
              </w:rPr>
              <w:t>s</w:t>
            </w:r>
            <w:r w:rsidR="007E178E" w:rsidRPr="00BB6FEB">
              <w:rPr>
                <w:rFonts w:ascii="Times New Roman" w:hAnsi="Times New Roman"/>
                <w:color w:val="000000"/>
              </w:rPr>
              <w:t>ing</w:t>
            </w:r>
            <w:proofErr w:type="spellEnd"/>
            <w:r w:rsidR="007E178E" w:rsidRPr="00BB6FEB">
              <w:rPr>
                <w:rFonts w:ascii="Times New Roman" w:hAnsi="Times New Roman"/>
                <w:color w:val="000000"/>
              </w:rPr>
              <w:t xml:space="preserve"> </w:t>
            </w:r>
            <w:r w:rsidRPr="0025491B">
              <w:rPr>
                <w:rFonts w:ascii="Times New Roman" w:hAnsi="Times New Roman"/>
                <w:color w:val="000000"/>
              </w:rPr>
              <w:t xml:space="preserve">the subjects, and </w:t>
            </w:r>
            <w:r w:rsidR="007E178E" w:rsidRPr="0025491B">
              <w:rPr>
                <w:rFonts w:ascii="Times New Roman" w:hAnsi="Times New Roman"/>
                <w:color w:val="000000"/>
              </w:rPr>
              <w:t xml:space="preserve">telling </w:t>
            </w:r>
            <w:r w:rsidRPr="0025491B">
              <w:rPr>
                <w:rFonts w:ascii="Times New Roman" w:hAnsi="Times New Roman"/>
                <w:color w:val="000000"/>
              </w:rPr>
              <w:t>them what they were getting</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7E178E"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Telling </w:t>
            </w:r>
            <w:r w:rsidR="00C53A94" w:rsidRPr="00E57153">
              <w:rPr>
                <w:rFonts w:ascii="Times New Roman" w:hAnsi="Times New Roman"/>
                <w:color w:val="000000"/>
              </w:rPr>
              <w:t xml:space="preserve">the subjects which group they were in, but </w:t>
            </w:r>
            <w:r w:rsidRPr="00E57153">
              <w:rPr>
                <w:rFonts w:ascii="Times New Roman" w:hAnsi="Times New Roman"/>
                <w:color w:val="000000"/>
              </w:rPr>
              <w:t xml:space="preserve">preventing </w:t>
            </w:r>
            <w:r w:rsidR="00C53A94" w:rsidRPr="00E57153">
              <w:rPr>
                <w:rFonts w:ascii="Times New Roman" w:hAnsi="Times New Roman"/>
                <w:color w:val="000000"/>
              </w:rPr>
              <w:t>yourself from knowing the contents of the pill bottles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7E178E"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Preventing </w:t>
            </w:r>
            <w:r w:rsidR="00C53A94" w:rsidRPr="00E57153">
              <w:rPr>
                <w:rFonts w:ascii="Times New Roman" w:hAnsi="Times New Roman"/>
                <w:color w:val="000000"/>
              </w:rPr>
              <w:t xml:space="preserve">yourself from knowing </w:t>
            </w:r>
            <w:r w:rsidR="00DE434E">
              <w:rPr>
                <w:rFonts w:ascii="Times New Roman" w:hAnsi="Times New Roman"/>
                <w:color w:val="000000"/>
              </w:rPr>
              <w:t>the contents of</w:t>
            </w:r>
            <w:r w:rsidR="00C53A94" w:rsidRPr="00E57153">
              <w:rPr>
                <w:rFonts w:ascii="Times New Roman" w:hAnsi="Times New Roman"/>
                <w:color w:val="000000"/>
              </w:rPr>
              <w:t xml:space="preserve"> the pill bottles, and </w:t>
            </w:r>
            <w:r w:rsidRPr="00E57153">
              <w:rPr>
                <w:rFonts w:ascii="Times New Roman" w:hAnsi="Times New Roman"/>
                <w:color w:val="000000"/>
              </w:rPr>
              <w:t xml:space="preserve">distributing </w:t>
            </w:r>
            <w:r w:rsidR="00C53A94" w:rsidRPr="00E57153">
              <w:rPr>
                <w:rFonts w:ascii="Times New Roman" w:hAnsi="Times New Roman"/>
                <w:color w:val="000000"/>
              </w:rPr>
              <w:t>the bottles randomly to the subjects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25491B" w:rsidRDefault="007E178E" w:rsidP="007E178E">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Allowing </w:t>
            </w:r>
            <w:r w:rsidR="00C53A94" w:rsidRPr="00E57153">
              <w:rPr>
                <w:rFonts w:ascii="Times New Roman" w:hAnsi="Times New Roman"/>
                <w:color w:val="000000"/>
              </w:rPr>
              <w:t xml:space="preserve">the subjects to decide whether they </w:t>
            </w:r>
            <w:r w:rsidRPr="00E57153">
              <w:rPr>
                <w:rFonts w:ascii="Times New Roman" w:hAnsi="Times New Roman"/>
                <w:color w:val="000000"/>
              </w:rPr>
              <w:t xml:space="preserve">take </w:t>
            </w:r>
            <w:r w:rsidR="00DE434E">
              <w:rPr>
                <w:rFonts w:ascii="Times New Roman" w:hAnsi="Times New Roman"/>
                <w:color w:val="000000"/>
              </w:rPr>
              <w:t xml:space="preserve">the </w:t>
            </w:r>
            <w:r w:rsidR="00C53A94" w:rsidRPr="00E83430">
              <w:rPr>
                <w:rFonts w:ascii="Times New Roman" w:hAnsi="Times New Roman"/>
                <w:color w:val="000000"/>
              </w:rPr>
              <w:t xml:space="preserve">Vitamin C or the placebo, and then </w:t>
            </w:r>
            <w:r w:rsidRPr="00BB6FEB">
              <w:rPr>
                <w:rFonts w:ascii="Times New Roman" w:hAnsi="Times New Roman"/>
                <w:color w:val="000000"/>
              </w:rPr>
              <w:t xml:space="preserve">giving </w:t>
            </w:r>
            <w:r w:rsidR="00C53A94" w:rsidRPr="0025491B">
              <w:rPr>
                <w:rFonts w:ascii="Times New Roman" w:hAnsi="Times New Roman"/>
                <w:color w:val="000000"/>
              </w:rPr>
              <w:t>them the opposite of what they requested</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38.</w:t>
      </w:r>
      <w:r w:rsidRPr="00E57153">
        <w:rPr>
          <w:rFonts w:ascii="Times New Roman" w:hAnsi="Times New Roman"/>
          <w:color w:val="000000"/>
        </w:rPr>
        <w:tab/>
        <w:t>An increase in</w:t>
      </w:r>
      <w:r w:rsidR="00525EEF" w:rsidRPr="00E57153">
        <w:rPr>
          <w:rFonts w:ascii="Times New Roman" w:hAnsi="Times New Roman"/>
          <w:color w:val="000000"/>
        </w:rPr>
        <w:t xml:space="preserve"> </w:t>
      </w:r>
      <w:r w:rsidR="00525EEF" w:rsidRPr="006821F4">
        <w:rPr>
          <w:rFonts w:ascii="Times New Roman" w:hAnsi="Times New Roman"/>
          <w:color w:val="000000"/>
        </w:rPr>
        <w:t>Vitamin C</w:t>
      </w:r>
      <w:r w:rsidRPr="006821F4">
        <w:rPr>
          <w:rFonts w:ascii="Times New Roman" w:hAnsi="Times New Roman"/>
          <w:color w:val="000000"/>
        </w:rPr>
        <w:t xml:space="preserve"> accompanied by a decrease in </w:t>
      </w:r>
      <w:r w:rsidR="00525EEF" w:rsidRPr="006821F4">
        <w:rPr>
          <w:rFonts w:ascii="Times New Roman" w:hAnsi="Times New Roman"/>
          <w:color w:val="000000"/>
        </w:rPr>
        <w:t>number of colds</w:t>
      </w:r>
      <w:r w:rsidRPr="00E83430">
        <w:rPr>
          <w:rFonts w:ascii="Times New Roman" w:hAnsi="Times New Roman"/>
          <w:color w:val="000000"/>
        </w:rPr>
        <w:t xml:space="preserve"> is an example of a</w:t>
      </w:r>
      <w:r w:rsidR="00DE434E">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25491B" w:rsidRDefault="00C53A94" w:rsidP="003F712C">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variable effect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positive correlation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negative correlation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BB6FEB" w:rsidRDefault="00C53A94" w:rsidP="003F712C">
            <w:pPr>
              <w:keepLines/>
              <w:suppressAutoHyphens/>
              <w:autoSpaceDE w:val="0"/>
              <w:autoSpaceDN w:val="0"/>
              <w:adjustRightInd w:val="0"/>
              <w:spacing w:after="0" w:line="240" w:lineRule="auto"/>
              <w:rPr>
                <w:rFonts w:ascii="Times New Roman" w:hAnsi="Times New Roman"/>
                <w:color w:val="000000"/>
              </w:rPr>
            </w:pPr>
            <w:proofErr w:type="spellStart"/>
            <w:r w:rsidRPr="00E57153">
              <w:rPr>
                <w:rFonts w:ascii="Times New Roman" w:hAnsi="Times New Roman"/>
                <w:color w:val="000000"/>
              </w:rPr>
              <w:t>randomi</w:t>
            </w:r>
            <w:r w:rsidR="00DE434E">
              <w:rPr>
                <w:rFonts w:ascii="Times New Roman" w:hAnsi="Times New Roman"/>
                <w:color w:val="000000"/>
              </w:rPr>
              <w:t>s</w:t>
            </w:r>
            <w:r w:rsidRPr="00BB6FEB">
              <w:rPr>
                <w:rFonts w:ascii="Times New Roman" w:hAnsi="Times New Roman"/>
                <w:color w:val="000000"/>
              </w:rPr>
              <w:t>ation</w:t>
            </w:r>
            <w:proofErr w:type="spellEnd"/>
            <w:r w:rsidRPr="00BB6FEB">
              <w:rPr>
                <w:rFonts w:ascii="Times New Roman" w:hAnsi="Times New Roman"/>
                <w:color w:val="000000"/>
              </w:rPr>
              <w:t xml:space="preserve"> effect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placebo effect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39.</w:t>
      </w:r>
      <w:r w:rsidRPr="00E57153">
        <w:rPr>
          <w:rFonts w:ascii="Times New Roman" w:hAnsi="Times New Roman"/>
          <w:color w:val="000000"/>
        </w:rPr>
        <w:tab/>
        <w:t xml:space="preserve">Before publication in a reputable journal, the findings of a research study must undergo scrutiny by experts in the field </w:t>
      </w:r>
      <w:r w:rsidR="003F712C" w:rsidRPr="00E57153">
        <w:rPr>
          <w:rFonts w:ascii="Times New Roman" w:hAnsi="Times New Roman"/>
          <w:color w:val="000000"/>
        </w:rPr>
        <w:t>in</w:t>
      </w:r>
      <w:r w:rsidRPr="00E57153">
        <w:rPr>
          <w:rFonts w:ascii="Times New Roman" w:hAnsi="Times New Roman"/>
          <w:color w:val="000000"/>
        </w:rPr>
        <w:t xml:space="preserve"> a process known as</w:t>
      </w:r>
      <w:r w:rsidR="00DE434E">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peer review</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cohort review</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3F712C"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research </w:t>
            </w:r>
            <w:r w:rsidR="00C53A94" w:rsidRPr="00E57153">
              <w:rPr>
                <w:rFonts w:ascii="Times New Roman" w:hAnsi="Times New Roman"/>
                <w:color w:val="000000"/>
              </w:rPr>
              <w:t>intervention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double-blind examination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peer replication</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40.</w:t>
      </w:r>
      <w:r w:rsidRPr="00E57153">
        <w:rPr>
          <w:rFonts w:ascii="Times New Roman" w:hAnsi="Times New Roman"/>
          <w:color w:val="000000"/>
        </w:rPr>
        <w:tab/>
      </w:r>
      <w:r w:rsidR="003F712C" w:rsidRPr="00E57153">
        <w:rPr>
          <w:rFonts w:ascii="Times New Roman" w:hAnsi="Times New Roman"/>
          <w:color w:val="000000"/>
        </w:rPr>
        <w:t>What is t</w:t>
      </w:r>
      <w:r w:rsidRPr="00E57153">
        <w:rPr>
          <w:rFonts w:ascii="Times New Roman" w:hAnsi="Times New Roman"/>
          <w:color w:val="000000"/>
        </w:rPr>
        <w:t>he smallest amount of a nutrient that, when consumed over a prolonged period, maintains a specific function</w:t>
      </w:r>
      <w:r w:rsidR="003F712C" w:rsidRPr="00E57153">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DE434E"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Nutrient allowance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DE434E"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Nutrient requirement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DE434E"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Nutrient tolerable limit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DE434E"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Nutrient adequate intake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DE434E" w:rsidP="003F712C">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Nutrient recommendation</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41.</w:t>
      </w:r>
      <w:r w:rsidRPr="00E57153">
        <w:rPr>
          <w:rFonts w:ascii="Times New Roman" w:hAnsi="Times New Roman"/>
          <w:color w:val="000000"/>
        </w:rPr>
        <w:tab/>
      </w:r>
      <w:r w:rsidR="00FE0880" w:rsidRPr="00E57153">
        <w:rPr>
          <w:rFonts w:ascii="Times New Roman" w:hAnsi="Times New Roman"/>
          <w:color w:val="000000"/>
        </w:rPr>
        <w:t>A</w:t>
      </w:r>
      <w:r w:rsidRPr="00E57153">
        <w:rPr>
          <w:rFonts w:ascii="Times New Roman" w:hAnsi="Times New Roman"/>
          <w:color w:val="000000"/>
        </w:rPr>
        <w:t xml:space="preserve"> group of people </w:t>
      </w:r>
      <w:r w:rsidR="00FE0880" w:rsidRPr="00E57153">
        <w:rPr>
          <w:rFonts w:ascii="Times New Roman" w:hAnsi="Times New Roman"/>
          <w:color w:val="000000"/>
        </w:rPr>
        <w:t xml:space="preserve">consumes </w:t>
      </w:r>
      <w:r w:rsidRPr="00E57153">
        <w:rPr>
          <w:rFonts w:ascii="Times New Roman" w:hAnsi="Times New Roman"/>
          <w:color w:val="000000"/>
        </w:rPr>
        <w:t>an amount of protein equal to the estimated average requirement</w:t>
      </w:r>
      <w:r w:rsidR="0007113F" w:rsidRPr="00E57153">
        <w:rPr>
          <w:rFonts w:ascii="Times New Roman" w:hAnsi="Times New Roman"/>
          <w:color w:val="000000"/>
        </w:rPr>
        <w:t xml:space="preserve"> (EAR)</w:t>
      </w:r>
      <w:r w:rsidRPr="00E57153">
        <w:rPr>
          <w:rFonts w:ascii="Times New Roman" w:hAnsi="Times New Roman"/>
          <w:color w:val="000000"/>
        </w:rPr>
        <w:t xml:space="preserve"> for their population group</w:t>
      </w:r>
      <w:r w:rsidR="00FE0880" w:rsidRPr="00E57153">
        <w:rPr>
          <w:rFonts w:ascii="Times New Roman" w:hAnsi="Times New Roman"/>
          <w:color w:val="000000"/>
        </w:rPr>
        <w:t>.</w:t>
      </w:r>
      <w:r w:rsidRPr="00E57153">
        <w:rPr>
          <w:rFonts w:ascii="Times New Roman" w:hAnsi="Times New Roman"/>
          <w:color w:val="000000"/>
        </w:rPr>
        <w:t xml:space="preserve"> </w:t>
      </w:r>
      <w:r w:rsidR="00FE0880" w:rsidRPr="00E57153">
        <w:rPr>
          <w:rFonts w:ascii="Times New Roman" w:hAnsi="Times New Roman"/>
          <w:color w:val="000000"/>
        </w:rPr>
        <w:t xml:space="preserve">What </w:t>
      </w:r>
      <w:r w:rsidRPr="00E57153">
        <w:rPr>
          <w:rFonts w:ascii="Times New Roman" w:hAnsi="Times New Roman"/>
          <w:color w:val="000000"/>
        </w:rPr>
        <w:t xml:space="preserve">percentage </w:t>
      </w:r>
      <w:r w:rsidR="00FE0880" w:rsidRPr="00E57153">
        <w:rPr>
          <w:rFonts w:ascii="Times New Roman" w:hAnsi="Times New Roman"/>
          <w:color w:val="000000"/>
        </w:rPr>
        <w:t xml:space="preserve">of people will </w:t>
      </w:r>
      <w:r w:rsidRPr="00E57153">
        <w:rPr>
          <w:rFonts w:ascii="Times New Roman" w:hAnsi="Times New Roman"/>
          <w:color w:val="000000"/>
        </w:rPr>
        <w:t>receive insufficient amounts?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25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33</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40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50</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E</w:t>
      </w:r>
      <w:r w:rsidRPr="00E57153">
        <w:rPr>
          <w:rFonts w:ascii="Times New Roman" w:hAnsi="Times New Roman"/>
          <w:color w:val="000000"/>
        </w:rPr>
        <w:tab/>
        <w:t>DIF:</w:t>
      </w:r>
      <w:r w:rsidRPr="00E57153">
        <w:rPr>
          <w:rFonts w:ascii="Times New Roman" w:hAnsi="Times New Roman"/>
          <w:color w:val="000000"/>
        </w:rPr>
        <w:tab/>
        <w:t xml:space="preserve">Bloom's: </w:t>
      </w:r>
      <w:r w:rsidR="00FE0880" w:rsidRPr="00E57153">
        <w:rPr>
          <w:rFonts w:ascii="Times New Roman" w:hAnsi="Times New Roman"/>
          <w:color w:val="000000"/>
        </w:rPr>
        <w:t>Apply</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42.</w:t>
      </w:r>
      <w:r w:rsidRPr="00E57153">
        <w:rPr>
          <w:rFonts w:ascii="Times New Roman" w:hAnsi="Times New Roman"/>
          <w:color w:val="000000"/>
        </w:rPr>
        <w:tab/>
        <w:t xml:space="preserve">A health magazine </w:t>
      </w:r>
      <w:r w:rsidR="00FE0880" w:rsidRPr="00E57153">
        <w:rPr>
          <w:rFonts w:ascii="Times New Roman" w:hAnsi="Times New Roman"/>
          <w:color w:val="000000"/>
        </w:rPr>
        <w:t xml:space="preserve">contacts </w:t>
      </w:r>
      <w:r w:rsidRPr="00E57153">
        <w:rPr>
          <w:rFonts w:ascii="Times New Roman" w:hAnsi="Times New Roman"/>
          <w:color w:val="000000"/>
        </w:rPr>
        <w:t xml:space="preserve">you for your expert opinion on what measure best describes the amounts of nutrients that should be consumed by the population. </w:t>
      </w:r>
      <w:r w:rsidR="00FE0880" w:rsidRPr="00E57153">
        <w:rPr>
          <w:rFonts w:ascii="Times New Roman" w:hAnsi="Times New Roman"/>
          <w:color w:val="000000"/>
        </w:rPr>
        <w:t>How should you reply?</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6821F4" w:rsidRDefault="00C53A94" w:rsidP="00DC0062">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The </w:t>
            </w:r>
            <w:r w:rsidR="00DC0062" w:rsidRPr="006821F4">
              <w:rPr>
                <w:rFonts w:ascii="Times New Roman" w:hAnsi="Times New Roman"/>
                <w:color w:val="000000"/>
              </w:rPr>
              <w:t>Nutrient Reference Values</w:t>
            </w:r>
            <w:r w:rsidR="00AD18E0">
              <w:rPr>
                <w:rFonts w:ascii="Times New Roman" w:hAnsi="Times New Roman"/>
                <w:color w:val="000000"/>
              </w:rPr>
              <w:t xml:space="preserve"> (NRVs)</w:t>
            </w:r>
            <w:r w:rsidR="00FE0880" w:rsidRPr="006821F4">
              <w:rPr>
                <w:rFonts w:ascii="Times New Roman" w:hAnsi="Times New Roman"/>
                <w:color w:val="000000"/>
              </w:rPr>
              <w:t>,</w:t>
            </w:r>
            <w:r w:rsidRPr="006821F4">
              <w:rPr>
                <w:rFonts w:ascii="Times New Roman" w:hAnsi="Times New Roman"/>
                <w:color w:val="000000"/>
              </w:rPr>
              <w:t xml:space="preserve"> because they are a set of nutrient intake values for healthy people in </w:t>
            </w:r>
            <w:r w:rsidR="00DC0062" w:rsidRPr="006821F4">
              <w:rPr>
                <w:rFonts w:ascii="Times New Roman" w:hAnsi="Times New Roman"/>
                <w:color w:val="000000"/>
              </w:rPr>
              <w:t>Australia and New Zealand</w:t>
            </w:r>
            <w:r w:rsidR="00AD18E0">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6821F4" w:rsidRDefault="00C53A94" w:rsidP="00DC0062">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The Upper</w:t>
            </w:r>
            <w:r w:rsidR="00DC0062" w:rsidRPr="006821F4">
              <w:rPr>
                <w:rFonts w:ascii="Times New Roman" w:hAnsi="Times New Roman"/>
                <w:color w:val="000000"/>
              </w:rPr>
              <w:t xml:space="preserve"> </w:t>
            </w:r>
            <w:r w:rsidR="00AD18E0">
              <w:rPr>
                <w:rFonts w:ascii="Times New Roman" w:hAnsi="Times New Roman"/>
                <w:color w:val="000000"/>
              </w:rPr>
              <w:t>L</w:t>
            </w:r>
            <w:r w:rsidR="00DC0062" w:rsidRPr="006821F4">
              <w:rPr>
                <w:rFonts w:ascii="Times New Roman" w:hAnsi="Times New Roman"/>
                <w:color w:val="000000"/>
              </w:rPr>
              <w:t>evel of</w:t>
            </w:r>
            <w:r w:rsidRPr="006821F4">
              <w:rPr>
                <w:rFonts w:ascii="Times New Roman" w:hAnsi="Times New Roman"/>
                <w:color w:val="000000"/>
              </w:rPr>
              <w:t xml:space="preserve"> Intake</w:t>
            </w:r>
            <w:r w:rsidR="00DC0062" w:rsidRPr="006821F4">
              <w:rPr>
                <w:rFonts w:ascii="Times New Roman" w:hAnsi="Times New Roman"/>
                <w:color w:val="000000"/>
              </w:rPr>
              <w:t xml:space="preserve"> (UL)</w:t>
            </w:r>
            <w:r w:rsidR="00FE0880" w:rsidRPr="006821F4">
              <w:rPr>
                <w:rFonts w:ascii="Times New Roman" w:hAnsi="Times New Roman"/>
                <w:color w:val="000000"/>
              </w:rPr>
              <w:t>,</w:t>
            </w:r>
            <w:r w:rsidRPr="006821F4">
              <w:rPr>
                <w:rFonts w:ascii="Times New Roman" w:hAnsi="Times New Roman"/>
                <w:color w:val="000000"/>
              </w:rPr>
              <w:t xml:space="preserve"> because they are the maximum daily amount of a nutrient that appears safe for most healthy people</w:t>
            </w:r>
            <w:r w:rsidR="00AD18E0">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6821F4" w:rsidRDefault="00C53A94" w:rsidP="00FE0880">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The Estimated Average Requirements</w:t>
            </w:r>
            <w:r w:rsidR="00DC0062" w:rsidRPr="006821F4">
              <w:rPr>
                <w:rFonts w:ascii="Times New Roman" w:hAnsi="Times New Roman"/>
                <w:color w:val="000000"/>
              </w:rPr>
              <w:t xml:space="preserve"> (EAR)</w:t>
            </w:r>
            <w:r w:rsidR="00FE0880" w:rsidRPr="006821F4">
              <w:rPr>
                <w:rFonts w:ascii="Times New Roman" w:hAnsi="Times New Roman"/>
                <w:color w:val="000000"/>
              </w:rPr>
              <w:t>,</w:t>
            </w:r>
            <w:r w:rsidRPr="006821F4">
              <w:rPr>
                <w:rFonts w:ascii="Times New Roman" w:hAnsi="Times New Roman"/>
                <w:color w:val="000000"/>
              </w:rPr>
              <w:t xml:space="preserve"> because they reflect the average daily amount of a nutrient that will maintain a specific function in half of the healthy people of a population</w:t>
            </w:r>
            <w:r w:rsidR="00AD18E0">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6821F4" w:rsidRDefault="00C53A94" w:rsidP="00DC0062">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The Recommended Dietary </w:t>
            </w:r>
            <w:r w:rsidR="00DC0062" w:rsidRPr="006821F4">
              <w:rPr>
                <w:rFonts w:ascii="Times New Roman" w:hAnsi="Times New Roman"/>
                <w:color w:val="000000"/>
              </w:rPr>
              <w:t>Intakes (RDI)</w:t>
            </w:r>
            <w:r w:rsidR="00FE0880" w:rsidRPr="006821F4">
              <w:rPr>
                <w:rFonts w:ascii="Times New Roman" w:hAnsi="Times New Roman"/>
                <w:color w:val="000000"/>
              </w:rPr>
              <w:t>,</w:t>
            </w:r>
            <w:r w:rsidRPr="006821F4">
              <w:rPr>
                <w:rFonts w:ascii="Times New Roman" w:hAnsi="Times New Roman"/>
                <w:color w:val="000000"/>
              </w:rPr>
              <w:t xml:space="preserve"> because they represent </w:t>
            </w:r>
            <w:r w:rsidR="00DC0062" w:rsidRPr="006821F4">
              <w:rPr>
                <w:rFonts w:ascii="Times New Roman" w:hAnsi="Times New Roman"/>
                <w:color w:val="000000"/>
              </w:rPr>
              <w:t>98%</w:t>
            </w:r>
            <w:r w:rsidRPr="006821F4">
              <w:rPr>
                <w:rFonts w:ascii="Times New Roman" w:hAnsi="Times New Roman"/>
                <w:color w:val="000000"/>
              </w:rPr>
              <w:t xml:space="preserve"> of a nutrient considered adequate to meet the known nutrient needs of practically all healthy people.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6821F4" w:rsidRDefault="00C53A94" w:rsidP="00FE0880">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The Estimated Energy Requirement</w:t>
            </w:r>
            <w:r w:rsidR="00DC0062" w:rsidRPr="006821F4">
              <w:rPr>
                <w:rFonts w:ascii="Times New Roman" w:hAnsi="Times New Roman"/>
                <w:color w:val="000000"/>
              </w:rPr>
              <w:t xml:space="preserve"> (EER)</w:t>
            </w:r>
            <w:r w:rsidRPr="006821F4">
              <w:rPr>
                <w:rFonts w:ascii="Times New Roman" w:hAnsi="Times New Roman"/>
                <w:color w:val="000000"/>
              </w:rPr>
              <w:t>, because it represents what will maintain energy balance and good health in a person of a given age, gender, weight, height and level of physical activity</w:t>
            </w:r>
            <w:r w:rsidR="00AD18E0">
              <w:rPr>
                <w:rFonts w:ascii="Times New Roman" w:hAnsi="Times New Roman"/>
                <w:color w:val="000000"/>
              </w:rPr>
              <w: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07113F"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00C53A94" w:rsidRPr="00E57153">
        <w:rPr>
          <w:rFonts w:ascii="Times New Roman" w:hAnsi="Times New Roman"/>
          <w:color w:val="000000"/>
        </w:rPr>
        <w:tab/>
        <w:t>DIF:</w:t>
      </w:r>
      <w:r w:rsidR="00C53A94" w:rsidRPr="00E57153">
        <w:rPr>
          <w:rFonts w:ascii="Times New Roman" w:hAnsi="Times New Roman"/>
          <w:color w:val="000000"/>
        </w:rPr>
        <w:tab/>
        <w:t>Bloom's: Apply</w:t>
      </w:r>
      <w:r w:rsidR="00C53A94" w:rsidRPr="00E57153">
        <w:rPr>
          <w:rFonts w:ascii="Times New Roman" w:hAnsi="Times New Roman"/>
          <w:color w:val="000000"/>
        </w:rPr>
        <w:tab/>
      </w:r>
      <w:r w:rsidR="00C53A94"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43.</w:t>
      </w:r>
      <w:r w:rsidRPr="00E57153">
        <w:rPr>
          <w:rFonts w:ascii="Times New Roman" w:hAnsi="Times New Roman"/>
          <w:color w:val="000000"/>
        </w:rPr>
        <w:tab/>
        <w:t xml:space="preserve">Recommended Dietary </w:t>
      </w:r>
      <w:r w:rsidR="00DC0062" w:rsidRPr="006821F4">
        <w:rPr>
          <w:rFonts w:ascii="Times New Roman" w:hAnsi="Times New Roman"/>
          <w:color w:val="000000"/>
        </w:rPr>
        <w:t>Intakes</w:t>
      </w:r>
      <w:r w:rsidR="00AD18E0">
        <w:rPr>
          <w:rFonts w:ascii="Times New Roman" w:hAnsi="Times New Roman"/>
          <w:color w:val="000000"/>
        </w:rPr>
        <w:t xml:space="preserve"> (RDI)</w:t>
      </w:r>
      <w:r w:rsidRPr="00E83430">
        <w:rPr>
          <w:rFonts w:ascii="Times New Roman" w:hAnsi="Times New Roman"/>
          <w:color w:val="000000"/>
        </w:rPr>
        <w:t xml:space="preserve"> may be used to</w:t>
      </w:r>
      <w:r w:rsidR="00AD18E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measure nutrient balance of population groups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assess dietary nutrient adequacy for individuals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treat persons with diet-related illnesses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BB6FEB"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calculate </w:t>
            </w:r>
            <w:r w:rsidR="00AD18E0">
              <w:rPr>
                <w:rFonts w:ascii="Times New Roman" w:hAnsi="Times New Roman"/>
                <w:color w:val="000000"/>
              </w:rPr>
              <w:t xml:space="preserve">the </w:t>
            </w:r>
            <w:r w:rsidRPr="00E83430">
              <w:rPr>
                <w:rFonts w:ascii="Times New Roman" w:hAnsi="Times New Roman"/>
                <w:color w:val="000000"/>
              </w:rPr>
              <w:t>exact food requirements for</w:t>
            </w:r>
            <w:r w:rsidRPr="00BB6FEB">
              <w:rPr>
                <w:rFonts w:ascii="Times New Roman" w:hAnsi="Times New Roman"/>
                <w:color w:val="000000"/>
              </w:rPr>
              <w:t xml:space="preserve"> most individuals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recommend amounts of nutrients when there is insufficient evidence to determine the EAR</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44.</w:t>
      </w:r>
      <w:r w:rsidRPr="00E57153">
        <w:rPr>
          <w:rFonts w:ascii="Times New Roman" w:hAnsi="Times New Roman"/>
          <w:color w:val="000000"/>
        </w:rPr>
        <w:tab/>
      </w:r>
      <w:r w:rsidR="00DC0062" w:rsidRPr="006821F4">
        <w:rPr>
          <w:rFonts w:ascii="Times New Roman" w:hAnsi="Times New Roman"/>
          <w:color w:val="000000"/>
        </w:rPr>
        <w:t>The amount of nutrient that appears sufficient for half the population is known a</w:t>
      </w:r>
      <w:r w:rsidR="00AD18E0">
        <w:rPr>
          <w:rFonts w:ascii="Times New Roman" w:hAnsi="Times New Roman"/>
          <w:color w:val="000000"/>
        </w:rPr>
        <w:t>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Lower Tolerable Limit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07113F">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Upper </w:t>
            </w:r>
            <w:r w:rsidR="0007113F" w:rsidRPr="00E57153">
              <w:rPr>
                <w:rFonts w:ascii="Times New Roman" w:hAnsi="Times New Roman"/>
                <w:color w:val="000000"/>
              </w:rPr>
              <w:t>Level of Intake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83430"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Sub</w:t>
            </w:r>
            <w:r w:rsidR="00AD18E0">
              <w:rPr>
                <w:rFonts w:ascii="Times New Roman" w:hAnsi="Times New Roman"/>
                <w:color w:val="000000"/>
              </w:rPr>
              <w:t>-</w:t>
            </w:r>
            <w:r w:rsidRPr="00E83430">
              <w:rPr>
                <w:rFonts w:ascii="Times New Roman" w:hAnsi="Times New Roman"/>
                <w:color w:val="000000"/>
              </w:rPr>
              <w:t>clinical Deficiency Value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Estimated Average Requirement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Adequate Intake</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45.</w:t>
      </w:r>
      <w:r w:rsidRPr="00E57153">
        <w:rPr>
          <w:rFonts w:ascii="Times New Roman" w:hAnsi="Times New Roman"/>
          <w:color w:val="000000"/>
        </w:rPr>
        <w:tab/>
        <w:t xml:space="preserve">The amount of a nutrient that meets the needs of about 98% of a population is </w:t>
      </w:r>
      <w:r w:rsidR="005B11D6" w:rsidRPr="00E57153">
        <w:rPr>
          <w:rFonts w:ascii="Times New Roman" w:hAnsi="Times New Roman"/>
          <w:color w:val="000000"/>
        </w:rPr>
        <w:t xml:space="preserve">known as </w:t>
      </w:r>
      <w:r w:rsidRPr="00E57153">
        <w:rPr>
          <w:rFonts w:ascii="Times New Roman" w:hAnsi="Times New Roman"/>
          <w:color w:val="000000"/>
        </w:rPr>
        <w:t>the</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Adequate Intake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Daily Recommended Value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83430" w:rsidRDefault="00113CA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Upper </w:t>
            </w:r>
            <w:r w:rsidR="00C53A94" w:rsidRPr="006821F4">
              <w:rPr>
                <w:rFonts w:ascii="Times New Roman" w:hAnsi="Times New Roman"/>
                <w:color w:val="000000"/>
              </w:rPr>
              <w:t>Level</w:t>
            </w:r>
            <w:r w:rsidRPr="006821F4">
              <w:rPr>
                <w:rFonts w:ascii="Times New Roman" w:hAnsi="Times New Roman"/>
                <w:color w:val="000000"/>
              </w:rPr>
              <w:t xml:space="preserve"> of Intake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83430" w:rsidRDefault="00C53A94" w:rsidP="00DC006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Recommended </w:t>
            </w:r>
            <w:r w:rsidRPr="006821F4">
              <w:rPr>
                <w:rFonts w:ascii="Times New Roman" w:hAnsi="Times New Roman"/>
                <w:color w:val="000000"/>
              </w:rPr>
              <w:t xml:space="preserve">Dietary </w:t>
            </w:r>
            <w:r w:rsidR="00DC0062" w:rsidRPr="006821F4">
              <w:rPr>
                <w:rFonts w:ascii="Times New Roman" w:hAnsi="Times New Roman"/>
                <w:color w:val="000000"/>
              </w:rPr>
              <w:t>Intake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Necessary and Sufficient Intake</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lastRenderedPageBreak/>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46.</w:t>
      </w:r>
      <w:r w:rsidRPr="00E57153">
        <w:rPr>
          <w:rFonts w:ascii="Times New Roman" w:hAnsi="Times New Roman"/>
          <w:color w:val="000000"/>
        </w:rPr>
        <w:tab/>
        <w:t xml:space="preserve">The </w:t>
      </w:r>
      <w:r w:rsidRPr="006821F4">
        <w:rPr>
          <w:rFonts w:ascii="Times New Roman" w:hAnsi="Times New Roman"/>
          <w:color w:val="000000"/>
        </w:rPr>
        <w:t xml:space="preserve">Recommended Dietary </w:t>
      </w:r>
      <w:r w:rsidR="00DC0062" w:rsidRPr="006821F4">
        <w:rPr>
          <w:rFonts w:ascii="Times New Roman" w:hAnsi="Times New Roman"/>
          <w:color w:val="000000"/>
        </w:rPr>
        <w:t>Intakes</w:t>
      </w:r>
      <w:r w:rsidR="00AD18E0">
        <w:rPr>
          <w:rFonts w:ascii="Times New Roman" w:hAnsi="Times New Roman"/>
          <w:color w:val="000000"/>
        </w:rPr>
        <w:t xml:space="preserve"> (RDIs)</w:t>
      </w:r>
      <w:r w:rsidRPr="00BB6FEB">
        <w:rPr>
          <w:rFonts w:ascii="Times New Roman" w:hAnsi="Times New Roman"/>
          <w:color w:val="000000"/>
        </w:rPr>
        <w:t xml:space="preserve"> for nutrients are generally</w:t>
      </w:r>
      <w:r w:rsidR="00AD18E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more than twice as high as anyone needs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minimum amounts that average people need</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designed to meet the needs of almost all healthy people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designed to prevent deficiency diseases in half the population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reflective of current dietary preferences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47.</w:t>
      </w:r>
      <w:r w:rsidRPr="00E57153">
        <w:rPr>
          <w:rFonts w:ascii="Times New Roman" w:hAnsi="Times New Roman"/>
          <w:color w:val="000000"/>
        </w:rPr>
        <w:tab/>
      </w:r>
      <w:r w:rsidR="005B11D6" w:rsidRPr="00E57153">
        <w:rPr>
          <w:rFonts w:ascii="Times New Roman" w:hAnsi="Times New Roman"/>
          <w:color w:val="000000"/>
        </w:rPr>
        <w:t>What</w:t>
      </w:r>
      <w:r w:rsidRPr="00E57153">
        <w:rPr>
          <w:rFonts w:ascii="Times New Roman" w:hAnsi="Times New Roman"/>
          <w:color w:val="000000"/>
        </w:rPr>
        <w:t xml:space="preserve"> is a purpose of both the Recommended Dietary </w:t>
      </w:r>
      <w:r w:rsidR="00DC0062" w:rsidRPr="006821F4">
        <w:rPr>
          <w:rFonts w:ascii="Times New Roman" w:hAnsi="Times New Roman"/>
          <w:color w:val="000000"/>
        </w:rPr>
        <w:t>Intake</w:t>
      </w:r>
      <w:r w:rsidR="00AD18E0">
        <w:rPr>
          <w:rFonts w:ascii="Times New Roman" w:hAnsi="Times New Roman"/>
          <w:color w:val="000000"/>
        </w:rPr>
        <w:t xml:space="preserve"> (RDI)</w:t>
      </w:r>
      <w:r w:rsidRPr="00E83430">
        <w:rPr>
          <w:rFonts w:ascii="Times New Roman" w:hAnsi="Times New Roman"/>
          <w:color w:val="000000"/>
        </w:rPr>
        <w:t xml:space="preserve"> and Adequate Intake</w:t>
      </w:r>
      <w:r w:rsidR="00AD18E0">
        <w:rPr>
          <w:rFonts w:ascii="Times New Roman" w:hAnsi="Times New Roman"/>
          <w:color w:val="000000"/>
        </w:rPr>
        <w:t xml:space="preserve"> (AI)</w:t>
      </w:r>
      <w:r w:rsidRPr="00E8343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Setting nutrient goals for individuals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Identifying toxic intakes of nutrients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83430"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Restoring </w:t>
            </w:r>
            <w:r w:rsidR="00AD18E0">
              <w:rPr>
                <w:rFonts w:ascii="Times New Roman" w:hAnsi="Times New Roman"/>
                <w:color w:val="000000"/>
              </w:rPr>
              <w:t xml:space="preserve">the </w:t>
            </w:r>
            <w:r w:rsidRPr="00E83430">
              <w:rPr>
                <w:rFonts w:ascii="Times New Roman" w:hAnsi="Times New Roman"/>
                <w:color w:val="000000"/>
              </w:rPr>
              <w:t>health of malnourished individuals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Developing nutrition programs for schoolchildren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Improving population-level health</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48.</w:t>
      </w:r>
      <w:r w:rsidRPr="00E57153">
        <w:rPr>
          <w:rFonts w:ascii="Times New Roman" w:hAnsi="Times New Roman"/>
          <w:color w:val="000000"/>
        </w:rPr>
        <w:tab/>
        <w:t xml:space="preserve">Which </w:t>
      </w:r>
      <w:r w:rsidR="005B11D6" w:rsidRPr="00E57153">
        <w:rPr>
          <w:rFonts w:ascii="Times New Roman" w:hAnsi="Times New Roman"/>
          <w:color w:val="000000"/>
        </w:rPr>
        <w:t>statement</w:t>
      </w:r>
      <w:r w:rsidRPr="00E57153">
        <w:rPr>
          <w:rFonts w:ascii="Times New Roman" w:hAnsi="Times New Roman"/>
          <w:color w:val="000000"/>
        </w:rPr>
        <w:t xml:space="preserve"> is true of nutrient intakes?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Higher intakes are always safer than lower intakes.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Intakes below the EAR decrease risk of deficiency.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A </w:t>
            </w:r>
            <w:r w:rsidR="005B11D6" w:rsidRPr="00E57153">
              <w:rPr>
                <w:rFonts w:ascii="Times New Roman" w:hAnsi="Times New Roman"/>
                <w:color w:val="000000"/>
              </w:rPr>
              <w:t xml:space="preserve">typical </w:t>
            </w:r>
            <w:r w:rsidRPr="00E57153">
              <w:rPr>
                <w:rFonts w:ascii="Times New Roman" w:hAnsi="Times New Roman"/>
                <w:color w:val="000000"/>
              </w:rPr>
              <w:t xml:space="preserve">intake </w:t>
            </w:r>
            <w:r w:rsidR="005B11D6" w:rsidRPr="00E57153">
              <w:rPr>
                <w:rFonts w:ascii="Times New Roman" w:hAnsi="Times New Roman"/>
                <w:color w:val="000000"/>
              </w:rPr>
              <w:t>falling</w:t>
            </w:r>
            <w:r w:rsidRPr="00E57153">
              <w:rPr>
                <w:rFonts w:ascii="Times New Roman" w:hAnsi="Times New Roman"/>
                <w:color w:val="000000"/>
              </w:rPr>
              <w:t xml:space="preserve"> between the RDA and the EAR is almost always adequate.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FC3283">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Intakes above the RDA are </w:t>
            </w:r>
            <w:r w:rsidR="005B11D6" w:rsidRPr="00E57153">
              <w:rPr>
                <w:rFonts w:ascii="Times New Roman" w:hAnsi="Times New Roman"/>
                <w:color w:val="000000"/>
              </w:rPr>
              <w:t xml:space="preserve">required to be </w:t>
            </w:r>
            <w:r w:rsidRPr="00E57153">
              <w:rPr>
                <w:rFonts w:ascii="Times New Roman" w:hAnsi="Times New Roman"/>
                <w:color w:val="000000"/>
              </w:rPr>
              <w:t>safe.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Intakes above the UL put an individual at risk of toxicity.</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E</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49.</w:t>
      </w:r>
      <w:r w:rsidRPr="00E57153">
        <w:rPr>
          <w:rFonts w:ascii="Times New Roman" w:hAnsi="Times New Roman"/>
          <w:color w:val="000000"/>
        </w:rPr>
        <w:tab/>
        <w:t xml:space="preserve">What does the </w:t>
      </w:r>
      <w:r w:rsidR="0007113F" w:rsidRPr="006821F4">
        <w:rPr>
          <w:rFonts w:ascii="Times New Roman" w:hAnsi="Times New Roman"/>
          <w:color w:val="000000"/>
        </w:rPr>
        <w:t xml:space="preserve">Upper </w:t>
      </w:r>
      <w:r w:rsidRPr="006821F4">
        <w:rPr>
          <w:rFonts w:ascii="Times New Roman" w:hAnsi="Times New Roman"/>
          <w:color w:val="000000"/>
        </w:rPr>
        <w:t xml:space="preserve">Level </w:t>
      </w:r>
      <w:r w:rsidR="0007113F" w:rsidRPr="006821F4">
        <w:rPr>
          <w:rFonts w:ascii="Times New Roman" w:hAnsi="Times New Roman"/>
          <w:color w:val="000000"/>
        </w:rPr>
        <w:t>of Intake (UL)</w:t>
      </w:r>
      <w:r w:rsidR="0007113F" w:rsidRPr="00E83430">
        <w:rPr>
          <w:rFonts w:ascii="Times New Roman" w:hAnsi="Times New Roman"/>
          <w:color w:val="000000"/>
        </w:rPr>
        <w:t xml:space="preserve"> </w:t>
      </w:r>
      <w:r w:rsidRPr="00BB6FEB">
        <w:rPr>
          <w:rFonts w:ascii="Times New Roman" w:hAnsi="Times New Roman"/>
          <w:color w:val="000000"/>
        </w:rPr>
        <w:t>of a nutrient represent?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maximum amount allowed for fortifying a food</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 number calculated by taking twice the RDA or three times the AI</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maximum allowable amount available in supplement form</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maximum amount from all sources that appears safe for most healthy people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amount that can be absorbed from a typical diet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50.</w:t>
      </w:r>
      <w:r w:rsidRPr="00E57153">
        <w:rPr>
          <w:rFonts w:ascii="Times New Roman" w:hAnsi="Times New Roman"/>
          <w:color w:val="000000"/>
        </w:rPr>
        <w:tab/>
        <w:t xml:space="preserve">What set of values is used to recommend the average </w:t>
      </w:r>
      <w:proofErr w:type="spellStart"/>
      <w:r w:rsidRPr="00E57153">
        <w:rPr>
          <w:rFonts w:ascii="Times New Roman" w:hAnsi="Times New Roman"/>
          <w:color w:val="000000"/>
        </w:rPr>
        <w:t>kcalorie</w:t>
      </w:r>
      <w:proofErr w:type="spellEnd"/>
      <w:r w:rsidRPr="00E57153">
        <w:rPr>
          <w:rFonts w:ascii="Times New Roman" w:hAnsi="Times New Roman"/>
          <w:color w:val="000000"/>
        </w:rPr>
        <w:t xml:space="preserve"> intake that maintains population groups in energy balance?</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Estimated Energy Requirement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Adequate Average Requirement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Recommended Dietary Allowance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Acceptable Energy Distribution Range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Tolerable Upper Energy Limit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51.</w:t>
      </w:r>
      <w:r w:rsidRPr="00E57153">
        <w:rPr>
          <w:rFonts w:ascii="Times New Roman" w:hAnsi="Times New Roman"/>
          <w:color w:val="000000"/>
        </w:rPr>
        <w:tab/>
        <w:t xml:space="preserve">The percentages of </w:t>
      </w:r>
      <w:proofErr w:type="spellStart"/>
      <w:r w:rsidRPr="00E57153">
        <w:rPr>
          <w:rFonts w:ascii="Times New Roman" w:hAnsi="Times New Roman"/>
          <w:color w:val="000000"/>
        </w:rPr>
        <w:t>kcalorie</w:t>
      </w:r>
      <w:proofErr w:type="spellEnd"/>
      <w:r w:rsidRPr="00E57153">
        <w:rPr>
          <w:rFonts w:ascii="Times New Roman" w:hAnsi="Times New Roman"/>
          <w:color w:val="000000"/>
        </w:rPr>
        <w:t xml:space="preserve"> intakes for protein, fat, and carbohydrate that are thought to reduce the risk of chronic diseases are </w:t>
      </w:r>
      <w:r w:rsidR="00FC3283" w:rsidRPr="00E57153">
        <w:rPr>
          <w:rFonts w:ascii="Times New Roman" w:hAnsi="Times New Roman"/>
          <w:color w:val="000000"/>
        </w:rPr>
        <w:t xml:space="preserve">known as </w:t>
      </w:r>
      <w:r w:rsidRPr="00E57153">
        <w:rPr>
          <w:rFonts w:ascii="Times New Roman" w:hAnsi="Times New Roman"/>
          <w:color w:val="000000"/>
        </w:rPr>
        <w:t>the</w:t>
      </w:r>
      <w:r w:rsidR="00AD18E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a.</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Estimated Energy Requirements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Tolerable Range of Kilocalorie Intakes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Estimated Energy Nutrient Recommendations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Acceptable Macronutrient Distribution Ranges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Healthy People Recommendations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52.</w:t>
      </w:r>
      <w:r w:rsidRPr="00E57153">
        <w:rPr>
          <w:rFonts w:ascii="Times New Roman" w:hAnsi="Times New Roman"/>
          <w:color w:val="000000"/>
        </w:rPr>
        <w:tab/>
        <w:t>What is the AMDR for carbohydrate?</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5</w:t>
            </w:r>
            <w:r w:rsidR="00AD18E0">
              <w:rPr>
                <w:rFonts w:ascii="Times New Roman" w:hAnsi="Times New Roman"/>
                <w:color w:val="000000"/>
              </w:rPr>
              <w:t>–</w:t>
            </w:r>
            <w:r w:rsidRPr="00BB6FEB">
              <w:rPr>
                <w:rFonts w:ascii="Times New Roman" w:hAnsi="Times New Roman"/>
                <w:color w:val="000000"/>
              </w:rPr>
              <w:t>10%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15</w:t>
            </w:r>
            <w:r w:rsidR="00AD18E0">
              <w:rPr>
                <w:rFonts w:ascii="Times New Roman" w:hAnsi="Times New Roman"/>
                <w:color w:val="000000"/>
              </w:rPr>
              <w:t>–</w:t>
            </w:r>
            <w:r w:rsidRPr="00BB6FEB">
              <w:rPr>
                <w:rFonts w:ascii="Times New Roman" w:hAnsi="Times New Roman"/>
                <w:color w:val="000000"/>
              </w:rPr>
              <w:t>25%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30</w:t>
            </w:r>
            <w:r w:rsidR="00AD18E0">
              <w:rPr>
                <w:rFonts w:ascii="Times New Roman" w:hAnsi="Times New Roman"/>
                <w:color w:val="000000"/>
              </w:rPr>
              <w:t>–</w:t>
            </w:r>
            <w:r w:rsidRPr="00BB6FEB">
              <w:rPr>
                <w:rFonts w:ascii="Times New Roman" w:hAnsi="Times New Roman"/>
                <w:color w:val="000000"/>
              </w:rPr>
              <w:t>40%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45</w:t>
            </w:r>
            <w:r w:rsidR="00AD18E0">
              <w:rPr>
                <w:rFonts w:ascii="Times New Roman" w:hAnsi="Times New Roman"/>
                <w:color w:val="000000"/>
              </w:rPr>
              <w:t>–</w:t>
            </w:r>
            <w:r w:rsidRPr="00BB6FEB">
              <w:rPr>
                <w:rFonts w:ascii="Times New Roman" w:hAnsi="Times New Roman"/>
                <w:color w:val="000000"/>
              </w:rPr>
              <w:t>65%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70</w:t>
            </w:r>
            <w:r w:rsidR="00AD18E0">
              <w:rPr>
                <w:rFonts w:ascii="Times New Roman" w:hAnsi="Times New Roman"/>
                <w:color w:val="000000"/>
              </w:rPr>
              <w:t>–</w:t>
            </w:r>
            <w:r w:rsidRPr="00BB6FEB">
              <w:rPr>
                <w:rFonts w:ascii="Times New Roman" w:hAnsi="Times New Roman"/>
                <w:color w:val="000000"/>
              </w:rPr>
              <w:t>80%</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53.</w:t>
      </w:r>
      <w:r w:rsidRPr="00E57153">
        <w:rPr>
          <w:rFonts w:ascii="Times New Roman" w:hAnsi="Times New Roman"/>
          <w:color w:val="000000"/>
        </w:rPr>
        <w:tab/>
        <w:t>What is the AMDR for protein?</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83430" w:rsidRDefault="006D4BAE" w:rsidP="006D4BAE">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15</w:t>
            </w:r>
            <w:r w:rsidR="00AD18E0">
              <w:rPr>
                <w:rFonts w:ascii="Times New Roman" w:hAnsi="Times New Roman"/>
                <w:color w:val="000000"/>
              </w:rPr>
              <w:t>–</w:t>
            </w:r>
            <w:r w:rsidRPr="006821F4">
              <w:rPr>
                <w:rFonts w:ascii="Times New Roman" w:hAnsi="Times New Roman"/>
                <w:color w:val="000000"/>
              </w:rPr>
              <w:t>2</w:t>
            </w:r>
            <w:r w:rsidR="00C53A94" w:rsidRPr="006821F4">
              <w:rPr>
                <w:rFonts w:ascii="Times New Roman" w:hAnsi="Times New Roman"/>
                <w:color w:val="000000"/>
              </w:rPr>
              <w:t>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40</w:t>
            </w:r>
            <w:r w:rsidR="00AD18E0">
              <w:rPr>
                <w:rFonts w:ascii="Times New Roman" w:hAnsi="Times New Roman"/>
                <w:color w:val="000000"/>
              </w:rPr>
              <w:t>–</w:t>
            </w:r>
            <w:r w:rsidRPr="00BB6FEB">
              <w:rPr>
                <w:rFonts w:ascii="Times New Roman" w:hAnsi="Times New Roman"/>
                <w:color w:val="000000"/>
              </w:rPr>
              <w:t>45%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50</w:t>
            </w:r>
            <w:r w:rsidR="00AD18E0">
              <w:rPr>
                <w:rFonts w:ascii="Times New Roman" w:hAnsi="Times New Roman"/>
                <w:color w:val="000000"/>
              </w:rPr>
              <w:t>–</w:t>
            </w:r>
            <w:r w:rsidRPr="00BB6FEB">
              <w:rPr>
                <w:rFonts w:ascii="Times New Roman" w:hAnsi="Times New Roman"/>
                <w:color w:val="000000"/>
              </w:rPr>
              <w:t>60%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65</w:t>
            </w:r>
            <w:r w:rsidR="00AD18E0">
              <w:rPr>
                <w:rFonts w:ascii="Times New Roman" w:hAnsi="Times New Roman"/>
                <w:color w:val="000000"/>
              </w:rPr>
              <w:t>–</w:t>
            </w:r>
            <w:r w:rsidRPr="00BB6FEB">
              <w:rPr>
                <w:rFonts w:ascii="Times New Roman" w:hAnsi="Times New Roman"/>
                <w:color w:val="000000"/>
              </w:rPr>
              <w:t>75%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80</w:t>
            </w:r>
            <w:r w:rsidR="00AD18E0">
              <w:rPr>
                <w:rFonts w:ascii="Times New Roman" w:hAnsi="Times New Roman"/>
                <w:color w:val="000000"/>
              </w:rPr>
              <w:t>–</w:t>
            </w:r>
            <w:r w:rsidRPr="00BB6FEB">
              <w:rPr>
                <w:rFonts w:ascii="Times New Roman" w:hAnsi="Times New Roman"/>
                <w:color w:val="000000"/>
              </w:rPr>
              <w:t>80%</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54.</w:t>
      </w:r>
      <w:r w:rsidRPr="00E57153">
        <w:rPr>
          <w:rFonts w:ascii="Times New Roman" w:hAnsi="Times New Roman"/>
          <w:color w:val="000000"/>
        </w:rPr>
        <w:tab/>
        <w:t>What is the AMDR for fat?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10</w:t>
            </w:r>
            <w:r w:rsidR="00AD18E0">
              <w:rPr>
                <w:rFonts w:ascii="Times New Roman" w:hAnsi="Times New Roman"/>
                <w:color w:val="000000"/>
              </w:rPr>
              <w:t>–</w:t>
            </w:r>
            <w:r w:rsidRPr="00BB6FEB">
              <w:rPr>
                <w:rFonts w:ascii="Times New Roman" w:hAnsi="Times New Roman"/>
                <w:color w:val="000000"/>
              </w:rPr>
              <w:t>30%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20</w:t>
            </w:r>
            <w:r w:rsidR="00AD18E0">
              <w:rPr>
                <w:rFonts w:ascii="Times New Roman" w:hAnsi="Times New Roman"/>
                <w:color w:val="000000"/>
              </w:rPr>
              <w:t>–</w:t>
            </w:r>
            <w:r w:rsidRPr="00BB6FEB">
              <w:rPr>
                <w:rFonts w:ascii="Times New Roman" w:hAnsi="Times New Roman"/>
                <w:color w:val="000000"/>
              </w:rPr>
              <w:t>35%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40</w:t>
            </w:r>
            <w:r w:rsidR="00AD18E0">
              <w:rPr>
                <w:rFonts w:ascii="Times New Roman" w:hAnsi="Times New Roman"/>
                <w:color w:val="000000"/>
              </w:rPr>
              <w:t>–</w:t>
            </w:r>
            <w:r w:rsidRPr="00BB6FEB">
              <w:rPr>
                <w:rFonts w:ascii="Times New Roman" w:hAnsi="Times New Roman"/>
                <w:color w:val="000000"/>
              </w:rPr>
              <w:t>50%</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55</w:t>
            </w:r>
            <w:r w:rsidR="00AD18E0">
              <w:rPr>
                <w:rFonts w:ascii="Times New Roman" w:hAnsi="Times New Roman"/>
                <w:color w:val="000000"/>
              </w:rPr>
              <w:t>–</w:t>
            </w:r>
            <w:r w:rsidRPr="00BB6FEB">
              <w:rPr>
                <w:rFonts w:ascii="Times New Roman" w:hAnsi="Times New Roman"/>
                <w:color w:val="000000"/>
              </w:rPr>
              <w:t>65%</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70</w:t>
            </w:r>
            <w:r w:rsidR="00AD18E0">
              <w:rPr>
                <w:rFonts w:ascii="Times New Roman" w:hAnsi="Times New Roman"/>
                <w:color w:val="000000"/>
              </w:rPr>
              <w:t>–</w:t>
            </w:r>
            <w:r w:rsidRPr="00BB6FEB">
              <w:rPr>
                <w:rFonts w:ascii="Times New Roman" w:hAnsi="Times New Roman"/>
                <w:color w:val="000000"/>
              </w:rPr>
              <w:t>80%</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55.</w:t>
      </w:r>
      <w:r w:rsidRPr="00E57153">
        <w:rPr>
          <w:rFonts w:ascii="Times New Roman" w:hAnsi="Times New Roman"/>
          <w:color w:val="000000"/>
        </w:rPr>
        <w:tab/>
        <w:t xml:space="preserve">The </w:t>
      </w:r>
      <w:r w:rsidR="006D4BAE" w:rsidRPr="006821F4">
        <w:rPr>
          <w:rFonts w:ascii="Times New Roman" w:hAnsi="Times New Roman"/>
          <w:color w:val="000000"/>
        </w:rPr>
        <w:t>Nutrient Reference Values</w:t>
      </w:r>
      <w:r w:rsidRPr="00E83430">
        <w:rPr>
          <w:rFonts w:ascii="Times New Roman" w:hAnsi="Times New Roman"/>
          <w:color w:val="000000"/>
        </w:rPr>
        <w:t xml:space="preserve"> may be used to</w:t>
      </w:r>
      <w:r w:rsidR="00AD18E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treat people with diet-related disorders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83430"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assess </w:t>
            </w:r>
            <w:r w:rsidR="00AD18E0">
              <w:rPr>
                <w:rFonts w:ascii="Times New Roman" w:hAnsi="Times New Roman"/>
                <w:color w:val="000000"/>
              </w:rPr>
              <w:t xml:space="preserve">the </w:t>
            </w:r>
            <w:r w:rsidRPr="00E83430">
              <w:rPr>
                <w:rFonts w:ascii="Times New Roman" w:hAnsi="Times New Roman"/>
                <w:color w:val="000000"/>
              </w:rPr>
              <w:t>adequacy of all required nutrients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plan and evaluate diets for healthy people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83430"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assess </w:t>
            </w:r>
            <w:r w:rsidR="00AD18E0">
              <w:rPr>
                <w:rFonts w:ascii="Times New Roman" w:hAnsi="Times New Roman"/>
                <w:color w:val="000000"/>
              </w:rPr>
              <w:t xml:space="preserve">the </w:t>
            </w:r>
            <w:r w:rsidRPr="00E83430">
              <w:rPr>
                <w:rFonts w:ascii="Times New Roman" w:hAnsi="Times New Roman"/>
                <w:color w:val="000000"/>
              </w:rPr>
              <w:t>adequacy of only vitamins and minerals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diagnose diet-related disorders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3E7924" w:rsidRPr="00E57153" w:rsidRDefault="00C53A94" w:rsidP="003E792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Apply</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Nutrient Reference Values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NRVs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56.</w:t>
      </w:r>
      <w:r w:rsidRPr="00E57153">
        <w:rPr>
          <w:rFonts w:ascii="Times New Roman" w:hAnsi="Times New Roman"/>
          <w:color w:val="000000"/>
        </w:rPr>
        <w:tab/>
        <w:t xml:space="preserve">Which </w:t>
      </w:r>
      <w:r w:rsidR="00FC3283" w:rsidRPr="00E57153">
        <w:rPr>
          <w:rFonts w:ascii="Times New Roman" w:hAnsi="Times New Roman"/>
          <w:color w:val="000000"/>
        </w:rPr>
        <w:t>method</w:t>
      </w:r>
      <w:r w:rsidRPr="00E57153">
        <w:rPr>
          <w:rFonts w:ascii="Times New Roman" w:hAnsi="Times New Roman"/>
          <w:color w:val="000000"/>
        </w:rPr>
        <w:t xml:space="preserve"> is used to detect nutrient deficiencies?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Nutrition assessment </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Nutrient stages identification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Overt symptoms identification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Outward manifestations assessment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Nutritional diagnostic programs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57.</w:t>
      </w:r>
      <w:r w:rsidRPr="00E57153">
        <w:rPr>
          <w:rFonts w:ascii="Times New Roman" w:hAnsi="Times New Roman"/>
          <w:color w:val="000000"/>
        </w:rPr>
        <w:tab/>
      </w:r>
      <w:r w:rsidRPr="006821F4">
        <w:rPr>
          <w:rFonts w:ascii="Times New Roman" w:hAnsi="Times New Roman"/>
          <w:color w:val="000000"/>
        </w:rPr>
        <w:t xml:space="preserve">As a dietitian at </w:t>
      </w:r>
      <w:r w:rsidR="006D4BAE" w:rsidRPr="006821F4">
        <w:rPr>
          <w:rFonts w:ascii="Times New Roman" w:hAnsi="Times New Roman"/>
          <w:color w:val="000000"/>
        </w:rPr>
        <w:t>a busy general h</w:t>
      </w:r>
      <w:r w:rsidRPr="006821F4">
        <w:rPr>
          <w:rFonts w:ascii="Times New Roman" w:hAnsi="Times New Roman"/>
          <w:color w:val="000000"/>
        </w:rPr>
        <w:t>ospital,</w:t>
      </w:r>
      <w:r w:rsidRPr="00E83430">
        <w:rPr>
          <w:rFonts w:ascii="Times New Roman" w:hAnsi="Times New Roman"/>
          <w:color w:val="000000"/>
        </w:rPr>
        <w:t xml:space="preserve"> you are instructed to write a policy statement on nutrition assessment procedures for all new patients. Which </w:t>
      </w:r>
      <w:r w:rsidR="00C92939" w:rsidRPr="00BB6FEB">
        <w:rPr>
          <w:rFonts w:ascii="Times New Roman" w:hAnsi="Times New Roman"/>
          <w:color w:val="000000"/>
        </w:rPr>
        <w:t xml:space="preserve">parameters would be </w:t>
      </w:r>
      <w:r w:rsidRPr="0025491B">
        <w:rPr>
          <w:rFonts w:ascii="Times New Roman" w:hAnsi="Times New Roman"/>
          <w:color w:val="000000"/>
        </w:rPr>
        <w:t>most useful for the nutrition assessment of individuals?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Diet recall, food likes and dislikes, allergies, </w:t>
            </w:r>
            <w:r w:rsidR="00C92939" w:rsidRPr="00E57153">
              <w:rPr>
                <w:rFonts w:ascii="Times New Roman" w:hAnsi="Times New Roman"/>
                <w:color w:val="000000"/>
              </w:rPr>
              <w:t xml:space="preserve">and </w:t>
            </w:r>
            <w:r w:rsidRPr="00E57153">
              <w:rPr>
                <w:rFonts w:ascii="Times New Roman" w:hAnsi="Times New Roman"/>
                <w:color w:val="000000"/>
              </w:rPr>
              <w:t>favorite family recipes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Anthropometric data, physical examinations, food likes and dislikes, </w:t>
            </w:r>
            <w:r w:rsidR="00C92939" w:rsidRPr="00E57153">
              <w:rPr>
                <w:rFonts w:ascii="Times New Roman" w:hAnsi="Times New Roman"/>
                <w:color w:val="000000"/>
              </w:rPr>
              <w:t xml:space="preserve">and </w:t>
            </w:r>
            <w:r w:rsidRPr="00E57153">
              <w:rPr>
                <w:rFonts w:ascii="Times New Roman" w:hAnsi="Times New Roman"/>
                <w:color w:val="000000"/>
              </w:rPr>
              <w:t>family tree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Diet record</w:t>
            </w:r>
            <w:r w:rsidR="00C92939" w:rsidRPr="00E57153">
              <w:rPr>
                <w:rFonts w:ascii="Times New Roman" w:hAnsi="Times New Roman"/>
                <w:color w:val="000000"/>
              </w:rPr>
              <w:t>s</w:t>
            </w:r>
            <w:r w:rsidRPr="00E57153">
              <w:rPr>
                <w:rFonts w:ascii="Times New Roman" w:hAnsi="Times New Roman"/>
                <w:color w:val="000000"/>
              </w:rPr>
              <w:t xml:space="preserve"> that include what the patient usually eats will provide sufficient information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Historical information, anthropometric data, physical examinations, </w:t>
            </w:r>
            <w:r w:rsidR="00C92939" w:rsidRPr="00E57153">
              <w:rPr>
                <w:rFonts w:ascii="Times New Roman" w:hAnsi="Times New Roman"/>
                <w:color w:val="000000"/>
              </w:rPr>
              <w:t xml:space="preserve">and </w:t>
            </w:r>
            <w:r w:rsidRPr="00E57153">
              <w:rPr>
                <w:rFonts w:ascii="Times New Roman" w:hAnsi="Times New Roman"/>
                <w:color w:val="000000"/>
              </w:rPr>
              <w:t>laboratory tests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BB6FEB"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Diet records that take the </w:t>
            </w:r>
            <w:r w:rsidR="00E83430">
              <w:rPr>
                <w:rFonts w:ascii="Times New Roman" w:hAnsi="Times New Roman"/>
                <w:color w:val="000000"/>
              </w:rPr>
              <w:t>‘</w:t>
            </w:r>
            <w:r w:rsidRPr="00BB6FEB">
              <w:rPr>
                <w:rFonts w:ascii="Times New Roman" w:hAnsi="Times New Roman"/>
                <w:color w:val="000000"/>
              </w:rPr>
              <w:t>average</w:t>
            </w:r>
            <w:r w:rsidR="00E83430">
              <w:rPr>
                <w:rFonts w:ascii="Times New Roman" w:hAnsi="Times New Roman"/>
                <w:color w:val="000000"/>
              </w:rPr>
              <w:t>’</w:t>
            </w:r>
            <w:r w:rsidRPr="00BB6FEB">
              <w:rPr>
                <w:rFonts w:ascii="Times New Roman" w:hAnsi="Times New Roman"/>
                <w:color w:val="000000"/>
              </w:rPr>
              <w:t xml:space="preserve"> of what the patient reports and what an objective observer reports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58.</w:t>
      </w:r>
      <w:r w:rsidRPr="00E57153">
        <w:rPr>
          <w:rFonts w:ascii="Times New Roman" w:hAnsi="Times New Roman"/>
          <w:color w:val="000000"/>
        </w:rPr>
        <w:tab/>
        <w:t xml:space="preserve">Which </w:t>
      </w:r>
      <w:r w:rsidR="00C92939" w:rsidRPr="00E57153">
        <w:rPr>
          <w:rFonts w:ascii="Times New Roman" w:hAnsi="Times New Roman"/>
          <w:color w:val="000000"/>
        </w:rPr>
        <w:t>measure</w:t>
      </w:r>
      <w:r w:rsidRPr="00E57153">
        <w:rPr>
          <w:rFonts w:ascii="Times New Roman" w:hAnsi="Times New Roman"/>
          <w:color w:val="000000"/>
        </w:rPr>
        <w:t xml:space="preserve"> is anthropometric?</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r w:rsidR="00C53A94" w:rsidRPr="00E57153">
              <w:rPr>
                <w:rFonts w:ascii="Times New Roman" w:hAnsi="Times New Roman"/>
                <w:color w:val="000000"/>
              </w:rPr>
              <w:t>ody weight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r w:rsidR="00C53A94" w:rsidRPr="00E57153">
              <w:rPr>
                <w:rFonts w:ascii="Times New Roman" w:hAnsi="Times New Roman"/>
                <w:color w:val="000000"/>
              </w:rPr>
              <w:t>lood pressure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r w:rsidR="00C53A94" w:rsidRPr="00E57153">
              <w:rPr>
                <w:rFonts w:ascii="Times New Roman" w:hAnsi="Times New Roman"/>
                <w:color w:val="000000"/>
              </w:rPr>
              <w:t>lood iron level</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w:t>
            </w:r>
            <w:r w:rsidR="00C53A94" w:rsidRPr="00E57153">
              <w:rPr>
                <w:rFonts w:ascii="Times New Roman" w:hAnsi="Times New Roman"/>
                <w:color w:val="000000"/>
              </w:rPr>
              <w:t>ood intake information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w:t>
            </w:r>
            <w:r w:rsidR="00C53A94" w:rsidRPr="00E57153">
              <w:rPr>
                <w:rFonts w:ascii="Times New Roman" w:hAnsi="Times New Roman"/>
                <w:color w:val="000000"/>
              </w:rPr>
              <w:t>erum electrolytes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59.</w:t>
      </w:r>
      <w:r w:rsidRPr="00E57153">
        <w:rPr>
          <w:rFonts w:ascii="Times New Roman" w:hAnsi="Times New Roman"/>
          <w:color w:val="000000"/>
        </w:rPr>
        <w:tab/>
        <w:t xml:space="preserve">Which sequence of stages </w:t>
      </w:r>
      <w:r w:rsidR="00C92939" w:rsidRPr="00E57153">
        <w:rPr>
          <w:rFonts w:ascii="Times New Roman" w:hAnsi="Times New Roman"/>
          <w:color w:val="000000"/>
        </w:rPr>
        <w:t xml:space="preserve">is most typical </w:t>
      </w:r>
      <w:r w:rsidRPr="00E57153">
        <w:rPr>
          <w:rFonts w:ascii="Times New Roman" w:hAnsi="Times New Roman"/>
          <w:color w:val="000000"/>
        </w:rPr>
        <w:t>in the development of a nutrient deficiency resulting from inadequate intake?</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Declining nutrient stores, abnormal functions within the body, and overt signs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Abnormal functions within the body, declining nutrient stores, and overt signs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Abnormal functions within the body, overt signs, and declining nutrient stores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Declining nutrient stores, overt signs, and abnormal functions within the body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Overt signs, abnormal functions, and declining nutrient stores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60.</w:t>
      </w:r>
      <w:r w:rsidRPr="00E57153">
        <w:rPr>
          <w:rFonts w:ascii="Times New Roman" w:hAnsi="Times New Roman"/>
          <w:color w:val="000000"/>
        </w:rPr>
        <w:tab/>
        <w:t>What type of deficiency is caused by inadequate absorption of a nutrient</w:t>
      </w:r>
      <w:r w:rsidR="006D4BAE" w:rsidRPr="00E57153">
        <w:rPr>
          <w:rFonts w:ascii="Times New Roman" w:hAnsi="Times New Roman"/>
          <w:color w:val="000000"/>
        </w:rPr>
        <w:t xml:space="preserve"> </w:t>
      </w:r>
      <w:r w:rsidR="006D4BAE" w:rsidRPr="006821F4">
        <w:rPr>
          <w:rFonts w:ascii="Times New Roman" w:hAnsi="Times New Roman"/>
          <w:color w:val="000000"/>
        </w:rPr>
        <w:t>inside the body</w:t>
      </w:r>
      <w:r w:rsidRPr="00E8343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25491B" w:rsidRDefault="00E83430">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Primary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r w:rsidR="00C53A94" w:rsidRPr="00E57153">
              <w:rPr>
                <w:rFonts w:ascii="Times New Roman" w:hAnsi="Times New Roman"/>
                <w:color w:val="000000"/>
              </w:rPr>
              <w:t>linical</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w:t>
            </w:r>
            <w:r w:rsidR="00C53A94" w:rsidRPr="00E57153">
              <w:rPr>
                <w:rFonts w:ascii="Times New Roman" w:hAnsi="Times New Roman"/>
                <w:color w:val="000000"/>
              </w:rPr>
              <w:t>econdary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83430"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w:t>
            </w:r>
            <w:r w:rsidR="00C53A94" w:rsidRPr="00E57153">
              <w:rPr>
                <w:rFonts w:ascii="Times New Roman" w:hAnsi="Times New Roman"/>
                <w:color w:val="000000"/>
              </w:rPr>
              <w:t>ub</w:t>
            </w:r>
            <w:r>
              <w:rPr>
                <w:rFonts w:ascii="Times New Roman" w:hAnsi="Times New Roman"/>
                <w:color w:val="000000"/>
              </w:rPr>
              <w:t>-</w:t>
            </w:r>
            <w:r w:rsidR="00C53A94" w:rsidRPr="00E83430">
              <w:rPr>
                <w:rFonts w:ascii="Times New Roman" w:hAnsi="Times New Roman"/>
                <w:color w:val="000000"/>
              </w:rPr>
              <w:t>clinical</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r w:rsidR="00C53A94" w:rsidRPr="00E57153">
              <w:rPr>
                <w:rFonts w:ascii="Times New Roman" w:hAnsi="Times New Roman"/>
                <w:color w:val="000000"/>
              </w:rPr>
              <w:t>hronic</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61.</w:t>
      </w:r>
      <w:r w:rsidRPr="00E57153">
        <w:rPr>
          <w:rFonts w:ascii="Times New Roman" w:hAnsi="Times New Roman"/>
          <w:color w:val="000000"/>
        </w:rPr>
        <w:tab/>
        <w:t>A subclinical nutrient deficiency is defined as one that</w:t>
      </w:r>
      <w:r w:rsidR="00E8343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shows overt signs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is in the early stages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c.</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shows resistance to treatment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is similar to a secondary deficiency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is of acute onset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62.</w:t>
      </w:r>
      <w:r w:rsidRPr="00E57153">
        <w:rPr>
          <w:rFonts w:ascii="Times New Roman" w:hAnsi="Times New Roman"/>
          <w:color w:val="000000"/>
        </w:rPr>
        <w:tab/>
        <w:t xml:space="preserve">The </w:t>
      </w:r>
      <w:r w:rsidR="00D701A9" w:rsidRPr="00E57153">
        <w:rPr>
          <w:rFonts w:ascii="Times New Roman" w:hAnsi="Times New Roman"/>
          <w:color w:val="000000"/>
        </w:rPr>
        <w:t xml:space="preserve">overall objective </w:t>
      </w:r>
      <w:r w:rsidR="005A3A64" w:rsidRPr="00E57153">
        <w:rPr>
          <w:rFonts w:ascii="Times New Roman" w:hAnsi="Times New Roman"/>
          <w:color w:val="000000"/>
        </w:rPr>
        <w:t xml:space="preserve">of </w:t>
      </w:r>
      <w:r w:rsidR="00E83430" w:rsidRPr="00E57153">
        <w:rPr>
          <w:rFonts w:ascii="Times New Roman" w:hAnsi="Times New Roman"/>
          <w:color w:val="000000"/>
        </w:rPr>
        <w:t xml:space="preserve">national nutrition surveys </w:t>
      </w:r>
      <w:r w:rsidRPr="00E57153">
        <w:rPr>
          <w:rFonts w:ascii="Times New Roman" w:hAnsi="Times New Roman"/>
          <w:color w:val="000000"/>
        </w:rPr>
        <w:t>is to</w:t>
      </w:r>
      <w:r w:rsidR="00E83430">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83430" w:rsidRDefault="003E78C7" w:rsidP="00345A5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establish the RDI</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identify national trends in food consumption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identify leading causes of death</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83430" w:rsidRDefault="00E83430" w:rsidP="00345A5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es</w:t>
            </w:r>
            <w:r w:rsidR="005A3A64" w:rsidRPr="006821F4">
              <w:rPr>
                <w:rFonts w:ascii="Times New Roman" w:hAnsi="Times New Roman"/>
                <w:color w:val="000000"/>
              </w:rPr>
              <w:t>tablish public policy on nutrition education, health programs and regulation of food supply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BB6FEB" w:rsidRDefault="00C53A94"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decrease health</w:t>
            </w:r>
            <w:r w:rsidR="00E83430">
              <w:rPr>
                <w:rFonts w:ascii="Times New Roman" w:hAnsi="Times New Roman"/>
                <w:color w:val="000000"/>
              </w:rPr>
              <w:t>-</w:t>
            </w:r>
            <w:r w:rsidRPr="00BB6FEB">
              <w:rPr>
                <w:rFonts w:ascii="Times New Roman" w:hAnsi="Times New Roman"/>
                <w:color w:val="000000"/>
              </w:rPr>
              <w:t>care costs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63.</w:t>
      </w:r>
      <w:r w:rsidRPr="00E57153">
        <w:rPr>
          <w:rFonts w:ascii="Times New Roman" w:hAnsi="Times New Roman"/>
          <w:color w:val="000000"/>
        </w:rPr>
        <w:tab/>
        <w:t xml:space="preserve">Of the </w:t>
      </w:r>
      <w:r w:rsidR="00E83430">
        <w:rPr>
          <w:rFonts w:ascii="Times New Roman" w:hAnsi="Times New Roman"/>
          <w:color w:val="000000"/>
        </w:rPr>
        <w:t>10</w:t>
      </w:r>
      <w:r w:rsidR="00E83430" w:rsidRPr="00E83430">
        <w:rPr>
          <w:rFonts w:ascii="Times New Roman" w:hAnsi="Times New Roman"/>
          <w:color w:val="000000"/>
        </w:rPr>
        <w:t xml:space="preserve"> </w:t>
      </w:r>
      <w:r w:rsidRPr="00BB6FEB">
        <w:rPr>
          <w:rFonts w:ascii="Times New Roman" w:hAnsi="Times New Roman"/>
          <w:color w:val="000000"/>
        </w:rPr>
        <w:t>leading causes of illness and death, how many are associated directly with nutrition?</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a.</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One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Four</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Six</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Eight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Nine</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Diet and health</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Identify several risk factors and explain their relationships to chronic diseases.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64.</w:t>
      </w:r>
      <w:r w:rsidRPr="00E57153">
        <w:rPr>
          <w:rFonts w:ascii="Times New Roman" w:hAnsi="Times New Roman"/>
          <w:color w:val="000000"/>
        </w:rPr>
        <w:tab/>
        <w:t xml:space="preserve">Which </w:t>
      </w:r>
      <w:r w:rsidR="00D701A9" w:rsidRPr="00E57153">
        <w:rPr>
          <w:rFonts w:ascii="Times New Roman" w:hAnsi="Times New Roman"/>
          <w:color w:val="000000"/>
        </w:rPr>
        <w:t>statement</w:t>
      </w:r>
      <w:r w:rsidRPr="00E57153">
        <w:rPr>
          <w:rFonts w:ascii="Times New Roman" w:hAnsi="Times New Roman"/>
          <w:color w:val="000000"/>
        </w:rPr>
        <w:t xml:space="preserve"> </w:t>
      </w:r>
      <w:r w:rsidR="00D701A9" w:rsidRPr="00E57153">
        <w:rPr>
          <w:rFonts w:ascii="Times New Roman" w:hAnsi="Times New Roman"/>
          <w:color w:val="000000"/>
        </w:rPr>
        <w:t>explains</w:t>
      </w:r>
      <w:r w:rsidRPr="00E57153">
        <w:rPr>
          <w:rFonts w:ascii="Times New Roman" w:hAnsi="Times New Roman"/>
          <w:color w:val="000000"/>
        </w:rPr>
        <w:t xml:space="preserve"> the association between a risk factor and the development of a disease?</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All people with the risk factor will develop the disease</w:t>
            </w:r>
            <w:r w:rsidR="00D701A9"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absence of a risk factor guarantees freedom from the disease</w:t>
            </w:r>
            <w:r w:rsidR="00D701A9"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more risk factors for a disease, the greater the chance of developing that disease</w:t>
            </w:r>
            <w:r w:rsidR="00D701A9"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The presence of a factor such as heredity can be modified to lower the risk of degenerative diseases</w:t>
            </w:r>
            <w:r w:rsidR="00D701A9" w:rsidRPr="00E57153">
              <w:rPr>
                <w:rFonts w:ascii="Times New Roman" w:hAnsi="Times New Roman"/>
                <w:color w:val="000000"/>
              </w:rPr>
              <w: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Risk factors tend to be short-lived, so their presence does not predict long-term risk of disease.</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Diet and health</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Identify several risk factors and explain their relationships to chronic diseases.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r>
      <w:r w:rsidRPr="006821F4">
        <w:rPr>
          <w:rFonts w:ascii="Times New Roman" w:hAnsi="Times New Roman"/>
          <w:color w:val="000000"/>
        </w:rPr>
        <w:t>65.</w:t>
      </w:r>
      <w:r w:rsidRPr="006821F4">
        <w:rPr>
          <w:rFonts w:ascii="Times New Roman" w:hAnsi="Times New Roman"/>
          <w:color w:val="000000"/>
        </w:rPr>
        <w:tab/>
      </w:r>
      <w:r w:rsidR="0063000D" w:rsidRPr="006821F4">
        <w:rPr>
          <w:rFonts w:ascii="Times New Roman" w:hAnsi="Times New Roman"/>
          <w:color w:val="000000"/>
        </w:rPr>
        <w:t>Which risk factor</w:t>
      </w:r>
      <w:r w:rsidRPr="006821F4">
        <w:rPr>
          <w:rFonts w:ascii="Times New Roman" w:hAnsi="Times New Roman"/>
          <w:color w:val="000000"/>
        </w:rPr>
        <w:t xml:space="preserve"> contributes to the most deaths in </w:t>
      </w:r>
      <w:r w:rsidR="0063000D" w:rsidRPr="006821F4">
        <w:rPr>
          <w:rFonts w:ascii="Times New Roman" w:hAnsi="Times New Roman"/>
          <w:color w:val="000000"/>
        </w:rPr>
        <w:t>Australia</w:t>
      </w:r>
      <w:r w:rsidRPr="006821F4">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25491B" w:rsidRDefault="00E83430">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 xml:space="preserve">Poor </w:t>
            </w:r>
            <w:r w:rsidR="00C53A94" w:rsidRPr="0025491B">
              <w:rPr>
                <w:rFonts w:ascii="Times New Roman" w:hAnsi="Times New Roman"/>
                <w:color w:val="000000"/>
              </w:rPr>
              <w:t>diet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w:t>
            </w:r>
            <w:r w:rsidR="00C53A94" w:rsidRPr="00E57153">
              <w:rPr>
                <w:rFonts w:ascii="Times New Roman" w:hAnsi="Times New Roman"/>
                <w:color w:val="000000"/>
              </w:rPr>
              <w:t>obacco use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r w:rsidR="00C53A94" w:rsidRPr="00E57153">
              <w:rPr>
                <w:rFonts w:ascii="Times New Roman" w:hAnsi="Times New Roman"/>
                <w:color w:val="000000"/>
              </w:rPr>
              <w:t>lcohol intake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6821F4" w:rsidRDefault="0063000D">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High blood pressure</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6821F4" w:rsidRDefault="0063000D">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High blood cholesterol</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25491B" w:rsidRDefault="0063000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r w:rsidRPr="006821F4">
        <w:rPr>
          <w:rFonts w:ascii="Times New Roman" w:hAnsi="Times New Roman"/>
          <w:color w:val="000000"/>
        </w:rPr>
        <w:t>D</w:t>
      </w:r>
      <w:r w:rsidR="00C53A94" w:rsidRPr="00E83430">
        <w:rPr>
          <w:rFonts w:ascii="Times New Roman" w:hAnsi="Times New Roman"/>
          <w:color w:val="000000"/>
        </w:rPr>
        <w:tab/>
        <w:t>DIF:</w:t>
      </w:r>
      <w:r w:rsidR="00C53A94" w:rsidRPr="00E83430">
        <w:rPr>
          <w:rFonts w:ascii="Times New Roman" w:hAnsi="Times New Roman"/>
          <w:color w:val="000000"/>
        </w:rPr>
        <w:tab/>
        <w:t>Bloom's: Remember</w:t>
      </w:r>
      <w:r w:rsidR="00C53A94" w:rsidRPr="00E83430">
        <w:rPr>
          <w:rFonts w:ascii="Times New Roman" w:hAnsi="Times New Roman"/>
          <w:color w:val="000000"/>
        </w:rPr>
        <w:tab/>
      </w:r>
      <w:r w:rsidR="00C53A94" w:rsidRPr="00E83430">
        <w:rPr>
          <w:rFonts w:ascii="Times New Roman" w:hAnsi="Times New Roman"/>
          <w:color w:val="000000"/>
        </w:rPr>
        <w:tab/>
      </w:r>
      <w:r w:rsidR="00CF72D1" w:rsidRPr="00BB6FEB">
        <w:rPr>
          <w:rFonts w:ascii="Times New Roman" w:hAnsi="Times New Roman"/>
          <w:color w:val="000000"/>
        </w:rPr>
        <w:t>REF:</w:t>
      </w:r>
      <w:r w:rsidR="00CF72D1" w:rsidRPr="00BB6FEB">
        <w:rPr>
          <w:rFonts w:ascii="Times New Roman" w:hAnsi="Times New Roman"/>
          <w:color w:val="000000"/>
        </w:rPr>
        <w:tab/>
      </w:r>
      <w:r w:rsidR="00986CBF">
        <w:rPr>
          <w:rFonts w:ascii="Times New Roman" w:hAnsi="Times New Roman"/>
          <w:color w:val="000000"/>
        </w:rPr>
        <w:t>Diet and health</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Identify several risk factors and explain their relationships to chronic diseases.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66.</w:t>
      </w:r>
      <w:r w:rsidRPr="00E57153">
        <w:rPr>
          <w:rFonts w:ascii="Times New Roman" w:hAnsi="Times New Roman"/>
          <w:color w:val="000000"/>
        </w:rPr>
        <w:tab/>
        <w:t xml:space="preserve">Who would be the most appropriate person to consult </w:t>
      </w:r>
      <w:r w:rsidR="00D701A9" w:rsidRPr="00E57153">
        <w:rPr>
          <w:rFonts w:ascii="Times New Roman" w:hAnsi="Times New Roman"/>
          <w:color w:val="000000"/>
        </w:rPr>
        <w:t xml:space="preserve">for </w:t>
      </w:r>
      <w:r w:rsidRPr="00E57153">
        <w:rPr>
          <w:rFonts w:ascii="Times New Roman" w:hAnsi="Times New Roman"/>
          <w:color w:val="000000"/>
        </w:rPr>
        <w:t>nutrition information?</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Chiropractor</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Medical doctor</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c.</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Pr="0025491B">
              <w:rPr>
                <w:rFonts w:ascii="Times New Roman" w:hAnsi="Times New Roman"/>
                <w:color w:val="000000"/>
              </w:rPr>
              <w:t xml:space="preserve">ccredited </w:t>
            </w:r>
            <w:proofErr w:type="spellStart"/>
            <w:r w:rsidRPr="0025491B">
              <w:rPr>
                <w:rFonts w:ascii="Times New Roman" w:hAnsi="Times New Roman"/>
                <w:color w:val="000000"/>
              </w:rPr>
              <w:t>practising</w:t>
            </w:r>
            <w:proofErr w:type="spellEnd"/>
            <w:r w:rsidRPr="0025491B">
              <w:rPr>
                <w:rFonts w:ascii="Times New Roman" w:hAnsi="Times New Roman"/>
                <w:color w:val="000000"/>
              </w:rPr>
              <w:t xml:space="preserve"> dietitian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Health food store manager</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Nutrition consultant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p>
    <w:p w:rsidR="00C53A94" w:rsidRPr="00E57153" w:rsidRDefault="00CF72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REF:</w:t>
      </w:r>
      <w:r w:rsidRPr="00E57153">
        <w:rPr>
          <w:rFonts w:ascii="Times New Roman" w:hAnsi="Times New Roman"/>
          <w:color w:val="000000"/>
        </w:rPr>
        <w:tab/>
      </w:r>
      <w:r w:rsidR="00986CBF">
        <w:rPr>
          <w:rFonts w:ascii="Times New Roman" w:hAnsi="Times New Roman"/>
          <w:color w:val="000000"/>
        </w:rPr>
        <w:t>Nutrition information and misinformation</w:t>
      </w:r>
      <w:r w:rsidR="00A71F1E" w:rsidRPr="00E57153">
        <w:rPr>
          <w:rFonts w:ascii="Times New Roman" w:hAnsi="Times New Roman"/>
          <w:color w:val="000000"/>
        </w:rPr>
        <w:t xml:space="preserve"> </w:t>
      </w:r>
      <w:r w:rsidR="00C53A94" w:rsidRPr="00E57153">
        <w:rPr>
          <w:rFonts w:ascii="Times New Roman" w:hAnsi="Times New Roman"/>
          <w:color w:val="000000"/>
        </w:rPr>
        <w:tab/>
      </w:r>
      <w:r w:rsidR="00C53A94" w:rsidRPr="00E57153">
        <w:rPr>
          <w:rFonts w:ascii="Times New Roman" w:hAnsi="Times New Roman"/>
          <w:color w:val="000000"/>
        </w:rPr>
        <w:tab/>
      </w:r>
    </w:p>
    <w:p w:rsidR="00C53A94" w:rsidRPr="00BB6FEB"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proofErr w:type="spellStart"/>
      <w:r w:rsidR="00A71F1E" w:rsidRPr="00E57153">
        <w:rPr>
          <w:rFonts w:ascii="Times New Roman" w:hAnsi="Times New Roman"/>
          <w:color w:val="000000"/>
        </w:rPr>
        <w:t>Recogni</w:t>
      </w:r>
      <w:r w:rsidR="00E83430">
        <w:rPr>
          <w:rFonts w:ascii="Times New Roman" w:hAnsi="Times New Roman"/>
          <w:color w:val="000000"/>
        </w:rPr>
        <w:t>s</w:t>
      </w:r>
      <w:r w:rsidR="00A71F1E" w:rsidRPr="00E83430">
        <w:rPr>
          <w:rFonts w:ascii="Times New Roman" w:hAnsi="Times New Roman"/>
          <w:color w:val="000000"/>
        </w:rPr>
        <w:t>e</w:t>
      </w:r>
      <w:proofErr w:type="spellEnd"/>
      <w:r w:rsidR="00A71F1E" w:rsidRPr="00E83430">
        <w:rPr>
          <w:rFonts w:ascii="Times New Roman" w:hAnsi="Times New Roman"/>
          <w:color w:val="000000"/>
        </w:rPr>
        <w:t xml:space="preserve"> misinformation and describe how to identify reliable nutrition information.</w:t>
      </w:r>
    </w:p>
    <w:p w:rsidR="00C53A94" w:rsidRPr="0025491B"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25491B">
        <w:rPr>
          <w:rFonts w:ascii="Times New Roman" w:hAnsi="Times New Roman"/>
          <w:color w:val="000000"/>
        </w:rPr>
        <w:tab/>
        <w:t>67.</w:t>
      </w:r>
      <w:r w:rsidRPr="0025491B">
        <w:rPr>
          <w:rFonts w:ascii="Times New Roman" w:hAnsi="Times New Roman"/>
          <w:color w:val="000000"/>
        </w:rPr>
        <w:tab/>
      </w:r>
      <w:r w:rsidRPr="006821F4">
        <w:rPr>
          <w:rFonts w:ascii="Times New Roman" w:hAnsi="Times New Roman"/>
          <w:color w:val="000000"/>
        </w:rPr>
        <w:t xml:space="preserve">Which </w:t>
      </w:r>
      <w:r w:rsidR="00E07F55" w:rsidRPr="006821F4">
        <w:rPr>
          <w:rFonts w:ascii="Times New Roman" w:hAnsi="Times New Roman"/>
          <w:color w:val="000000"/>
        </w:rPr>
        <w:t xml:space="preserve">of the following risk factors for chronic disease </w:t>
      </w:r>
      <w:r w:rsidR="00E07F55" w:rsidRPr="006821F4">
        <w:rPr>
          <w:rFonts w:ascii="Times New Roman" w:hAnsi="Times New Roman"/>
          <w:i/>
          <w:color w:val="000000"/>
        </w:rPr>
        <w:t>cannot</w:t>
      </w:r>
      <w:r w:rsidR="00E07F55" w:rsidRPr="006821F4">
        <w:rPr>
          <w:rFonts w:ascii="Times New Roman" w:hAnsi="Times New Roman"/>
          <w:color w:val="000000"/>
        </w:rPr>
        <w:t xml:space="preserve"> be changed through lifestyle modifications?</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E07F5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Genetics</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E07F5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Gender</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E07F5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Age</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E07F5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Ethnicity</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E83430" w:rsidRDefault="00E07F5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High body mass</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p>
    <w:p w:rsidR="00C53A94" w:rsidRPr="00E83430" w:rsidRDefault="00CF72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REF:</w:t>
      </w:r>
      <w:r w:rsidRPr="00E57153">
        <w:rPr>
          <w:rFonts w:ascii="Times New Roman" w:hAnsi="Times New Roman"/>
          <w:color w:val="000000"/>
        </w:rPr>
        <w:tab/>
      </w:r>
      <w:r w:rsidR="00AF00D4" w:rsidRPr="006821F4">
        <w:rPr>
          <w:rFonts w:ascii="Times New Roman" w:hAnsi="Times New Roman"/>
          <w:color w:val="000000"/>
        </w:rPr>
        <w:t xml:space="preserve">Risk factors for </w:t>
      </w:r>
      <w:r w:rsidR="00986CBF">
        <w:rPr>
          <w:rFonts w:ascii="Times New Roman" w:hAnsi="Times New Roman"/>
          <w:color w:val="000000"/>
        </w:rPr>
        <w:t>c</w:t>
      </w:r>
      <w:r w:rsidR="00AF00D4" w:rsidRPr="006821F4">
        <w:rPr>
          <w:rFonts w:ascii="Times New Roman" w:hAnsi="Times New Roman"/>
          <w:color w:val="000000"/>
        </w:rPr>
        <w:t xml:space="preserve">hronic </w:t>
      </w:r>
      <w:r w:rsidR="00986CBF">
        <w:rPr>
          <w:rFonts w:ascii="Times New Roman" w:hAnsi="Times New Roman"/>
          <w:color w:val="000000"/>
        </w:rPr>
        <w:t>d</w:t>
      </w:r>
      <w:r w:rsidR="00AF00D4" w:rsidRPr="006821F4">
        <w:rPr>
          <w:rFonts w:ascii="Times New Roman" w:hAnsi="Times New Roman"/>
          <w:color w:val="000000"/>
        </w:rPr>
        <w:t>iseases</w:t>
      </w:r>
      <w:r w:rsidR="00C53A94" w:rsidRPr="00E83430">
        <w:rPr>
          <w:rFonts w:ascii="Times New Roman" w:hAnsi="Times New Roman"/>
          <w:color w:val="000000"/>
        </w:rPr>
        <w:tab/>
      </w:r>
      <w:r w:rsidR="00C53A94" w:rsidRPr="00E83430">
        <w:rPr>
          <w:rFonts w:ascii="Times New Roman" w:hAnsi="Times New Roman"/>
          <w:color w:val="000000"/>
        </w:rPr>
        <w:tab/>
      </w:r>
    </w:p>
    <w:p w:rsidR="00C53A94" w:rsidRPr="00E83430"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83430">
        <w:rPr>
          <w:rFonts w:ascii="Times New Roman" w:hAnsi="Times New Roman"/>
          <w:color w:val="000000"/>
        </w:rPr>
        <w:t xml:space="preserve">OBJ: </w:t>
      </w:r>
      <w:r w:rsidR="00A71F1E" w:rsidRPr="006821F4">
        <w:rPr>
          <w:rFonts w:ascii="Times New Roman" w:hAnsi="Times New Roman"/>
          <w:color w:val="000000"/>
        </w:rPr>
        <w:t>Identify several risk factors and explain their relationships to chronic diseases.</w:t>
      </w:r>
    </w:p>
    <w:p w:rsidR="00C53A94" w:rsidRPr="00BB6FEB"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25491B">
        <w:rPr>
          <w:rFonts w:ascii="Times New Roman" w:hAnsi="Times New Roman"/>
          <w:color w:val="000000"/>
        </w:rPr>
        <w:tab/>
        <w:t>68.</w:t>
      </w:r>
      <w:r w:rsidRPr="0025491B">
        <w:rPr>
          <w:rFonts w:ascii="Times New Roman" w:hAnsi="Times New Roman"/>
          <w:color w:val="000000"/>
        </w:rPr>
        <w:tab/>
        <w:t>Which individual</w:t>
      </w:r>
      <w:r w:rsidR="00D701A9" w:rsidRPr="00E57153">
        <w:rPr>
          <w:rFonts w:ascii="Times New Roman" w:hAnsi="Times New Roman"/>
          <w:color w:val="000000"/>
        </w:rPr>
        <w:t xml:space="preserve"> is l</w:t>
      </w:r>
      <w:r w:rsidRPr="00E57153">
        <w:rPr>
          <w:rFonts w:ascii="Times New Roman" w:hAnsi="Times New Roman"/>
          <w:color w:val="000000"/>
        </w:rPr>
        <w:t xml:space="preserve">ikely to possess the </w:t>
      </w:r>
      <w:r w:rsidRPr="006821F4">
        <w:rPr>
          <w:rFonts w:ascii="Times New Roman" w:hAnsi="Times New Roman"/>
          <w:bCs/>
          <w:i/>
          <w:color w:val="000000"/>
        </w:rPr>
        <w:t>least</w:t>
      </w:r>
      <w:r w:rsidRPr="00E83430">
        <w:rPr>
          <w:rFonts w:ascii="Times New Roman" w:hAnsi="Times New Roman"/>
          <w:b/>
          <w:bCs/>
          <w:color w:val="000000"/>
        </w:rPr>
        <w:t xml:space="preserve"> </w:t>
      </w:r>
      <w:r w:rsidRPr="00E83430">
        <w:rPr>
          <w:rFonts w:ascii="Times New Roman" w:hAnsi="Times New Roman"/>
          <w:color w:val="000000"/>
        </w:rPr>
        <w:t>amount of nutrition training</w:t>
      </w:r>
      <w:r w:rsidR="00E83430">
        <w:rPr>
          <w:rFonts w:ascii="Times New Roman" w:hAnsi="Times New Roman"/>
          <w:color w:val="000000"/>
        </w:rPr>
        <w:t>,</w:t>
      </w:r>
      <w:r w:rsidRPr="00E83430">
        <w:rPr>
          <w:rFonts w:ascii="Times New Roman" w:hAnsi="Times New Roman"/>
          <w:color w:val="000000"/>
        </w:rPr>
        <w:t xml:space="preserve"> and to have gotten his or her </w:t>
      </w:r>
      <w:r w:rsidR="00E83430">
        <w:rPr>
          <w:rFonts w:ascii="Times New Roman" w:hAnsi="Times New Roman"/>
          <w:color w:val="000000"/>
        </w:rPr>
        <w:t>de</w:t>
      </w:r>
      <w:r w:rsidRPr="00E83430">
        <w:rPr>
          <w:rFonts w:ascii="Times New Roman" w:hAnsi="Times New Roman"/>
          <w:color w:val="000000"/>
        </w:rPr>
        <w:t xml:space="preserve">gree from an </w:t>
      </w:r>
      <w:r w:rsidR="00E83430">
        <w:rPr>
          <w:rFonts w:ascii="Times New Roman" w:hAnsi="Times New Roman"/>
          <w:color w:val="000000"/>
        </w:rPr>
        <w:t>‘</w:t>
      </w:r>
      <w:r w:rsidRPr="00E83430">
        <w:rPr>
          <w:rFonts w:ascii="Times New Roman" w:hAnsi="Times New Roman"/>
          <w:color w:val="000000"/>
        </w:rPr>
        <w:t>alternative</w:t>
      </w:r>
      <w:r w:rsidR="00E83430">
        <w:rPr>
          <w:rFonts w:ascii="Times New Roman" w:hAnsi="Times New Roman"/>
          <w:color w:val="000000"/>
        </w:rPr>
        <w:t>’</w:t>
      </w:r>
      <w:r w:rsidRPr="00E83430">
        <w:rPr>
          <w:rFonts w:ascii="Times New Roman" w:hAnsi="Times New Roman"/>
          <w:color w:val="000000"/>
        </w:rPr>
        <w:t xml:space="preserve"> educational program?</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a.</w:t>
            </w:r>
          </w:p>
        </w:tc>
        <w:tc>
          <w:tcPr>
            <w:tcW w:w="8100" w:type="dxa"/>
            <w:tcBorders>
              <w:top w:val="nil"/>
              <w:left w:val="nil"/>
              <w:bottom w:val="nil"/>
              <w:right w:val="nil"/>
            </w:tcBorders>
          </w:tcPr>
          <w:p w:rsidR="00C53A94" w:rsidRPr="00E83430" w:rsidRDefault="00E83430" w:rsidP="00AF00D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D</w:t>
            </w:r>
            <w:r w:rsidR="00C53A94" w:rsidRPr="0025491B">
              <w:rPr>
                <w:rFonts w:ascii="Times New Roman" w:hAnsi="Times New Roman"/>
                <w:color w:val="000000"/>
              </w:rPr>
              <w:t xml:space="preserve">ietetic </w:t>
            </w:r>
            <w:r w:rsidR="00AF00D4" w:rsidRPr="006821F4">
              <w:rPr>
                <w:rFonts w:ascii="Times New Roman" w:hAnsi="Times New Roman"/>
                <w:color w:val="000000"/>
              </w:rPr>
              <w:t>assistant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w:t>
            </w:r>
            <w:r w:rsidR="00C53A94" w:rsidRPr="00E57153">
              <w:rPr>
                <w:rFonts w:ascii="Times New Roman" w:hAnsi="Times New Roman"/>
                <w:color w:val="000000"/>
              </w:rPr>
              <w:t>egistered dietician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r w:rsidR="00C53A94" w:rsidRPr="00E57153">
              <w:rPr>
                <w:rFonts w:ascii="Times New Roman" w:hAnsi="Times New Roman"/>
                <w:color w:val="000000"/>
              </w:rPr>
              <w:t>ertified nutritionist</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C53A94" w:rsidRPr="00E83430" w:rsidRDefault="00AF00D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Research dietitian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C53A94" w:rsidRPr="00E57153" w:rsidRDefault="00E83430">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r w:rsidR="00C53A94" w:rsidRPr="00E57153">
              <w:rPr>
                <w:rFonts w:ascii="Times New Roman" w:hAnsi="Times New Roman"/>
                <w:color w:val="000000"/>
              </w:rPr>
              <w:t>ublic health nutritionist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Evaluate</w:t>
      </w:r>
      <w:r w:rsidRPr="00E57153">
        <w:rPr>
          <w:rFonts w:ascii="Times New Roman" w:hAnsi="Times New Roman"/>
          <w:color w:val="000000"/>
        </w:rPr>
        <w:tab/>
      </w:r>
      <w:r w:rsidRPr="00E57153">
        <w:rPr>
          <w:rFonts w:ascii="Times New Roman" w:hAnsi="Times New Roman"/>
          <w:color w:val="000000"/>
        </w:rPr>
        <w:tab/>
      </w:r>
    </w:p>
    <w:p w:rsidR="00C53A94" w:rsidRPr="00E57153" w:rsidRDefault="00CF72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REF:</w:t>
      </w:r>
      <w:r w:rsidRPr="00E57153">
        <w:rPr>
          <w:rFonts w:ascii="Times New Roman" w:hAnsi="Times New Roman"/>
          <w:color w:val="000000"/>
        </w:rPr>
        <w:tab/>
      </w:r>
      <w:r w:rsidR="00986CBF">
        <w:rPr>
          <w:rFonts w:ascii="Times New Roman" w:hAnsi="Times New Roman"/>
          <w:color w:val="000000"/>
        </w:rPr>
        <w:t>Nutrition information and misinformation</w:t>
      </w:r>
      <w:r w:rsidR="00C53A94" w:rsidRPr="00E57153">
        <w:rPr>
          <w:rFonts w:ascii="Times New Roman" w:hAnsi="Times New Roman"/>
          <w:color w:val="000000"/>
        </w:rPr>
        <w:tab/>
      </w:r>
      <w:r w:rsidR="00C53A94" w:rsidRPr="00E57153">
        <w:rPr>
          <w:rFonts w:ascii="Times New Roman" w:hAnsi="Times New Roman"/>
          <w:color w:val="000000"/>
        </w:rPr>
        <w:tab/>
      </w:r>
    </w:p>
    <w:p w:rsidR="00C53A94" w:rsidRPr="0025491B"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proofErr w:type="spellStart"/>
      <w:r w:rsidR="00A71F1E" w:rsidRPr="00E57153">
        <w:rPr>
          <w:rFonts w:ascii="Times New Roman" w:hAnsi="Times New Roman"/>
          <w:color w:val="000000"/>
        </w:rPr>
        <w:t>Recogni</w:t>
      </w:r>
      <w:r w:rsidR="00E83430">
        <w:rPr>
          <w:rFonts w:ascii="Times New Roman" w:hAnsi="Times New Roman"/>
          <w:color w:val="000000"/>
        </w:rPr>
        <w:t>s</w:t>
      </w:r>
      <w:r w:rsidR="00A71F1E" w:rsidRPr="00E83430">
        <w:rPr>
          <w:rFonts w:ascii="Times New Roman" w:hAnsi="Times New Roman"/>
          <w:color w:val="000000"/>
        </w:rPr>
        <w:t>e</w:t>
      </w:r>
      <w:proofErr w:type="spellEnd"/>
      <w:r w:rsidR="00A71F1E" w:rsidRPr="00E83430">
        <w:rPr>
          <w:rFonts w:ascii="Times New Roman" w:hAnsi="Times New Roman"/>
          <w:color w:val="000000"/>
        </w:rPr>
        <w:t xml:space="preserve"> misinformation and describe how to identify reliable nutrition informat</w:t>
      </w:r>
      <w:r w:rsidR="00A71F1E" w:rsidRPr="00BB6FEB">
        <w:rPr>
          <w:rFonts w:ascii="Times New Roman" w:hAnsi="Times New Roman"/>
          <w:color w:val="000000"/>
        </w:rPr>
        <w:t>ion.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69.</w:t>
      </w:r>
      <w:r w:rsidRPr="00E57153">
        <w:rPr>
          <w:rFonts w:ascii="Times New Roman" w:hAnsi="Times New Roman"/>
          <w:color w:val="000000"/>
        </w:rPr>
        <w:tab/>
      </w:r>
      <w:r w:rsidRPr="006821F4">
        <w:rPr>
          <w:rFonts w:ascii="Times New Roman" w:hAnsi="Times New Roman"/>
          <w:color w:val="000000"/>
        </w:rPr>
        <w:t xml:space="preserve">For which of the following titles, by definition, </w:t>
      </w:r>
      <w:r w:rsidR="00345A55" w:rsidRPr="006821F4">
        <w:rPr>
          <w:rFonts w:ascii="Times New Roman" w:hAnsi="Times New Roman"/>
          <w:color w:val="000000"/>
        </w:rPr>
        <w:t xml:space="preserve">require </w:t>
      </w:r>
      <w:r w:rsidRPr="006821F4">
        <w:rPr>
          <w:rFonts w:ascii="Times New Roman" w:hAnsi="Times New Roman"/>
          <w:color w:val="000000"/>
        </w:rPr>
        <w:t xml:space="preserve">the individual </w:t>
      </w:r>
      <w:r w:rsidR="00345A55" w:rsidRPr="006821F4">
        <w:rPr>
          <w:rFonts w:ascii="Times New Roman" w:hAnsi="Times New Roman"/>
          <w:color w:val="000000"/>
        </w:rPr>
        <w:t xml:space="preserve">to </w:t>
      </w:r>
      <w:r w:rsidRPr="006821F4">
        <w:rPr>
          <w:rFonts w:ascii="Times New Roman" w:hAnsi="Times New Roman"/>
          <w:color w:val="000000"/>
        </w:rPr>
        <w:t xml:space="preserve">be </w:t>
      </w:r>
      <w:r w:rsidR="00A04544" w:rsidRPr="006821F4">
        <w:rPr>
          <w:rFonts w:ascii="Times New Roman" w:hAnsi="Times New Roman"/>
          <w:color w:val="000000"/>
        </w:rPr>
        <w:t>university</w:t>
      </w:r>
      <w:r w:rsidRPr="006821F4">
        <w:rPr>
          <w:rFonts w:ascii="Times New Roman" w:hAnsi="Times New Roman"/>
          <w:color w:val="000000"/>
        </w:rPr>
        <w:t xml:space="preserve"> educated and </w:t>
      </w:r>
      <w:r w:rsidR="00A04544" w:rsidRPr="006821F4">
        <w:rPr>
          <w:rFonts w:ascii="Times New Roman" w:hAnsi="Times New Roman"/>
          <w:color w:val="000000"/>
        </w:rPr>
        <w:t>meet requirements of the Dietitians Association of Australia</w:t>
      </w:r>
      <w:r w:rsidRPr="006821F4">
        <w:rPr>
          <w:rFonts w:ascii="Times New Roman" w:hAnsi="Times New Roman"/>
          <w:color w:val="000000"/>
        </w:rPr>
        <w:t>?</w:t>
      </w:r>
    </w:p>
    <w:tbl>
      <w:tblPr>
        <w:tblW w:w="0" w:type="auto"/>
        <w:tblCellMar>
          <w:left w:w="45" w:type="dxa"/>
          <w:right w:w="45" w:type="dxa"/>
        </w:tblCellMar>
        <w:tblLook w:val="0000" w:firstRow="0" w:lastRow="0" w:firstColumn="0" w:lastColumn="0" w:noHBand="0" w:noVBand="0"/>
      </w:tblPr>
      <w:tblGrid>
        <w:gridCol w:w="360"/>
        <w:gridCol w:w="8100"/>
      </w:tblGrid>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w:t>
            </w:r>
          </w:p>
        </w:tc>
        <w:tc>
          <w:tcPr>
            <w:tcW w:w="8100" w:type="dxa"/>
            <w:tcBorders>
              <w:top w:val="nil"/>
              <w:left w:val="nil"/>
              <w:bottom w:val="nil"/>
              <w:right w:val="nil"/>
            </w:tcBorders>
          </w:tcPr>
          <w:p w:rsidR="00C53A94" w:rsidRPr="006821F4" w:rsidRDefault="00A0454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Accredited </w:t>
            </w:r>
            <w:proofErr w:type="spellStart"/>
            <w:r w:rsidRPr="006821F4">
              <w:rPr>
                <w:rFonts w:ascii="Times New Roman" w:hAnsi="Times New Roman"/>
                <w:color w:val="000000"/>
              </w:rPr>
              <w:t>practi</w:t>
            </w:r>
            <w:r w:rsidR="00986CBF">
              <w:rPr>
                <w:rFonts w:ascii="Times New Roman" w:hAnsi="Times New Roman"/>
                <w:color w:val="000000"/>
              </w:rPr>
              <w:t>s</w:t>
            </w:r>
            <w:r w:rsidRPr="006821F4">
              <w:rPr>
                <w:rFonts w:ascii="Times New Roman" w:hAnsi="Times New Roman"/>
                <w:color w:val="000000"/>
              </w:rPr>
              <w:t>ing</w:t>
            </w:r>
            <w:proofErr w:type="spellEnd"/>
            <w:r w:rsidRPr="006821F4">
              <w:rPr>
                <w:rFonts w:ascii="Times New Roman" w:hAnsi="Times New Roman"/>
                <w:color w:val="000000"/>
              </w:rPr>
              <w:t xml:space="preserve"> dietitian</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b.</w:t>
            </w:r>
          </w:p>
        </w:tc>
        <w:tc>
          <w:tcPr>
            <w:tcW w:w="8100" w:type="dxa"/>
            <w:tcBorders>
              <w:top w:val="nil"/>
              <w:left w:val="nil"/>
              <w:bottom w:val="nil"/>
              <w:right w:val="nil"/>
            </w:tcBorders>
          </w:tcPr>
          <w:p w:rsidR="00C53A94" w:rsidRPr="006821F4" w:rsidRDefault="00E83430">
            <w:pPr>
              <w:keepLines/>
              <w:suppressAutoHyphens/>
              <w:autoSpaceDE w:val="0"/>
              <w:autoSpaceDN w:val="0"/>
              <w:adjustRightInd w:val="0"/>
              <w:spacing w:after="0" w:line="240" w:lineRule="auto"/>
              <w:rPr>
                <w:rFonts w:ascii="Times New Roman" w:hAnsi="Times New Roman"/>
                <w:color w:val="000000"/>
              </w:rPr>
            </w:pPr>
            <w:r w:rsidRPr="00E83430">
              <w:rPr>
                <w:rFonts w:ascii="Times New Roman" w:hAnsi="Times New Roman"/>
                <w:color w:val="000000"/>
              </w:rPr>
              <w:t>R</w:t>
            </w:r>
            <w:r w:rsidR="00C53A94" w:rsidRPr="006821F4">
              <w:rPr>
                <w:rFonts w:ascii="Times New Roman" w:hAnsi="Times New Roman"/>
                <w:color w:val="000000"/>
              </w:rPr>
              <w:t>egistered dietician</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c.</w:t>
            </w:r>
          </w:p>
        </w:tc>
        <w:tc>
          <w:tcPr>
            <w:tcW w:w="8100" w:type="dxa"/>
            <w:tcBorders>
              <w:top w:val="nil"/>
              <w:left w:val="nil"/>
              <w:bottom w:val="nil"/>
              <w:right w:val="nil"/>
            </w:tcBorders>
          </w:tcPr>
          <w:p w:rsidR="00C53A94" w:rsidRPr="006821F4" w:rsidRDefault="00E83430">
            <w:pPr>
              <w:keepLines/>
              <w:suppressAutoHyphens/>
              <w:autoSpaceDE w:val="0"/>
              <w:autoSpaceDN w:val="0"/>
              <w:adjustRightInd w:val="0"/>
              <w:spacing w:after="0" w:line="240" w:lineRule="auto"/>
              <w:rPr>
                <w:rFonts w:ascii="Times New Roman" w:hAnsi="Times New Roman"/>
                <w:color w:val="000000"/>
              </w:rPr>
            </w:pPr>
            <w:r w:rsidRPr="00E83430">
              <w:rPr>
                <w:rFonts w:ascii="Times New Roman" w:hAnsi="Times New Roman"/>
                <w:color w:val="000000"/>
              </w:rPr>
              <w:t>C</w:t>
            </w:r>
            <w:r w:rsidR="00C53A94" w:rsidRPr="006821F4">
              <w:rPr>
                <w:rFonts w:ascii="Times New Roman" w:hAnsi="Times New Roman"/>
                <w:color w:val="000000"/>
              </w:rPr>
              <w:t>ertified nutritionist</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d.</w:t>
            </w:r>
          </w:p>
        </w:tc>
        <w:tc>
          <w:tcPr>
            <w:tcW w:w="8100" w:type="dxa"/>
            <w:tcBorders>
              <w:top w:val="nil"/>
              <w:left w:val="nil"/>
              <w:bottom w:val="nil"/>
              <w:right w:val="nil"/>
            </w:tcBorders>
          </w:tcPr>
          <w:p w:rsidR="00C53A94" w:rsidRPr="006821F4" w:rsidRDefault="00E83430">
            <w:pPr>
              <w:keepLines/>
              <w:suppressAutoHyphens/>
              <w:autoSpaceDE w:val="0"/>
              <w:autoSpaceDN w:val="0"/>
              <w:adjustRightInd w:val="0"/>
              <w:spacing w:after="0" w:line="240" w:lineRule="auto"/>
              <w:rPr>
                <w:rFonts w:ascii="Times New Roman" w:hAnsi="Times New Roman"/>
                <w:color w:val="000000"/>
              </w:rPr>
            </w:pPr>
            <w:r w:rsidRPr="00E83430">
              <w:rPr>
                <w:rFonts w:ascii="Times New Roman" w:hAnsi="Times New Roman"/>
                <w:color w:val="000000"/>
              </w:rPr>
              <w:t>C</w:t>
            </w:r>
            <w:r w:rsidR="00C53A94" w:rsidRPr="006821F4">
              <w:rPr>
                <w:rFonts w:ascii="Times New Roman" w:hAnsi="Times New Roman"/>
                <w:color w:val="000000"/>
              </w:rPr>
              <w:t>ertified nutrition therapist</w:t>
            </w:r>
          </w:p>
        </w:tc>
      </w:tr>
      <w:tr w:rsidR="00C53A94" w:rsidRPr="00E57153">
        <w:tc>
          <w:tcPr>
            <w:tcW w:w="360" w:type="dxa"/>
            <w:tcBorders>
              <w:top w:val="nil"/>
              <w:left w:val="nil"/>
              <w:bottom w:val="nil"/>
              <w:right w:val="nil"/>
            </w:tcBorders>
          </w:tcPr>
          <w:p w:rsidR="00C53A94" w:rsidRPr="006821F4"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e.</w:t>
            </w:r>
          </w:p>
        </w:tc>
        <w:tc>
          <w:tcPr>
            <w:tcW w:w="8100" w:type="dxa"/>
            <w:tcBorders>
              <w:top w:val="nil"/>
              <w:left w:val="nil"/>
              <w:bottom w:val="nil"/>
              <w:right w:val="nil"/>
            </w:tcBorders>
          </w:tcPr>
          <w:p w:rsidR="00C53A94" w:rsidRPr="00E83430" w:rsidRDefault="00E83430">
            <w:pPr>
              <w:keepLines/>
              <w:suppressAutoHyphens/>
              <w:autoSpaceDE w:val="0"/>
              <w:autoSpaceDN w:val="0"/>
              <w:adjustRightInd w:val="0"/>
              <w:spacing w:after="0" w:line="240" w:lineRule="auto"/>
              <w:rPr>
                <w:rFonts w:ascii="Times New Roman" w:hAnsi="Times New Roman"/>
                <w:color w:val="000000"/>
              </w:rPr>
            </w:pPr>
            <w:r w:rsidRPr="00E83430">
              <w:rPr>
                <w:rFonts w:ascii="Times New Roman" w:hAnsi="Times New Roman"/>
                <w:color w:val="000000"/>
              </w:rPr>
              <w:t>R</w:t>
            </w:r>
            <w:r w:rsidR="00C53A94" w:rsidRPr="006821F4">
              <w:rPr>
                <w:rFonts w:ascii="Times New Roman" w:hAnsi="Times New Roman"/>
                <w:color w:val="000000"/>
              </w:rPr>
              <w:t>egistered nutritional consultant</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83430"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r w:rsidR="00A04544" w:rsidRPr="006821F4">
        <w:rPr>
          <w:rFonts w:ascii="Times New Roman" w:hAnsi="Times New Roman"/>
          <w:color w:val="000000"/>
        </w:rPr>
        <w:t>A</w:t>
      </w:r>
      <w:r w:rsidRPr="00E83430">
        <w:rPr>
          <w:rFonts w:ascii="Times New Roman" w:hAnsi="Times New Roman"/>
          <w:color w:val="000000"/>
        </w:rPr>
        <w:tab/>
        <w:t>DIF:</w:t>
      </w:r>
      <w:r w:rsidRPr="00E83430">
        <w:rPr>
          <w:rFonts w:ascii="Times New Roman" w:hAnsi="Times New Roman"/>
          <w:color w:val="000000"/>
        </w:rPr>
        <w:tab/>
        <w:t>Bloom's: Understand</w:t>
      </w:r>
      <w:r w:rsidRPr="00E83430">
        <w:rPr>
          <w:rFonts w:ascii="Times New Roman" w:hAnsi="Times New Roman"/>
          <w:color w:val="000000"/>
        </w:rPr>
        <w:tab/>
      </w:r>
      <w:r w:rsidRPr="00E83430">
        <w:rPr>
          <w:rFonts w:ascii="Times New Roman" w:hAnsi="Times New Roman"/>
          <w:color w:val="000000"/>
        </w:rPr>
        <w:tab/>
      </w:r>
    </w:p>
    <w:p w:rsidR="00C53A94" w:rsidRPr="0025491B" w:rsidRDefault="00CF72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REF:</w:t>
      </w:r>
      <w:r w:rsidRPr="00BB6FEB">
        <w:rPr>
          <w:rFonts w:ascii="Times New Roman" w:hAnsi="Times New Roman"/>
          <w:color w:val="000000"/>
        </w:rPr>
        <w:tab/>
      </w:r>
      <w:r w:rsidR="00986CBF">
        <w:rPr>
          <w:rFonts w:ascii="Times New Roman" w:hAnsi="Times New Roman"/>
          <w:color w:val="000000"/>
        </w:rPr>
        <w:t>Nutrition information and misinformation</w:t>
      </w:r>
      <w:r w:rsidR="00C53A94" w:rsidRPr="0025491B">
        <w:rPr>
          <w:rFonts w:ascii="Times New Roman" w:hAnsi="Times New Roman"/>
          <w:color w:val="000000"/>
        </w:rPr>
        <w:tab/>
      </w:r>
      <w:r w:rsidR="00C53A94" w:rsidRPr="0025491B">
        <w:rPr>
          <w:rFonts w:ascii="Times New Roman" w:hAnsi="Times New Roman"/>
          <w:color w:val="000000"/>
        </w:rPr>
        <w:tab/>
      </w:r>
    </w:p>
    <w:p w:rsidR="00C53A94" w:rsidRPr="00BB6FEB"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proofErr w:type="spellStart"/>
      <w:r w:rsidR="00A71F1E" w:rsidRPr="00E57153">
        <w:rPr>
          <w:rFonts w:ascii="Times New Roman" w:hAnsi="Times New Roman"/>
          <w:color w:val="000000"/>
        </w:rPr>
        <w:t>Recogni</w:t>
      </w:r>
      <w:r w:rsidR="00E83430">
        <w:rPr>
          <w:rFonts w:ascii="Times New Roman" w:hAnsi="Times New Roman"/>
          <w:color w:val="000000"/>
        </w:rPr>
        <w:t>s</w:t>
      </w:r>
      <w:r w:rsidR="00A71F1E" w:rsidRPr="00E83430">
        <w:rPr>
          <w:rFonts w:ascii="Times New Roman" w:hAnsi="Times New Roman"/>
          <w:color w:val="000000"/>
        </w:rPr>
        <w:t>e</w:t>
      </w:r>
      <w:proofErr w:type="spellEnd"/>
      <w:r w:rsidR="00A71F1E" w:rsidRPr="00E83430">
        <w:rPr>
          <w:rFonts w:ascii="Times New Roman" w:hAnsi="Times New Roman"/>
          <w:color w:val="000000"/>
        </w:rPr>
        <w:t xml:space="preserve"> misinformation and describe how to identify reliable nutrition information.</w:t>
      </w:r>
    </w:p>
    <w:p w:rsidR="00C53A94" w:rsidRPr="0025491B" w:rsidRDefault="00C53A94">
      <w:pPr>
        <w:widowControl w:val="0"/>
        <w:suppressAutoHyphens/>
        <w:autoSpaceDE w:val="0"/>
        <w:autoSpaceDN w:val="0"/>
        <w:adjustRightInd w:val="0"/>
        <w:spacing w:after="0" w:line="240" w:lineRule="auto"/>
        <w:rPr>
          <w:rFonts w:ascii="Times New Roman" w:hAnsi="Times New Roman"/>
          <w:color w:val="000000"/>
        </w:rPr>
      </w:pPr>
    </w:p>
    <w:p w:rsidR="00A04544" w:rsidRPr="006821F4" w:rsidRDefault="00C53A94" w:rsidP="00A0454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25491B">
        <w:rPr>
          <w:rFonts w:ascii="Times New Roman" w:hAnsi="Times New Roman"/>
          <w:color w:val="000000"/>
        </w:rPr>
        <w:tab/>
        <w:t>70.</w:t>
      </w:r>
      <w:r w:rsidRPr="0025491B">
        <w:rPr>
          <w:rFonts w:ascii="Times New Roman" w:hAnsi="Times New Roman"/>
          <w:color w:val="000000"/>
        </w:rPr>
        <w:tab/>
      </w:r>
      <w:r w:rsidR="00E83430">
        <w:rPr>
          <w:rFonts w:ascii="Times New Roman" w:hAnsi="Times New Roman"/>
          <w:color w:val="000000"/>
        </w:rPr>
        <w:t>W</w:t>
      </w:r>
      <w:r w:rsidR="00A04544" w:rsidRPr="006821F4">
        <w:rPr>
          <w:rFonts w:ascii="Times New Roman" w:hAnsi="Times New Roman"/>
          <w:color w:val="000000"/>
        </w:rPr>
        <w:t>hich of the following titles, by definition, require</w:t>
      </w:r>
      <w:r w:rsidR="00E83430">
        <w:rPr>
          <w:rFonts w:ascii="Times New Roman" w:hAnsi="Times New Roman"/>
          <w:color w:val="000000"/>
        </w:rPr>
        <w:t>s</w:t>
      </w:r>
      <w:r w:rsidR="00A04544" w:rsidRPr="006821F4">
        <w:rPr>
          <w:rFonts w:ascii="Times New Roman" w:hAnsi="Times New Roman"/>
          <w:color w:val="000000"/>
        </w:rPr>
        <w:t xml:space="preserve"> the individual to be university</w:t>
      </w:r>
      <w:r w:rsidR="00E83430">
        <w:rPr>
          <w:rFonts w:ascii="Times New Roman" w:hAnsi="Times New Roman"/>
          <w:color w:val="000000"/>
        </w:rPr>
        <w:t>-</w:t>
      </w:r>
      <w:r w:rsidR="00A04544" w:rsidRPr="006821F4">
        <w:rPr>
          <w:rFonts w:ascii="Times New Roman" w:hAnsi="Times New Roman"/>
          <w:color w:val="000000"/>
        </w:rPr>
        <w:t>educated and</w:t>
      </w:r>
      <w:r w:rsidR="00E83430">
        <w:rPr>
          <w:rFonts w:ascii="Times New Roman" w:hAnsi="Times New Roman"/>
          <w:color w:val="000000"/>
        </w:rPr>
        <w:t xml:space="preserve"> to</w:t>
      </w:r>
      <w:r w:rsidR="00A04544" w:rsidRPr="006821F4">
        <w:rPr>
          <w:rFonts w:ascii="Times New Roman" w:hAnsi="Times New Roman"/>
          <w:color w:val="000000"/>
        </w:rPr>
        <w:t xml:space="preserve"> meet</w:t>
      </w:r>
      <w:r w:rsidR="00E83430">
        <w:rPr>
          <w:rFonts w:ascii="Times New Roman" w:hAnsi="Times New Roman"/>
          <w:color w:val="000000"/>
        </w:rPr>
        <w:t xml:space="preserve"> the</w:t>
      </w:r>
      <w:r w:rsidR="00A04544" w:rsidRPr="006821F4">
        <w:rPr>
          <w:rFonts w:ascii="Times New Roman" w:hAnsi="Times New Roman"/>
          <w:color w:val="000000"/>
        </w:rPr>
        <w:t xml:space="preserve"> requirements of the New Zealand Dietitians Association?</w:t>
      </w:r>
    </w:p>
    <w:tbl>
      <w:tblPr>
        <w:tblW w:w="16560" w:type="dxa"/>
        <w:tblCellMar>
          <w:left w:w="45" w:type="dxa"/>
          <w:right w:w="45" w:type="dxa"/>
        </w:tblCellMar>
        <w:tblLook w:val="0000" w:firstRow="0" w:lastRow="0" w:firstColumn="0" w:lastColumn="0" w:noHBand="0" w:noVBand="0"/>
      </w:tblPr>
      <w:tblGrid>
        <w:gridCol w:w="360"/>
        <w:gridCol w:w="8100"/>
        <w:gridCol w:w="8100"/>
      </w:tblGrid>
      <w:tr w:rsidR="00A04544" w:rsidRPr="00E57153" w:rsidTr="00A04544">
        <w:tc>
          <w:tcPr>
            <w:tcW w:w="360" w:type="dxa"/>
            <w:tcBorders>
              <w:top w:val="nil"/>
              <w:left w:val="nil"/>
              <w:bottom w:val="nil"/>
              <w:right w:val="nil"/>
            </w:tcBorders>
          </w:tcPr>
          <w:p w:rsidR="00A04544" w:rsidRPr="00E83430" w:rsidRDefault="00A04544">
            <w:pPr>
              <w:keepLines/>
              <w:suppressAutoHyphens/>
              <w:autoSpaceDE w:val="0"/>
              <w:autoSpaceDN w:val="0"/>
              <w:adjustRightInd w:val="0"/>
              <w:spacing w:after="0" w:line="240" w:lineRule="auto"/>
              <w:rPr>
                <w:rFonts w:ascii="Times New Roman" w:hAnsi="Times New Roman"/>
                <w:color w:val="000000"/>
              </w:rPr>
            </w:pPr>
            <w:r w:rsidRPr="00E83430">
              <w:rPr>
                <w:rFonts w:ascii="Times New Roman" w:hAnsi="Times New Roman"/>
                <w:color w:val="000000"/>
              </w:rPr>
              <w:t>a.</w:t>
            </w:r>
          </w:p>
        </w:tc>
        <w:tc>
          <w:tcPr>
            <w:tcW w:w="8100" w:type="dxa"/>
            <w:tcBorders>
              <w:top w:val="nil"/>
              <w:left w:val="nil"/>
              <w:bottom w:val="nil"/>
              <w:right w:val="nil"/>
            </w:tcBorders>
          </w:tcPr>
          <w:p w:rsidR="00A04544" w:rsidRPr="006821F4" w:rsidRDefault="00A04544" w:rsidP="00ED5B2F">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Accredited </w:t>
            </w:r>
            <w:proofErr w:type="spellStart"/>
            <w:r w:rsidRPr="006821F4">
              <w:rPr>
                <w:rFonts w:ascii="Times New Roman" w:hAnsi="Times New Roman"/>
                <w:color w:val="000000"/>
              </w:rPr>
              <w:t>practi</w:t>
            </w:r>
            <w:r w:rsidR="00986CBF">
              <w:rPr>
                <w:rFonts w:ascii="Times New Roman" w:hAnsi="Times New Roman"/>
                <w:color w:val="000000"/>
              </w:rPr>
              <w:t>s</w:t>
            </w:r>
            <w:r w:rsidRPr="006821F4">
              <w:rPr>
                <w:rFonts w:ascii="Times New Roman" w:hAnsi="Times New Roman"/>
                <w:color w:val="000000"/>
              </w:rPr>
              <w:t>ing</w:t>
            </w:r>
            <w:proofErr w:type="spellEnd"/>
            <w:r w:rsidRPr="006821F4">
              <w:rPr>
                <w:rFonts w:ascii="Times New Roman" w:hAnsi="Times New Roman"/>
                <w:color w:val="000000"/>
              </w:rPr>
              <w:t xml:space="preserve"> dietitian</w:t>
            </w:r>
          </w:p>
        </w:tc>
        <w:tc>
          <w:tcPr>
            <w:tcW w:w="8100" w:type="dxa"/>
            <w:tcBorders>
              <w:top w:val="nil"/>
              <w:left w:val="nil"/>
              <w:bottom w:val="nil"/>
              <w:right w:val="nil"/>
            </w:tcBorders>
          </w:tcPr>
          <w:p w:rsidR="00A04544" w:rsidRPr="00E83430" w:rsidRDefault="00A04544" w:rsidP="00EA2382">
            <w:pPr>
              <w:keepLines/>
              <w:suppressAutoHyphens/>
              <w:autoSpaceDE w:val="0"/>
              <w:autoSpaceDN w:val="0"/>
              <w:adjustRightInd w:val="0"/>
              <w:spacing w:after="0" w:line="240" w:lineRule="auto"/>
              <w:rPr>
                <w:rFonts w:ascii="Times New Roman" w:hAnsi="Times New Roman"/>
                <w:color w:val="000000"/>
              </w:rPr>
            </w:pPr>
          </w:p>
        </w:tc>
      </w:tr>
      <w:tr w:rsidR="00A04544" w:rsidRPr="00E57153" w:rsidTr="00A04544">
        <w:tc>
          <w:tcPr>
            <w:tcW w:w="360" w:type="dxa"/>
            <w:tcBorders>
              <w:top w:val="nil"/>
              <w:left w:val="nil"/>
              <w:bottom w:val="nil"/>
              <w:right w:val="nil"/>
            </w:tcBorders>
          </w:tcPr>
          <w:p w:rsidR="00A04544" w:rsidRPr="00E57153" w:rsidRDefault="00A045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8100" w:type="dxa"/>
            <w:tcBorders>
              <w:top w:val="nil"/>
              <w:left w:val="nil"/>
              <w:bottom w:val="nil"/>
              <w:right w:val="nil"/>
            </w:tcBorders>
          </w:tcPr>
          <w:p w:rsidR="00A04544" w:rsidRPr="006821F4" w:rsidRDefault="00E83430" w:rsidP="00ED5B2F">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w:t>
            </w:r>
            <w:r w:rsidR="00A04544" w:rsidRPr="006821F4">
              <w:rPr>
                <w:rFonts w:ascii="Times New Roman" w:hAnsi="Times New Roman"/>
                <w:color w:val="000000"/>
              </w:rPr>
              <w:t>egistered dietitian</w:t>
            </w:r>
          </w:p>
        </w:tc>
        <w:tc>
          <w:tcPr>
            <w:tcW w:w="8100" w:type="dxa"/>
            <w:tcBorders>
              <w:top w:val="nil"/>
              <w:left w:val="nil"/>
              <w:bottom w:val="nil"/>
              <w:right w:val="nil"/>
            </w:tcBorders>
          </w:tcPr>
          <w:p w:rsidR="00A04544" w:rsidRPr="00E83430" w:rsidRDefault="00A04544" w:rsidP="00345A55">
            <w:pPr>
              <w:keepLines/>
              <w:suppressAutoHyphens/>
              <w:autoSpaceDE w:val="0"/>
              <w:autoSpaceDN w:val="0"/>
              <w:adjustRightInd w:val="0"/>
              <w:spacing w:after="0" w:line="240" w:lineRule="auto"/>
              <w:rPr>
                <w:rFonts w:ascii="Times New Roman" w:hAnsi="Times New Roman"/>
                <w:color w:val="000000"/>
              </w:rPr>
            </w:pPr>
          </w:p>
        </w:tc>
      </w:tr>
      <w:tr w:rsidR="00A04544" w:rsidRPr="00E57153" w:rsidTr="00A04544">
        <w:tc>
          <w:tcPr>
            <w:tcW w:w="360" w:type="dxa"/>
            <w:tcBorders>
              <w:top w:val="nil"/>
              <w:left w:val="nil"/>
              <w:bottom w:val="nil"/>
              <w:right w:val="nil"/>
            </w:tcBorders>
          </w:tcPr>
          <w:p w:rsidR="00A04544" w:rsidRPr="00E57153" w:rsidRDefault="00A045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8100" w:type="dxa"/>
            <w:tcBorders>
              <w:top w:val="nil"/>
              <w:left w:val="nil"/>
              <w:bottom w:val="nil"/>
              <w:right w:val="nil"/>
            </w:tcBorders>
          </w:tcPr>
          <w:p w:rsidR="00A04544" w:rsidRPr="006821F4" w:rsidRDefault="00E83430" w:rsidP="00ED5B2F">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Certified nutritionis</w:t>
            </w:r>
            <w:r w:rsidR="00A04544" w:rsidRPr="006821F4">
              <w:rPr>
                <w:rFonts w:ascii="Times New Roman" w:hAnsi="Times New Roman"/>
                <w:color w:val="000000"/>
              </w:rPr>
              <w:t>t</w:t>
            </w:r>
          </w:p>
        </w:tc>
        <w:tc>
          <w:tcPr>
            <w:tcW w:w="8100" w:type="dxa"/>
            <w:tcBorders>
              <w:top w:val="nil"/>
              <w:left w:val="nil"/>
              <w:bottom w:val="nil"/>
              <w:right w:val="nil"/>
            </w:tcBorders>
          </w:tcPr>
          <w:p w:rsidR="00A04544" w:rsidRPr="00E83430" w:rsidRDefault="00A04544" w:rsidP="00345A55">
            <w:pPr>
              <w:keepLines/>
              <w:suppressAutoHyphens/>
              <w:autoSpaceDE w:val="0"/>
              <w:autoSpaceDN w:val="0"/>
              <w:adjustRightInd w:val="0"/>
              <w:spacing w:after="0" w:line="240" w:lineRule="auto"/>
              <w:rPr>
                <w:rFonts w:ascii="Times New Roman" w:hAnsi="Times New Roman"/>
                <w:color w:val="000000"/>
              </w:rPr>
            </w:pPr>
          </w:p>
        </w:tc>
      </w:tr>
      <w:tr w:rsidR="00A04544" w:rsidRPr="00E57153" w:rsidTr="00A04544">
        <w:tc>
          <w:tcPr>
            <w:tcW w:w="360" w:type="dxa"/>
            <w:tcBorders>
              <w:top w:val="nil"/>
              <w:left w:val="nil"/>
              <w:bottom w:val="nil"/>
              <w:right w:val="nil"/>
            </w:tcBorders>
          </w:tcPr>
          <w:p w:rsidR="00A04544" w:rsidRPr="00E57153" w:rsidRDefault="00A045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8100" w:type="dxa"/>
            <w:tcBorders>
              <w:top w:val="nil"/>
              <w:left w:val="nil"/>
              <w:bottom w:val="nil"/>
              <w:right w:val="nil"/>
            </w:tcBorders>
          </w:tcPr>
          <w:p w:rsidR="00A04544" w:rsidRPr="006821F4" w:rsidRDefault="00E83430" w:rsidP="00ED5B2F">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Certified nutrition therapist</w:t>
            </w:r>
          </w:p>
        </w:tc>
        <w:tc>
          <w:tcPr>
            <w:tcW w:w="8100" w:type="dxa"/>
            <w:tcBorders>
              <w:top w:val="nil"/>
              <w:left w:val="nil"/>
              <w:bottom w:val="nil"/>
              <w:right w:val="nil"/>
            </w:tcBorders>
          </w:tcPr>
          <w:p w:rsidR="00A04544" w:rsidRPr="00E83430" w:rsidRDefault="00A04544" w:rsidP="00345A55">
            <w:pPr>
              <w:keepLines/>
              <w:suppressAutoHyphens/>
              <w:autoSpaceDE w:val="0"/>
              <w:autoSpaceDN w:val="0"/>
              <w:adjustRightInd w:val="0"/>
              <w:spacing w:after="0" w:line="240" w:lineRule="auto"/>
              <w:rPr>
                <w:rFonts w:ascii="Times New Roman" w:hAnsi="Times New Roman"/>
                <w:color w:val="000000"/>
              </w:rPr>
            </w:pPr>
          </w:p>
        </w:tc>
      </w:tr>
      <w:tr w:rsidR="00A04544" w:rsidRPr="00E57153" w:rsidTr="00A04544">
        <w:tc>
          <w:tcPr>
            <w:tcW w:w="360" w:type="dxa"/>
            <w:tcBorders>
              <w:top w:val="nil"/>
              <w:left w:val="nil"/>
              <w:bottom w:val="nil"/>
              <w:right w:val="nil"/>
            </w:tcBorders>
          </w:tcPr>
          <w:p w:rsidR="00A04544" w:rsidRPr="00E57153" w:rsidRDefault="00A0454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8100" w:type="dxa"/>
            <w:tcBorders>
              <w:top w:val="nil"/>
              <w:left w:val="nil"/>
              <w:bottom w:val="nil"/>
              <w:right w:val="nil"/>
            </w:tcBorders>
          </w:tcPr>
          <w:p w:rsidR="00A04544" w:rsidRPr="00E57153" w:rsidRDefault="00E83430" w:rsidP="00ED5B2F">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Registered nutritional consultant</w:t>
            </w:r>
          </w:p>
        </w:tc>
        <w:tc>
          <w:tcPr>
            <w:tcW w:w="8100" w:type="dxa"/>
            <w:tcBorders>
              <w:top w:val="nil"/>
              <w:left w:val="nil"/>
              <w:bottom w:val="nil"/>
              <w:right w:val="nil"/>
            </w:tcBorders>
          </w:tcPr>
          <w:p w:rsidR="00A04544" w:rsidRPr="00E57153" w:rsidRDefault="00A04544" w:rsidP="00345A55">
            <w:pPr>
              <w:keepLines/>
              <w:suppressAutoHyphens/>
              <w:autoSpaceDE w:val="0"/>
              <w:autoSpaceDN w:val="0"/>
              <w:adjustRightInd w:val="0"/>
              <w:spacing w:after="0" w:line="240" w:lineRule="auto"/>
              <w:rPr>
                <w:rFonts w:ascii="Times New Roman" w:hAnsi="Times New Roman"/>
                <w:color w:val="000000"/>
              </w:rPr>
            </w:pP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sz w:val="12"/>
          <w:szCs w:val="12"/>
        </w:rPr>
      </w:pPr>
    </w:p>
    <w:p w:rsidR="00C53A94" w:rsidRPr="00E83430" w:rsidRDefault="00A045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r w:rsidRPr="006821F4">
        <w:rPr>
          <w:rFonts w:ascii="Times New Roman" w:hAnsi="Times New Roman"/>
          <w:color w:val="000000"/>
        </w:rPr>
        <w:t>B</w:t>
      </w:r>
      <w:r w:rsidR="00C53A94" w:rsidRPr="00E83430">
        <w:rPr>
          <w:rFonts w:ascii="Times New Roman" w:hAnsi="Times New Roman"/>
          <w:color w:val="000000"/>
        </w:rPr>
        <w:tab/>
        <w:t>DIF:</w:t>
      </w:r>
      <w:r w:rsidR="00C53A94" w:rsidRPr="00E83430">
        <w:rPr>
          <w:rFonts w:ascii="Times New Roman" w:hAnsi="Times New Roman"/>
          <w:color w:val="000000"/>
        </w:rPr>
        <w:tab/>
        <w:t>Bloom's: Remember</w:t>
      </w:r>
      <w:r w:rsidR="00C53A94" w:rsidRPr="00E83430">
        <w:rPr>
          <w:rFonts w:ascii="Times New Roman" w:hAnsi="Times New Roman"/>
          <w:color w:val="000000"/>
        </w:rPr>
        <w:tab/>
      </w:r>
      <w:r w:rsidR="00C53A94" w:rsidRPr="00E83430">
        <w:rPr>
          <w:rFonts w:ascii="Times New Roman" w:hAnsi="Times New Roman"/>
          <w:color w:val="000000"/>
        </w:rPr>
        <w:tab/>
      </w:r>
    </w:p>
    <w:p w:rsidR="00C53A94" w:rsidRPr="0025491B" w:rsidRDefault="00CF72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BB6FEB">
        <w:rPr>
          <w:rFonts w:ascii="Times New Roman" w:hAnsi="Times New Roman"/>
          <w:color w:val="000000"/>
        </w:rPr>
        <w:t>REF:</w:t>
      </w:r>
      <w:r w:rsidRPr="00BB6FEB">
        <w:rPr>
          <w:rFonts w:ascii="Times New Roman" w:hAnsi="Times New Roman"/>
          <w:color w:val="000000"/>
        </w:rPr>
        <w:tab/>
      </w:r>
      <w:r w:rsidR="00986CBF">
        <w:rPr>
          <w:rFonts w:ascii="Times New Roman" w:hAnsi="Times New Roman"/>
          <w:color w:val="000000"/>
        </w:rPr>
        <w:t>Nutrition information and misinformation</w:t>
      </w:r>
      <w:r w:rsidR="00C53A94" w:rsidRPr="0025491B">
        <w:rPr>
          <w:rFonts w:ascii="Times New Roman" w:hAnsi="Times New Roman"/>
          <w:color w:val="000000"/>
        </w:rPr>
        <w:tab/>
      </w:r>
      <w:r w:rsidR="00C53A94" w:rsidRPr="0025491B">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Recognize misinformation and describe how to identify reliable nutrition information.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36"/>
          <w:szCs w:val="36"/>
        </w:rPr>
      </w:pPr>
    </w:p>
    <w:p w:rsidR="00C53A94" w:rsidRPr="00E57153" w:rsidRDefault="00C53A94">
      <w:pPr>
        <w:widowControl w:val="0"/>
        <w:suppressAutoHyphens/>
        <w:autoSpaceDE w:val="0"/>
        <w:autoSpaceDN w:val="0"/>
        <w:adjustRightInd w:val="0"/>
        <w:spacing w:after="0" w:line="240" w:lineRule="auto"/>
        <w:ind w:left="-630"/>
        <w:rPr>
          <w:rFonts w:ascii="Times New Roman" w:hAnsi="Times New Roman"/>
          <w:color w:val="000000"/>
          <w:sz w:val="2"/>
          <w:szCs w:val="2"/>
        </w:rPr>
      </w:pPr>
      <w:r w:rsidRPr="00E57153">
        <w:rPr>
          <w:rFonts w:ascii="Times New Roman" w:hAnsi="Times New Roman"/>
          <w:b/>
          <w:bCs/>
          <w:color w:val="000000"/>
        </w:rPr>
        <w:t>COMPLETION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w:t>
      </w:r>
      <w:r w:rsidRPr="00E57153">
        <w:rPr>
          <w:rFonts w:ascii="Times New Roman" w:hAnsi="Times New Roman"/>
          <w:color w:val="000000"/>
        </w:rPr>
        <w:tab/>
        <w:t>Risk factors for chronic disease tend to _____</w:t>
      </w:r>
      <w:r w:rsidR="003A744A" w:rsidRPr="00E57153">
        <w:rPr>
          <w:rFonts w:ascii="Times New Roman" w:hAnsi="Times New Roman"/>
          <w:color w:val="000000"/>
        </w:rPr>
        <w:t>_______________</w:t>
      </w:r>
      <w:r w:rsidRPr="00E57153">
        <w:rPr>
          <w:rFonts w:ascii="Times New Roman" w:hAnsi="Times New Roman"/>
          <w:color w:val="000000"/>
        </w:rPr>
        <w:t xml:space="preserve"> and tend to </w:t>
      </w:r>
      <w:r w:rsidR="003A744A" w:rsidRPr="00E57153">
        <w:rPr>
          <w:rFonts w:ascii="Times New Roman" w:hAnsi="Times New Roman"/>
          <w:color w:val="000000"/>
        </w:rPr>
        <w:t>____________________</w:t>
      </w:r>
      <w:r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345A55"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t>persist</w:t>
      </w:r>
      <w:r w:rsidR="00345A55" w:rsidRPr="00E57153">
        <w:rPr>
          <w:rFonts w:ascii="Times New Roman" w:hAnsi="Times New Roman"/>
          <w:color w:val="000000"/>
        </w:rPr>
        <w:t>;</w:t>
      </w:r>
      <w:r w:rsidRPr="00E57153">
        <w:rPr>
          <w:rFonts w:ascii="Times New Roman" w:hAnsi="Times New Roman"/>
          <w:color w:val="000000"/>
        </w:rPr>
        <w:t xml:space="preserve"> </w:t>
      </w:r>
      <w:r w:rsidR="00345A55" w:rsidRPr="00E57153">
        <w:rPr>
          <w:rFonts w:ascii="Times New Roman" w:hAnsi="Times New Roman"/>
          <w:color w:val="000000"/>
        </w:rPr>
        <w:t>cluster</w:t>
      </w:r>
    </w:p>
    <w:p w:rsidR="00345A55" w:rsidRPr="00E57153" w:rsidRDefault="00345A5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Diet and health</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Identify several risk factors and explain their relationships to chronic diseases.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2.</w:t>
      </w:r>
      <w:r w:rsidRPr="00E57153">
        <w:rPr>
          <w:rFonts w:ascii="Times New Roman" w:hAnsi="Times New Roman"/>
          <w:color w:val="000000"/>
        </w:rPr>
        <w:tab/>
        <w:t xml:space="preserve">Foods associated with a particular culture are called </w:t>
      </w:r>
      <w:r w:rsidR="003A744A" w:rsidRPr="00E57153">
        <w:rPr>
          <w:rFonts w:ascii="Times New Roman" w:hAnsi="Times New Roman"/>
          <w:color w:val="000000"/>
        </w:rPr>
        <w:t>____________________</w:t>
      </w:r>
      <w:r w:rsidRPr="00E57153">
        <w:rPr>
          <w:rFonts w:ascii="Times New Roman" w:hAnsi="Times New Roman"/>
          <w:color w:val="000000"/>
        </w:rPr>
        <w:t xml:space="preserve"> foods.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ANS:</w:t>
      </w:r>
      <w:r w:rsidRPr="00E57153">
        <w:rPr>
          <w:rFonts w:ascii="Times New Roman" w:hAnsi="Times New Roman"/>
          <w:color w:val="000000"/>
        </w:rPr>
        <w:tab/>
        <w:t>ethnic</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Food choices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Describe how various factors influence personal food choices.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3.</w:t>
      </w:r>
      <w:r w:rsidRPr="00E57153">
        <w:rPr>
          <w:rFonts w:ascii="Times New Roman" w:hAnsi="Times New Roman"/>
          <w:color w:val="000000"/>
        </w:rPr>
        <w:tab/>
        <w:t xml:space="preserve">Foods that provide health benefits beyond their nutrient contributions are called </w:t>
      </w:r>
      <w:r w:rsidR="003A744A" w:rsidRPr="00E57153">
        <w:rPr>
          <w:rFonts w:ascii="Times New Roman" w:hAnsi="Times New Roman"/>
          <w:color w:val="000000"/>
        </w:rPr>
        <w:t>____________________</w:t>
      </w:r>
      <w:r w:rsidRPr="00E57153">
        <w:rPr>
          <w:rFonts w:ascii="Times New Roman" w:hAnsi="Times New Roman"/>
          <w:color w:val="000000"/>
        </w:rPr>
        <w:t xml:space="preserve"> foods.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ANS:</w:t>
      </w:r>
      <w:r w:rsidRPr="00E57153">
        <w:rPr>
          <w:rFonts w:ascii="Times New Roman" w:hAnsi="Times New Roman"/>
          <w:color w:val="000000"/>
        </w:rPr>
        <w:tab/>
        <w:t>functional</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Food choices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Describe how various factors influence personal food choices.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4.</w:t>
      </w:r>
      <w:r w:rsidRPr="00E57153">
        <w:rPr>
          <w:rFonts w:ascii="Times New Roman" w:hAnsi="Times New Roman"/>
          <w:color w:val="000000"/>
        </w:rPr>
        <w:tab/>
        <w:t>Non</w:t>
      </w:r>
      <w:r w:rsidR="00ED5B2F" w:rsidRPr="00E57153">
        <w:rPr>
          <w:rFonts w:ascii="Times New Roman" w:hAnsi="Times New Roman"/>
          <w:color w:val="000000"/>
        </w:rPr>
        <w:t>-</w:t>
      </w:r>
      <w:r w:rsidRPr="00E57153">
        <w:rPr>
          <w:rFonts w:ascii="Times New Roman" w:hAnsi="Times New Roman"/>
          <w:color w:val="000000"/>
        </w:rPr>
        <w:t>nutrient compounds found in plants, some of which have biological activity in the body</w:t>
      </w:r>
      <w:r w:rsidR="00345A55" w:rsidRPr="00E57153">
        <w:rPr>
          <w:rFonts w:ascii="Times New Roman" w:hAnsi="Times New Roman"/>
          <w:color w:val="000000"/>
        </w:rPr>
        <w:t>,</w:t>
      </w:r>
      <w:r w:rsidRPr="00E57153">
        <w:rPr>
          <w:rFonts w:ascii="Times New Roman" w:hAnsi="Times New Roman"/>
          <w:color w:val="000000"/>
        </w:rPr>
        <w:t xml:space="preserve"> are called </w:t>
      </w:r>
      <w:r w:rsidR="003A744A" w:rsidRPr="00E57153">
        <w:rPr>
          <w:rFonts w:ascii="Times New Roman" w:hAnsi="Times New Roman"/>
          <w:color w:val="000000"/>
        </w:rPr>
        <w:t>____________________</w:t>
      </w:r>
      <w:r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ANS:</w:t>
      </w:r>
      <w:r w:rsidRPr="00E57153">
        <w:rPr>
          <w:rFonts w:ascii="Times New Roman" w:hAnsi="Times New Roman"/>
          <w:color w:val="000000"/>
        </w:rPr>
        <w:tab/>
        <w:t>phytochemicals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Food choices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Describe how various factors influence personal food choices.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5.</w:t>
      </w:r>
      <w:r w:rsidRPr="00E57153">
        <w:rPr>
          <w:rFonts w:ascii="Times New Roman" w:hAnsi="Times New Roman"/>
          <w:color w:val="000000"/>
        </w:rPr>
        <w:tab/>
        <w:t xml:space="preserve">The normal range for </w:t>
      </w:r>
      <w:r w:rsidR="00321E67">
        <w:rPr>
          <w:rFonts w:ascii="Times New Roman" w:hAnsi="Times New Roman"/>
          <w:color w:val="000000"/>
        </w:rPr>
        <w:t>_______________</w:t>
      </w:r>
      <w:r w:rsidRPr="00BB6FEB">
        <w:rPr>
          <w:rFonts w:ascii="Times New Roman" w:hAnsi="Times New Roman"/>
          <w:color w:val="000000"/>
        </w:rPr>
        <w:t xml:space="preserve"> </w:t>
      </w:r>
      <w:r w:rsidR="00345A55" w:rsidRPr="0025491B">
        <w:rPr>
          <w:rFonts w:ascii="Times New Roman" w:hAnsi="Times New Roman"/>
          <w:color w:val="000000"/>
        </w:rPr>
        <w:t>i</w:t>
      </w:r>
      <w:r w:rsidRPr="0025491B">
        <w:rPr>
          <w:rFonts w:ascii="Times New Roman" w:hAnsi="Times New Roman"/>
          <w:color w:val="000000"/>
        </w:rPr>
        <w:t xml:space="preserve">s </w:t>
      </w:r>
      <w:r w:rsidR="00ED5B2F" w:rsidRPr="006821F4">
        <w:rPr>
          <w:rFonts w:ascii="Times New Roman" w:hAnsi="Times New Roman"/>
          <w:color w:val="000000"/>
        </w:rPr>
        <w:t>13</w:t>
      </w:r>
      <w:r w:rsidR="00321E67">
        <w:rPr>
          <w:rFonts w:ascii="Times New Roman" w:hAnsi="Times New Roman"/>
          <w:color w:val="000000"/>
        </w:rPr>
        <w:t>–</w:t>
      </w:r>
      <w:r w:rsidR="00345A55" w:rsidRPr="00E83430">
        <w:rPr>
          <w:rFonts w:ascii="Times New Roman" w:hAnsi="Times New Roman"/>
          <w:color w:val="000000"/>
        </w:rPr>
        <w:t>21%</w:t>
      </w:r>
      <w:r w:rsidRPr="00E83430">
        <w:rPr>
          <w:rFonts w:ascii="Times New Roman" w:hAnsi="Times New Roman"/>
          <w:color w:val="000000"/>
        </w:rPr>
        <w:t xml:space="preserve"> for young men and </w:t>
      </w:r>
      <w:r w:rsidR="00321E67">
        <w:rPr>
          <w:rFonts w:ascii="Times New Roman" w:hAnsi="Times New Roman"/>
          <w:color w:val="000000"/>
        </w:rPr>
        <w:t>23–</w:t>
      </w:r>
      <w:r w:rsidR="00345A55" w:rsidRPr="00BB6FEB">
        <w:rPr>
          <w:rFonts w:ascii="Times New Roman" w:hAnsi="Times New Roman"/>
          <w:color w:val="000000"/>
        </w:rPr>
        <w:t>26%</w:t>
      </w:r>
      <w:r w:rsidRPr="0025491B">
        <w:rPr>
          <w:rFonts w:ascii="Times New Roman" w:hAnsi="Times New Roman"/>
          <w:color w:val="000000"/>
        </w:rPr>
        <w:t xml:space="preserve"> for young women.</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ANS:</w:t>
      </w:r>
      <w:r w:rsidRPr="00E57153">
        <w:rPr>
          <w:rFonts w:ascii="Times New Roman" w:hAnsi="Times New Roman"/>
          <w:color w:val="000000"/>
        </w:rPr>
        <w:tab/>
      </w:r>
      <w:r w:rsidR="00345A55" w:rsidRPr="00E57153">
        <w:rPr>
          <w:rFonts w:ascii="Times New Roman" w:hAnsi="Times New Roman"/>
          <w:color w:val="000000"/>
        </w:rPr>
        <w:t>body fat composition</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6.</w:t>
      </w:r>
      <w:r w:rsidRPr="00E57153">
        <w:rPr>
          <w:rFonts w:ascii="Times New Roman" w:hAnsi="Times New Roman"/>
          <w:color w:val="000000"/>
        </w:rPr>
        <w:tab/>
        <w:t xml:space="preserve">The three energy-yielding nutrients are </w:t>
      </w:r>
      <w:r w:rsidR="003A744A" w:rsidRPr="00E57153">
        <w:rPr>
          <w:rFonts w:ascii="Times New Roman" w:hAnsi="Times New Roman"/>
          <w:color w:val="000000"/>
        </w:rPr>
        <w:t>____________________</w:t>
      </w:r>
      <w:r w:rsidRPr="00E57153">
        <w:rPr>
          <w:rFonts w:ascii="Times New Roman" w:hAnsi="Times New Roman"/>
          <w:color w:val="000000"/>
        </w:rPr>
        <w:t xml:space="preserve">, </w:t>
      </w:r>
      <w:r w:rsidR="003A744A" w:rsidRPr="00E57153">
        <w:rPr>
          <w:rFonts w:ascii="Times New Roman" w:hAnsi="Times New Roman"/>
          <w:color w:val="000000"/>
        </w:rPr>
        <w:t>____________________</w:t>
      </w:r>
      <w:r w:rsidRPr="00E57153">
        <w:rPr>
          <w:rFonts w:ascii="Times New Roman" w:hAnsi="Times New Roman"/>
          <w:color w:val="000000"/>
        </w:rPr>
        <w:t xml:space="preserve"> and </w:t>
      </w:r>
      <w:r w:rsidR="003A744A" w:rsidRPr="00E57153">
        <w:rPr>
          <w:rFonts w:ascii="Times New Roman" w:hAnsi="Times New Roman"/>
          <w:color w:val="000000"/>
        </w:rPr>
        <w:t>____________________</w:t>
      </w:r>
      <w:r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345A55"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carbohydrate; fat; protein</w:t>
      </w:r>
    </w:p>
    <w:p w:rsidR="00345A55" w:rsidRPr="00E57153" w:rsidRDefault="00345A5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7.</w:t>
      </w:r>
      <w:r w:rsidRPr="00E57153">
        <w:rPr>
          <w:rFonts w:ascii="Times New Roman" w:hAnsi="Times New Roman"/>
          <w:color w:val="000000"/>
        </w:rPr>
        <w:tab/>
        <w:t xml:space="preserve">Although </w:t>
      </w:r>
      <w:r w:rsidR="003A744A" w:rsidRPr="00E57153">
        <w:rPr>
          <w:rFonts w:ascii="Times New Roman" w:hAnsi="Times New Roman"/>
          <w:color w:val="000000"/>
        </w:rPr>
        <w:t>____________________</w:t>
      </w:r>
      <w:r w:rsidRPr="00E57153">
        <w:rPr>
          <w:rFonts w:ascii="Times New Roman" w:hAnsi="Times New Roman"/>
          <w:color w:val="000000"/>
        </w:rPr>
        <w:t xml:space="preserve"> provides energy, it is not considered a nutrient because it does not sustain life.</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ANS:</w:t>
      </w:r>
      <w:r w:rsidRPr="00E57153">
        <w:rPr>
          <w:rFonts w:ascii="Times New Roman" w:hAnsi="Times New Roman"/>
          <w:color w:val="000000"/>
        </w:rPr>
        <w:tab/>
        <w:t>alcohol</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36"/>
          <w:szCs w:val="36"/>
        </w:rPr>
      </w:pPr>
    </w:p>
    <w:p w:rsidR="00C53A94" w:rsidRPr="00E57153" w:rsidRDefault="00C53A94">
      <w:pPr>
        <w:widowControl w:val="0"/>
        <w:suppressAutoHyphens/>
        <w:autoSpaceDE w:val="0"/>
        <w:autoSpaceDN w:val="0"/>
        <w:adjustRightInd w:val="0"/>
        <w:spacing w:after="0" w:line="240" w:lineRule="auto"/>
        <w:ind w:left="-630"/>
        <w:rPr>
          <w:rFonts w:ascii="Times New Roman" w:hAnsi="Times New Roman"/>
          <w:color w:val="000000"/>
          <w:sz w:val="2"/>
          <w:szCs w:val="2"/>
        </w:rPr>
      </w:pPr>
      <w:r w:rsidRPr="00E57153">
        <w:rPr>
          <w:rFonts w:ascii="Times New Roman" w:hAnsi="Times New Roman"/>
          <w:b/>
          <w:bCs/>
          <w:color w:val="000000"/>
        </w:rPr>
        <w:t>MATCHING</w:t>
      </w:r>
    </w:p>
    <w:p w:rsidR="00345A55" w:rsidRPr="00E57153" w:rsidRDefault="00345A55" w:rsidP="00345A5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Match the correct answer with the appropriate term.</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w:t>
            </w:r>
          </w:p>
        </w:tc>
        <w:tc>
          <w:tcPr>
            <w:tcW w:w="3870" w:type="dxa"/>
            <w:tcBorders>
              <w:top w:val="nil"/>
              <w:left w:val="nil"/>
              <w:bottom w:val="nil"/>
              <w:right w:val="nil"/>
            </w:tcBorders>
          </w:tcPr>
          <w:p w:rsidR="00C53A94" w:rsidRPr="00BB6FEB" w:rsidRDefault="00BB6FEB">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Seven</w:t>
            </w:r>
          </w:p>
        </w:tc>
        <w:tc>
          <w:tcPr>
            <w:tcW w:w="360" w:type="dxa"/>
            <w:tcBorders>
              <w:top w:val="nil"/>
              <w:left w:val="nil"/>
              <w:bottom w:val="nil"/>
              <w:right w:val="nil"/>
            </w:tcBorders>
          </w:tcPr>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k.</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Placebo</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b.</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16</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l.</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Inorganic</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20</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m.</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Validity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40</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Hypothesis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100</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w:t>
            </w:r>
          </w:p>
        </w:tc>
        <w:tc>
          <w:tcPr>
            <w:tcW w:w="3870" w:type="dxa"/>
            <w:tcBorders>
              <w:top w:val="nil"/>
              <w:left w:val="nil"/>
              <w:bottom w:val="nil"/>
              <w:right w:val="nil"/>
            </w:tcBorders>
          </w:tcPr>
          <w:p w:rsidR="00C53A94" w:rsidRPr="00E83430" w:rsidRDefault="003C7535">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Nutrient reference values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Fat</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National nutrition surveys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g.</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Water</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q.</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Anthropometrics</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h.</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Energy</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Overt deficiency</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roofErr w:type="spellStart"/>
            <w:r w:rsidRPr="00E57153">
              <w:rPr>
                <w:rFonts w:ascii="Times New Roman" w:hAnsi="Times New Roman"/>
                <w:color w:val="000000"/>
              </w:rPr>
              <w:t>i</w:t>
            </w:r>
            <w:proofErr w:type="spellEnd"/>
            <w:r w:rsidRPr="00E57153">
              <w:rPr>
                <w:rFonts w:ascii="Times New Roman" w:hAnsi="Times New Roman"/>
                <w:color w:val="000000"/>
              </w:rPr>
              <w:t>.</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Protein</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Physical examination</w:t>
            </w:r>
          </w:p>
        </w:tc>
      </w:tr>
      <w:tr w:rsidR="00C53A94" w:rsidRPr="00E57153">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j.</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Organic</w:t>
            </w:r>
          </w:p>
        </w:tc>
        <w:tc>
          <w:tcPr>
            <w:tcW w:w="36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w:t>
            </w:r>
          </w:p>
        </w:tc>
        <w:tc>
          <w:tcPr>
            <w:tcW w:w="3870" w:type="dxa"/>
            <w:tcBorders>
              <w:top w:val="nil"/>
              <w:left w:val="nil"/>
              <w:bottom w:val="nil"/>
              <w:right w:val="nil"/>
            </w:tcBorders>
          </w:tcPr>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Subclinical deficiency</w:t>
            </w:r>
          </w:p>
        </w:tc>
      </w:tr>
    </w:tbl>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12"/>
          <w:szCs w:val="1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w:t>
      </w:r>
      <w:r w:rsidRPr="00E57153">
        <w:rPr>
          <w:rFonts w:ascii="Times New Roman" w:hAnsi="Times New Roman"/>
          <w:color w:val="000000"/>
        </w:rPr>
        <w:tab/>
        <w:t>Nutrient with the highest body concentration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2.</w:t>
      </w:r>
      <w:r w:rsidRPr="00E57153">
        <w:rPr>
          <w:rFonts w:ascii="Times New Roman" w:hAnsi="Times New Roman"/>
          <w:color w:val="000000"/>
        </w:rPr>
        <w:tab/>
        <w:t>Substance containing no carbon or not pertaining to living things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3.</w:t>
      </w:r>
      <w:r w:rsidRPr="00E57153">
        <w:rPr>
          <w:rFonts w:ascii="Times New Roman" w:hAnsi="Times New Roman"/>
          <w:color w:val="000000"/>
        </w:rPr>
        <w:tab/>
        <w:t xml:space="preserve">Number of </w:t>
      </w:r>
      <w:r w:rsidR="00ED5B2F" w:rsidRPr="006821F4">
        <w:rPr>
          <w:rFonts w:ascii="Times New Roman" w:hAnsi="Times New Roman"/>
          <w:color w:val="000000"/>
        </w:rPr>
        <w:t>essential</w:t>
      </w:r>
      <w:r w:rsidRPr="00E83430">
        <w:rPr>
          <w:rFonts w:ascii="Times New Roman" w:hAnsi="Times New Roman"/>
          <w:color w:val="000000"/>
        </w:rPr>
        <w:t xml:space="preserve"> nutrients for human beings</w:t>
      </w:r>
    </w:p>
    <w:p w:rsidR="00C53A94" w:rsidRPr="00BB6FEB"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25491B">
        <w:rPr>
          <w:rFonts w:ascii="Times New Roman" w:hAnsi="Times New Roman"/>
          <w:color w:val="000000"/>
        </w:rPr>
        <w:tab/>
        <w:t>4.</w:t>
      </w:r>
      <w:r w:rsidRPr="0025491B">
        <w:rPr>
          <w:rFonts w:ascii="Times New Roman" w:hAnsi="Times New Roman"/>
          <w:color w:val="000000"/>
        </w:rPr>
        <w:tab/>
        <w:t>Most substances containing carbon-hydrogen bonds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5.</w:t>
      </w:r>
      <w:r w:rsidRPr="00E57153">
        <w:rPr>
          <w:rFonts w:ascii="Times New Roman" w:hAnsi="Times New Roman"/>
          <w:color w:val="000000"/>
        </w:rPr>
        <w:tab/>
        <w:t>Substance containing nitrogen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6.</w:t>
      </w:r>
      <w:r w:rsidRPr="00E57153">
        <w:rPr>
          <w:rFonts w:ascii="Times New Roman" w:hAnsi="Times New Roman"/>
          <w:color w:val="000000"/>
        </w:rPr>
        <w:tab/>
      </w:r>
      <w:r w:rsidRPr="006821F4">
        <w:rPr>
          <w:rFonts w:ascii="Times New Roman" w:hAnsi="Times New Roman"/>
          <w:color w:val="000000"/>
        </w:rPr>
        <w:t xml:space="preserve">Energy (kcal) </w:t>
      </w:r>
      <w:r w:rsidR="00ED5B2F" w:rsidRPr="006821F4">
        <w:rPr>
          <w:rFonts w:ascii="Times New Roman" w:hAnsi="Times New Roman"/>
          <w:color w:val="000000"/>
        </w:rPr>
        <w:t>equivalent to 420 kilojoules</w:t>
      </w:r>
    </w:p>
    <w:p w:rsidR="00C53A94" w:rsidRPr="00BB6FEB"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25491B">
        <w:rPr>
          <w:rFonts w:ascii="Times New Roman" w:hAnsi="Times New Roman"/>
          <w:color w:val="000000"/>
        </w:rPr>
        <w:tab/>
        <w:t>7.</w:t>
      </w:r>
      <w:r w:rsidRPr="0025491B">
        <w:rPr>
          <w:rFonts w:ascii="Times New Roman" w:hAnsi="Times New Roman"/>
          <w:color w:val="000000"/>
        </w:rPr>
        <w:tab/>
        <w:t>Nutrient with the highest energy density</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8.</w:t>
      </w:r>
      <w:r w:rsidRPr="00E57153">
        <w:rPr>
          <w:rFonts w:ascii="Times New Roman" w:hAnsi="Times New Roman"/>
          <w:color w:val="000000"/>
        </w:rPr>
        <w:tab/>
        <w:t>Energy (kcal) yield of five grams of sugar</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9.</w:t>
      </w:r>
      <w:r w:rsidRPr="00E57153">
        <w:rPr>
          <w:rFonts w:ascii="Times New Roman" w:hAnsi="Times New Roman"/>
          <w:color w:val="000000"/>
        </w:rPr>
        <w:tab/>
        <w:t>Energy (kcal) yield of one gram of alcohol</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10.</w:t>
      </w:r>
      <w:r w:rsidRPr="00E57153">
        <w:rPr>
          <w:rFonts w:ascii="Times New Roman" w:hAnsi="Times New Roman"/>
          <w:color w:val="000000"/>
        </w:rPr>
        <w:tab/>
        <w:t>Number of indispensable minerals for human beings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11.</w:t>
      </w:r>
      <w:r w:rsidRPr="00E57153">
        <w:rPr>
          <w:rFonts w:ascii="Times New Roman" w:hAnsi="Times New Roman"/>
          <w:color w:val="000000"/>
        </w:rPr>
        <w:tab/>
        <w:t>An unproven statement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12.</w:t>
      </w:r>
      <w:r w:rsidRPr="00E57153">
        <w:rPr>
          <w:rFonts w:ascii="Times New Roman" w:hAnsi="Times New Roman"/>
          <w:color w:val="000000"/>
        </w:rPr>
        <w:tab/>
        <w:t>An inert medication</w:t>
      </w:r>
      <w:r w:rsidR="003C7535" w:rsidRPr="00E57153">
        <w:rPr>
          <w:rFonts w:ascii="Times New Roman" w:hAnsi="Times New Roman"/>
          <w:color w:val="000000"/>
        </w:rPr>
        <w:t xml:space="preserve"> </w:t>
      </w:r>
      <w:r w:rsidR="003C7535" w:rsidRPr="006821F4">
        <w:rPr>
          <w:rFonts w:ascii="Times New Roman" w:hAnsi="Times New Roman"/>
          <w:color w:val="000000"/>
        </w:rPr>
        <w:t>used in control trials</w:t>
      </w:r>
    </w:p>
    <w:p w:rsidR="00C53A94" w:rsidRPr="00BB6FEB"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25491B">
        <w:rPr>
          <w:rFonts w:ascii="Times New Roman" w:hAnsi="Times New Roman"/>
          <w:color w:val="000000"/>
        </w:rPr>
        <w:tab/>
        <w:t>13.</w:t>
      </w:r>
      <w:r w:rsidRPr="0025491B">
        <w:rPr>
          <w:rFonts w:ascii="Times New Roman" w:hAnsi="Times New Roman"/>
          <w:color w:val="000000"/>
        </w:rPr>
        <w:tab/>
        <w:t>Possessing the quality of being evidence based</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14.</w:t>
      </w:r>
      <w:r w:rsidRPr="00E57153">
        <w:rPr>
          <w:rFonts w:ascii="Times New Roman" w:hAnsi="Times New Roman"/>
          <w:color w:val="000000"/>
        </w:rPr>
        <w:tab/>
        <w:t>The recommended intake is set at the population mean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15.</w:t>
      </w:r>
      <w:r w:rsidRPr="00E57153">
        <w:rPr>
          <w:rFonts w:ascii="Times New Roman" w:hAnsi="Times New Roman"/>
          <w:color w:val="000000"/>
        </w:rPr>
        <w:tab/>
        <w:t>Gather informa</w:t>
      </w:r>
      <w:r w:rsidR="00BB6FEB">
        <w:rPr>
          <w:rFonts w:ascii="Times New Roman" w:hAnsi="Times New Roman"/>
          <w:color w:val="000000"/>
        </w:rPr>
        <w:t>tion about dietary, nutritional</w:t>
      </w:r>
      <w:r w:rsidRPr="00BB6FEB">
        <w:rPr>
          <w:rFonts w:ascii="Times New Roman" w:hAnsi="Times New Roman"/>
          <w:color w:val="000000"/>
        </w:rPr>
        <w:t xml:space="preserve"> and health status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16.</w:t>
      </w:r>
      <w:r w:rsidRPr="00E57153">
        <w:rPr>
          <w:rFonts w:ascii="Times New Roman" w:hAnsi="Times New Roman"/>
          <w:color w:val="000000"/>
        </w:rPr>
        <w:tab/>
      </w:r>
      <w:r w:rsidR="003C7535" w:rsidRPr="006821F4">
        <w:rPr>
          <w:rFonts w:ascii="Times New Roman" w:hAnsi="Times New Roman"/>
          <w:color w:val="000000"/>
        </w:rPr>
        <w:t>Set of nutrition values used to determine healthy population and individual diets</w:t>
      </w:r>
    </w:p>
    <w:p w:rsidR="00C53A94" w:rsidRPr="00BB6FEB"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25491B">
        <w:rPr>
          <w:rFonts w:ascii="Times New Roman" w:hAnsi="Times New Roman"/>
          <w:color w:val="000000"/>
        </w:rPr>
        <w:tab/>
        <w:t>17.</w:t>
      </w:r>
      <w:r w:rsidRPr="0025491B">
        <w:rPr>
          <w:rFonts w:ascii="Times New Roman" w:hAnsi="Times New Roman"/>
          <w:color w:val="000000"/>
        </w:rPr>
        <w:tab/>
        <w:t>Measurement of physical characteristics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18.</w:t>
      </w:r>
      <w:r w:rsidRPr="00E57153">
        <w:rPr>
          <w:rFonts w:ascii="Times New Roman" w:hAnsi="Times New Roman"/>
          <w:color w:val="000000"/>
        </w:rPr>
        <w:tab/>
        <w:t>Inspect</w:t>
      </w:r>
      <w:r w:rsidR="00BB6FEB">
        <w:rPr>
          <w:rFonts w:ascii="Times New Roman" w:hAnsi="Times New Roman"/>
          <w:color w:val="000000"/>
        </w:rPr>
        <w:t>ion of skin, tongue, eyes, hair</w:t>
      </w:r>
      <w:r w:rsidRPr="00BB6FEB">
        <w:rPr>
          <w:rFonts w:ascii="Times New Roman" w:hAnsi="Times New Roman"/>
          <w:color w:val="000000"/>
        </w:rPr>
        <w:t xml:space="preserve"> and fingernails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19.</w:t>
      </w:r>
      <w:r w:rsidRPr="00E57153">
        <w:rPr>
          <w:rFonts w:ascii="Times New Roman" w:hAnsi="Times New Roman"/>
          <w:color w:val="000000"/>
        </w:rPr>
        <w:tab/>
        <w:t>A nutrient deficiency showing outward signs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20.</w:t>
      </w:r>
      <w:r w:rsidRPr="00E57153">
        <w:rPr>
          <w:rFonts w:ascii="Times New Roman" w:hAnsi="Times New Roman"/>
          <w:color w:val="000000"/>
        </w:rPr>
        <w:tab/>
        <w:t>A nutrient deficiency in the early stages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w:t>
      </w:r>
      <w:r w:rsidRPr="00E57153">
        <w:rPr>
          <w:rFonts w:ascii="Times New Roman" w:hAnsi="Times New Roman"/>
          <w:color w:val="000000"/>
        </w:rPr>
        <w:tab/>
        <w:t>ANS:</w:t>
      </w:r>
      <w:r w:rsidRPr="00E57153">
        <w:rPr>
          <w:rFonts w:ascii="Times New Roman" w:hAnsi="Times New Roman"/>
          <w:color w:val="000000"/>
        </w:rPr>
        <w:tab/>
        <w:t>G</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w:t>
      </w:r>
      <w:r w:rsidRPr="00E57153">
        <w:rPr>
          <w:rFonts w:ascii="Times New Roman" w:hAnsi="Times New Roman"/>
          <w:color w:val="000000"/>
        </w:rPr>
        <w:tab/>
        <w:t>ANS:</w:t>
      </w:r>
      <w:r w:rsidRPr="00E57153">
        <w:rPr>
          <w:rFonts w:ascii="Times New Roman" w:hAnsi="Times New Roman"/>
          <w:color w:val="000000"/>
        </w:rPr>
        <w:tab/>
        <w:t>L</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3.</w:t>
      </w:r>
      <w:r w:rsidRPr="00E57153">
        <w:rPr>
          <w:rFonts w:ascii="Times New Roman" w:hAnsi="Times New Roman"/>
          <w:color w:val="000000"/>
        </w:rPr>
        <w:tab/>
        <w:t>ANS:</w:t>
      </w:r>
      <w:r w:rsidRPr="00E57153">
        <w:rPr>
          <w:rFonts w:ascii="Times New Roman" w:hAnsi="Times New Roman"/>
          <w:color w:val="000000"/>
        </w:rPr>
        <w:tab/>
        <w:t>D</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4.</w:t>
      </w:r>
      <w:r w:rsidRPr="00E57153">
        <w:rPr>
          <w:rFonts w:ascii="Times New Roman" w:hAnsi="Times New Roman"/>
          <w:color w:val="000000"/>
        </w:rPr>
        <w:tab/>
        <w:t>ANS:</w:t>
      </w:r>
      <w:r w:rsidRPr="00E57153">
        <w:rPr>
          <w:rFonts w:ascii="Times New Roman" w:hAnsi="Times New Roman"/>
          <w:color w:val="000000"/>
        </w:rPr>
        <w:tab/>
        <w:t>J</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5.</w:t>
      </w:r>
      <w:r w:rsidRPr="00E57153">
        <w:rPr>
          <w:rFonts w:ascii="Times New Roman" w:hAnsi="Times New Roman"/>
          <w:color w:val="000000"/>
        </w:rPr>
        <w:tab/>
        <w:t>ANS:</w:t>
      </w:r>
      <w:r w:rsidRPr="00E57153">
        <w:rPr>
          <w:rFonts w:ascii="Times New Roman" w:hAnsi="Times New Roman"/>
          <w:color w:val="000000"/>
        </w:rPr>
        <w:tab/>
        <w:t>I</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6.</w:t>
      </w:r>
      <w:r w:rsidRPr="00E57153">
        <w:rPr>
          <w:rFonts w:ascii="Times New Roman" w:hAnsi="Times New Roman"/>
          <w:color w:val="000000"/>
        </w:rPr>
        <w:tab/>
        <w:t>ANS:</w:t>
      </w:r>
      <w:r w:rsidRPr="00E57153">
        <w:rPr>
          <w:rFonts w:ascii="Times New Roman" w:hAnsi="Times New Roman"/>
          <w:color w:val="000000"/>
        </w:rPr>
        <w:tab/>
        <w:t>E</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lastRenderedPageBreak/>
        <w:tab/>
        <w:t>7.</w:t>
      </w:r>
      <w:r w:rsidRPr="00E57153">
        <w:rPr>
          <w:rFonts w:ascii="Times New Roman" w:hAnsi="Times New Roman"/>
          <w:color w:val="000000"/>
        </w:rPr>
        <w:tab/>
        <w:t>ANS:</w:t>
      </w:r>
      <w:r w:rsidRPr="00E57153">
        <w:rPr>
          <w:rFonts w:ascii="Times New Roman" w:hAnsi="Times New Roman"/>
          <w:color w:val="000000"/>
        </w:rPr>
        <w:tab/>
        <w:t>F</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8.</w:t>
      </w:r>
      <w:r w:rsidRPr="00E57153">
        <w:rPr>
          <w:rFonts w:ascii="Times New Roman" w:hAnsi="Times New Roman"/>
          <w:color w:val="000000"/>
        </w:rPr>
        <w:tab/>
        <w:t>ANS:</w:t>
      </w:r>
      <w:r w:rsidRPr="00E57153">
        <w:rPr>
          <w:rFonts w:ascii="Times New Roman" w:hAnsi="Times New Roman"/>
          <w:color w:val="000000"/>
        </w:rPr>
        <w:tab/>
        <w:t>C</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9.</w:t>
      </w:r>
      <w:r w:rsidRPr="00E57153">
        <w:rPr>
          <w:rFonts w:ascii="Times New Roman" w:hAnsi="Times New Roman"/>
          <w:color w:val="000000"/>
        </w:rPr>
        <w:tab/>
        <w:t>ANS:</w:t>
      </w:r>
      <w:r w:rsidRPr="00E57153">
        <w:rPr>
          <w:rFonts w:ascii="Times New Roman" w:hAnsi="Times New Roman"/>
          <w:color w:val="000000"/>
        </w:rPr>
        <w:tab/>
        <w:t>A</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10.</w:t>
      </w:r>
      <w:r w:rsidRPr="00E57153">
        <w:rPr>
          <w:rFonts w:ascii="Times New Roman" w:hAnsi="Times New Roman"/>
          <w:color w:val="000000"/>
        </w:rPr>
        <w:tab/>
        <w:t>ANS:</w:t>
      </w:r>
      <w:r w:rsidRPr="00E57153">
        <w:rPr>
          <w:rFonts w:ascii="Times New Roman" w:hAnsi="Times New Roman"/>
          <w:color w:val="000000"/>
        </w:rPr>
        <w:tab/>
        <w:t>B</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11.</w:t>
      </w:r>
      <w:r w:rsidRPr="00E57153">
        <w:rPr>
          <w:rFonts w:ascii="Times New Roman" w:hAnsi="Times New Roman"/>
          <w:color w:val="000000"/>
        </w:rPr>
        <w:tab/>
        <w:t>ANS:</w:t>
      </w:r>
      <w:r w:rsidRPr="00E57153">
        <w:rPr>
          <w:rFonts w:ascii="Times New Roman" w:hAnsi="Times New Roman"/>
          <w:color w:val="000000"/>
        </w:rPr>
        <w:tab/>
        <w:t>N</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12.</w:t>
      </w:r>
      <w:r w:rsidRPr="00E57153">
        <w:rPr>
          <w:rFonts w:ascii="Times New Roman" w:hAnsi="Times New Roman"/>
          <w:color w:val="000000"/>
        </w:rPr>
        <w:tab/>
        <w:t>ANS:</w:t>
      </w:r>
      <w:r w:rsidRPr="00E57153">
        <w:rPr>
          <w:rFonts w:ascii="Times New Roman" w:hAnsi="Times New Roman"/>
          <w:color w:val="000000"/>
        </w:rPr>
        <w:tab/>
        <w:t>K</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13.</w:t>
      </w:r>
      <w:r w:rsidRPr="00E57153">
        <w:rPr>
          <w:rFonts w:ascii="Times New Roman" w:hAnsi="Times New Roman"/>
          <w:color w:val="000000"/>
        </w:rPr>
        <w:tab/>
        <w:t>ANS:</w:t>
      </w:r>
      <w:r w:rsidRPr="00E57153">
        <w:rPr>
          <w:rFonts w:ascii="Times New Roman" w:hAnsi="Times New Roman"/>
          <w:color w:val="000000"/>
        </w:rPr>
        <w:tab/>
        <w:t>M</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14.</w:t>
      </w:r>
      <w:r w:rsidRPr="00E57153">
        <w:rPr>
          <w:rFonts w:ascii="Times New Roman" w:hAnsi="Times New Roman"/>
          <w:color w:val="000000"/>
        </w:rPr>
        <w:tab/>
        <w:t>ANS:</w:t>
      </w:r>
      <w:r w:rsidRPr="00E57153">
        <w:rPr>
          <w:rFonts w:ascii="Times New Roman" w:hAnsi="Times New Roman"/>
          <w:color w:val="000000"/>
        </w:rPr>
        <w:tab/>
        <w:t>H</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REF:</w:t>
      </w:r>
      <w:r w:rsidRPr="00E57153">
        <w:rPr>
          <w:rFonts w:ascii="Times New Roman" w:hAnsi="Times New Roman"/>
          <w:color w:val="000000"/>
        </w:rPr>
        <w:tab/>
        <w:t xml:space="preserve"> Dietary </w:t>
      </w:r>
      <w:r w:rsidR="00986CBF">
        <w:rPr>
          <w:rFonts w:ascii="Times New Roman" w:hAnsi="Times New Roman"/>
          <w:color w:val="000000"/>
        </w:rPr>
        <w:t>r</w:t>
      </w:r>
      <w:r w:rsidRPr="00E57153">
        <w:rPr>
          <w:rFonts w:ascii="Times New Roman" w:hAnsi="Times New Roman"/>
          <w:color w:val="000000"/>
        </w:rPr>
        <w:t xml:space="preserve">eference </w:t>
      </w:r>
      <w:r w:rsidRPr="00E57153">
        <w:rPr>
          <w:rFonts w:ascii="Times New Roman" w:hAnsi="Times New Roman"/>
          <w:color w:val="000000"/>
        </w:rPr>
        <w:tab/>
        <w:t>Intakes</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DRI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15.</w:t>
      </w:r>
      <w:r w:rsidRPr="00E57153">
        <w:rPr>
          <w:rFonts w:ascii="Times New Roman" w:hAnsi="Times New Roman"/>
          <w:color w:val="000000"/>
        </w:rPr>
        <w:tab/>
        <w:t>ANS:</w:t>
      </w:r>
      <w:r w:rsidRPr="00E57153">
        <w:rPr>
          <w:rFonts w:ascii="Times New Roman" w:hAnsi="Times New Roman"/>
          <w:color w:val="000000"/>
        </w:rPr>
        <w:tab/>
        <w:t>P</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16.</w:t>
      </w:r>
      <w:r w:rsidRPr="00E57153">
        <w:rPr>
          <w:rFonts w:ascii="Times New Roman" w:hAnsi="Times New Roman"/>
          <w:color w:val="000000"/>
        </w:rPr>
        <w:tab/>
        <w:t>ANS:</w:t>
      </w:r>
      <w:r w:rsidRPr="00E57153">
        <w:rPr>
          <w:rFonts w:ascii="Times New Roman" w:hAnsi="Times New Roman"/>
          <w:color w:val="000000"/>
        </w:rPr>
        <w:tab/>
        <w:t>O</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17.</w:t>
      </w:r>
      <w:r w:rsidRPr="00E57153">
        <w:rPr>
          <w:rFonts w:ascii="Times New Roman" w:hAnsi="Times New Roman"/>
          <w:color w:val="000000"/>
        </w:rPr>
        <w:tab/>
        <w:t>ANS:</w:t>
      </w:r>
      <w:r w:rsidRPr="00E57153">
        <w:rPr>
          <w:rFonts w:ascii="Times New Roman" w:hAnsi="Times New Roman"/>
          <w:color w:val="000000"/>
        </w:rPr>
        <w:tab/>
        <w:t>Q</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18.</w:t>
      </w:r>
      <w:r w:rsidRPr="00E57153">
        <w:rPr>
          <w:rFonts w:ascii="Times New Roman" w:hAnsi="Times New Roman"/>
          <w:color w:val="000000"/>
        </w:rPr>
        <w:tab/>
        <w:t>ANS:</w:t>
      </w:r>
      <w:r w:rsidRPr="00E57153">
        <w:rPr>
          <w:rFonts w:ascii="Times New Roman" w:hAnsi="Times New Roman"/>
          <w:color w:val="000000"/>
        </w:rPr>
        <w:tab/>
        <w:t>S</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19.</w:t>
      </w:r>
      <w:r w:rsidRPr="00E57153">
        <w:rPr>
          <w:rFonts w:ascii="Times New Roman" w:hAnsi="Times New Roman"/>
          <w:color w:val="000000"/>
        </w:rPr>
        <w:tab/>
        <w:t>ANS:</w:t>
      </w:r>
      <w:r w:rsidRPr="00E57153">
        <w:rPr>
          <w:rFonts w:ascii="Times New Roman" w:hAnsi="Times New Roman"/>
          <w:color w:val="000000"/>
        </w:rPr>
        <w:tab/>
        <w:t>R</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2"/>
          <w:szCs w:val="2"/>
        </w:rPr>
      </w:pPr>
    </w:p>
    <w:p w:rsidR="00C53A94" w:rsidRPr="00E57153" w:rsidRDefault="00C53A9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20.</w:t>
      </w:r>
      <w:r w:rsidRPr="00E57153">
        <w:rPr>
          <w:rFonts w:ascii="Times New Roman" w:hAnsi="Times New Roman"/>
          <w:color w:val="000000"/>
        </w:rPr>
        <w:tab/>
        <w:t>ANS:</w:t>
      </w:r>
      <w:r w:rsidRPr="00E57153">
        <w:rPr>
          <w:rFonts w:ascii="Times New Roman" w:hAnsi="Times New Roman"/>
          <w:color w:val="000000"/>
        </w:rPr>
        <w:tab/>
        <w:t>T</w:t>
      </w:r>
      <w:r w:rsidRPr="00E57153">
        <w:rPr>
          <w:rFonts w:ascii="Times New Roman" w:hAnsi="Times New Roman"/>
          <w:color w:val="000000"/>
        </w:rPr>
        <w:tab/>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sz w:val="36"/>
          <w:szCs w:val="36"/>
        </w:rPr>
      </w:pPr>
    </w:p>
    <w:p w:rsidR="00C53A94" w:rsidRPr="00E57153" w:rsidRDefault="00C53A94">
      <w:pPr>
        <w:widowControl w:val="0"/>
        <w:suppressAutoHyphens/>
        <w:autoSpaceDE w:val="0"/>
        <w:autoSpaceDN w:val="0"/>
        <w:adjustRightInd w:val="0"/>
        <w:spacing w:after="0" w:line="240" w:lineRule="auto"/>
        <w:ind w:left="-630"/>
        <w:rPr>
          <w:rFonts w:ascii="Times New Roman" w:hAnsi="Times New Roman"/>
          <w:color w:val="000000"/>
          <w:sz w:val="2"/>
          <w:szCs w:val="2"/>
        </w:rPr>
      </w:pPr>
      <w:r w:rsidRPr="00E57153">
        <w:rPr>
          <w:rFonts w:ascii="Times New Roman" w:hAnsi="Times New Roman"/>
          <w:b/>
          <w:bCs/>
          <w:color w:val="000000"/>
        </w:rPr>
        <w:t>ESSAY</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w:t>
      </w:r>
      <w:r w:rsidRPr="00E57153">
        <w:rPr>
          <w:rFonts w:ascii="Times New Roman" w:hAnsi="Times New Roman"/>
          <w:color w:val="000000"/>
        </w:rPr>
        <w:tab/>
        <w:t xml:space="preserve">Describe six </w:t>
      </w:r>
      <w:proofErr w:type="spellStart"/>
      <w:r w:rsidRPr="00E57153">
        <w:rPr>
          <w:rFonts w:ascii="Times New Roman" w:hAnsi="Times New Roman"/>
          <w:color w:val="000000"/>
        </w:rPr>
        <w:t>behavio</w:t>
      </w:r>
      <w:r w:rsidR="00BB6FEB">
        <w:rPr>
          <w:rFonts w:ascii="Times New Roman" w:hAnsi="Times New Roman"/>
          <w:color w:val="000000"/>
        </w:rPr>
        <w:t>u</w:t>
      </w:r>
      <w:r w:rsidRPr="00BB6FEB">
        <w:rPr>
          <w:rFonts w:ascii="Times New Roman" w:hAnsi="Times New Roman"/>
          <w:color w:val="000000"/>
        </w:rPr>
        <w:t>ral</w:t>
      </w:r>
      <w:proofErr w:type="spellEnd"/>
      <w:r w:rsidRPr="00BB6FEB">
        <w:rPr>
          <w:rFonts w:ascii="Times New Roman" w:hAnsi="Times New Roman"/>
          <w:color w:val="000000"/>
        </w:rPr>
        <w:t xml:space="preserve"> or social motives governing people's food choices.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Preferences</w:t>
      </w:r>
      <w:r w:rsidRPr="0025491B">
        <w:rPr>
          <w:rFonts w:ascii="Times New Roman" w:hAnsi="Times New Roman"/>
          <w:color w:val="000000"/>
        </w:rPr>
        <w:t>: As you might expect, the number one reason most people choose certain foods is taste</w:t>
      </w:r>
      <w:r w:rsidR="00BB6FEB">
        <w:rPr>
          <w:rFonts w:ascii="Times New Roman" w:hAnsi="Times New Roman"/>
          <w:color w:val="000000"/>
        </w:rPr>
        <w:t xml:space="preserve"> – </w:t>
      </w:r>
      <w:r w:rsidRPr="0025491B">
        <w:rPr>
          <w:rFonts w:ascii="Times New Roman" w:hAnsi="Times New Roman"/>
          <w:color w:val="000000"/>
        </w:rPr>
        <w:t xml:space="preserve">they like the </w:t>
      </w:r>
      <w:proofErr w:type="spellStart"/>
      <w:r w:rsidRPr="0025491B">
        <w:rPr>
          <w:rFonts w:ascii="Times New Roman" w:hAnsi="Times New Roman"/>
          <w:color w:val="000000"/>
        </w:rPr>
        <w:t>flavo</w:t>
      </w:r>
      <w:r w:rsidR="00BB6FEB">
        <w:rPr>
          <w:rFonts w:ascii="Times New Roman" w:hAnsi="Times New Roman"/>
          <w:color w:val="000000"/>
        </w:rPr>
        <w:t>u</w:t>
      </w:r>
      <w:r w:rsidRPr="0025491B">
        <w:rPr>
          <w:rFonts w:ascii="Times New Roman" w:hAnsi="Times New Roman"/>
          <w:color w:val="000000"/>
        </w:rPr>
        <w:t>r</w:t>
      </w:r>
      <w:proofErr w:type="spellEnd"/>
      <w:r w:rsidRPr="0025491B">
        <w:rPr>
          <w:rFonts w:ascii="Times New Roman" w:hAnsi="Times New Roman"/>
          <w:color w:val="000000"/>
        </w:rPr>
        <w:t xml:space="preserve">. Two widely shared preferences are for the sweetness of sugar and the </w:t>
      </w:r>
      <w:proofErr w:type="spellStart"/>
      <w:r w:rsidRPr="0025491B">
        <w:rPr>
          <w:rFonts w:ascii="Times New Roman" w:hAnsi="Times New Roman"/>
          <w:color w:val="000000"/>
        </w:rPr>
        <w:t>savo</w:t>
      </w:r>
      <w:r w:rsidR="00BB6FEB">
        <w:rPr>
          <w:rFonts w:ascii="Times New Roman" w:hAnsi="Times New Roman"/>
          <w:color w:val="000000"/>
        </w:rPr>
        <w:t>u</w:t>
      </w:r>
      <w:r w:rsidRPr="0025491B">
        <w:rPr>
          <w:rFonts w:ascii="Times New Roman" w:hAnsi="Times New Roman"/>
          <w:color w:val="000000"/>
        </w:rPr>
        <w:t>r</w:t>
      </w:r>
      <w:r w:rsidR="00BB6FEB">
        <w:rPr>
          <w:rFonts w:ascii="Times New Roman" w:hAnsi="Times New Roman"/>
          <w:color w:val="000000"/>
        </w:rPr>
        <w:t>y</w:t>
      </w:r>
      <w:proofErr w:type="spellEnd"/>
      <w:r w:rsidR="00BB6FEB">
        <w:rPr>
          <w:rFonts w:ascii="Times New Roman" w:hAnsi="Times New Roman"/>
          <w:color w:val="000000"/>
        </w:rPr>
        <w:t xml:space="preserve"> taste</w:t>
      </w:r>
      <w:r w:rsidRPr="0025491B">
        <w:rPr>
          <w:rFonts w:ascii="Times New Roman" w:hAnsi="Times New Roman"/>
          <w:color w:val="000000"/>
        </w:rPr>
        <w:t xml:space="preserve"> of salt. High-fat foods also appear to be a universally common preference.</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Habit</w:t>
      </w:r>
      <w:r w:rsidRPr="0025491B">
        <w:rPr>
          <w:rFonts w:ascii="Times New Roman" w:hAnsi="Times New Roman"/>
          <w:color w:val="000000"/>
        </w:rPr>
        <w:t xml:space="preserve">: People sometimes select foods out of habit. They eat cereal every morning, for example, simply because they have always eaten cereal for breakfast. Eating a familiar food and not having to make any decisions can be comforting.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BB6FE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lastRenderedPageBreak/>
        <w:t>Ethnic heritage and regional cuisines</w:t>
      </w:r>
      <w:r w:rsidR="00C53A94" w:rsidRPr="0025491B">
        <w:rPr>
          <w:rFonts w:ascii="Times New Roman" w:hAnsi="Times New Roman"/>
          <w:color w:val="000000"/>
        </w:rPr>
        <w:t>: Among the strongest influences on food choices are ethnic heritage and regional cuisines. People tend to prefer the foods they grew up eating. Every country</w:t>
      </w:r>
      <w:r w:rsidR="0025491B">
        <w:rPr>
          <w:rFonts w:ascii="Times New Roman" w:hAnsi="Times New Roman"/>
          <w:color w:val="000000"/>
        </w:rPr>
        <w:t xml:space="preserve"> –</w:t>
      </w:r>
      <w:r w:rsidR="00C53A94" w:rsidRPr="0025491B">
        <w:rPr>
          <w:rFonts w:ascii="Times New Roman" w:hAnsi="Times New Roman"/>
          <w:color w:val="000000"/>
        </w:rPr>
        <w:t xml:space="preserve"> and in fact every region of </w:t>
      </w:r>
      <w:r w:rsidR="0025491B">
        <w:rPr>
          <w:rFonts w:ascii="Times New Roman" w:hAnsi="Times New Roman"/>
          <w:color w:val="000000"/>
        </w:rPr>
        <w:t>every</w:t>
      </w:r>
      <w:r w:rsidR="00C53A94" w:rsidRPr="0025491B">
        <w:rPr>
          <w:rFonts w:ascii="Times New Roman" w:hAnsi="Times New Roman"/>
          <w:color w:val="000000"/>
        </w:rPr>
        <w:t xml:space="preserve"> country</w:t>
      </w:r>
      <w:r w:rsidR="0025491B">
        <w:rPr>
          <w:rFonts w:ascii="Times New Roman" w:hAnsi="Times New Roman"/>
          <w:color w:val="000000"/>
        </w:rPr>
        <w:t xml:space="preserve"> –</w:t>
      </w:r>
      <w:r w:rsidR="00C53A94" w:rsidRPr="0025491B">
        <w:rPr>
          <w:rFonts w:ascii="Times New Roman" w:hAnsi="Times New Roman"/>
          <w:color w:val="000000"/>
        </w:rPr>
        <w:t xml:space="preserve"> has its own typical foods and ways of combining them into meals. These cuisines reflect a unique combi</w:t>
      </w:r>
      <w:r w:rsidR="00C53A94" w:rsidRPr="00E57153">
        <w:rPr>
          <w:rFonts w:ascii="Times New Roman" w:hAnsi="Times New Roman"/>
          <w:color w:val="000000"/>
        </w:rPr>
        <w:t xml:space="preserve">nation of local ingredients and cooking styles.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25491B" w:rsidRDefault="00BB6FE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Social interactions</w:t>
      </w:r>
      <w:r w:rsidR="00C53A94" w:rsidRPr="0025491B">
        <w:rPr>
          <w:rFonts w:ascii="Times New Roman" w:hAnsi="Times New Roman"/>
          <w:color w:val="000000"/>
        </w:rPr>
        <w:t>: Most people enjoy companionship while eating. It’s fun to go out with friends for a meal or share a snack wh</w:t>
      </w:r>
      <w:r w:rsidR="0025491B">
        <w:rPr>
          <w:rFonts w:ascii="Times New Roman" w:hAnsi="Times New Roman"/>
          <w:color w:val="000000"/>
        </w:rPr>
        <w:t>ile</w:t>
      </w:r>
      <w:r w:rsidR="00C53A94" w:rsidRPr="00E57153">
        <w:rPr>
          <w:rFonts w:ascii="Times New Roman" w:hAnsi="Times New Roman"/>
          <w:color w:val="000000"/>
        </w:rPr>
        <w:t xml:space="preserve"> watching a movie together. Meals are often social events, and sharing food is part of hospitality. Social customs invite people to accept food or drink offered by a host or shared by a group</w:t>
      </w:r>
      <w:r w:rsidR="0025491B">
        <w:rPr>
          <w:rFonts w:ascii="Times New Roman" w:hAnsi="Times New Roman"/>
          <w:color w:val="000000"/>
        </w:rPr>
        <w:t xml:space="preserve"> – </w:t>
      </w:r>
      <w:r w:rsidR="00C53A94" w:rsidRPr="0025491B">
        <w:rPr>
          <w:rFonts w:ascii="Times New Roman" w:hAnsi="Times New Roman"/>
          <w:color w:val="000000"/>
        </w:rPr>
        <w:t xml:space="preserve">regardless of hunger signals.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Availability</w:t>
      </w:r>
      <w:r w:rsidR="00BB6FEB" w:rsidRPr="006821F4">
        <w:rPr>
          <w:rFonts w:ascii="Times New Roman" w:hAnsi="Times New Roman"/>
          <w:i/>
          <w:color w:val="000000"/>
        </w:rPr>
        <w:t>, convenience, and economy</w:t>
      </w:r>
      <w:r w:rsidRPr="0025491B">
        <w:rPr>
          <w:rFonts w:ascii="Times New Roman" w:hAnsi="Times New Roman"/>
          <w:color w:val="000000"/>
        </w:rPr>
        <w:t>: People often eat foods that are accessible, quick and easy to prepare, and within their financial means. Consumers who value convenience frequently eat out, bring home ready-to-eat meals</w:t>
      </w:r>
      <w:r w:rsidRPr="00E57153">
        <w:rPr>
          <w:rFonts w:ascii="Times New Roman" w:hAnsi="Times New Roman"/>
          <w:color w:val="000000"/>
        </w:rPr>
        <w:t xml:space="preserve"> or have food delivered.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 xml:space="preserve">Positive </w:t>
      </w:r>
      <w:r w:rsidR="00BB6FEB" w:rsidRPr="006821F4">
        <w:rPr>
          <w:rFonts w:ascii="Times New Roman" w:hAnsi="Times New Roman"/>
          <w:i/>
          <w:color w:val="000000"/>
        </w:rPr>
        <w:t>and negative associations</w:t>
      </w:r>
      <w:r w:rsidRPr="0025491B">
        <w:rPr>
          <w:rFonts w:ascii="Times New Roman" w:hAnsi="Times New Roman"/>
          <w:color w:val="000000"/>
        </w:rPr>
        <w:t>: People tend to like particular foods associated with happy occasions</w:t>
      </w:r>
      <w:r w:rsidR="0025491B">
        <w:rPr>
          <w:rFonts w:ascii="Times New Roman" w:hAnsi="Times New Roman"/>
          <w:color w:val="000000"/>
        </w:rPr>
        <w:t xml:space="preserve"> – </w:t>
      </w:r>
      <w:r w:rsidRPr="0025491B">
        <w:rPr>
          <w:rFonts w:ascii="Times New Roman" w:hAnsi="Times New Roman"/>
          <w:color w:val="000000"/>
        </w:rPr>
        <w:t>such</w:t>
      </w:r>
      <w:r w:rsidRPr="00E57153">
        <w:rPr>
          <w:rFonts w:ascii="Times New Roman" w:hAnsi="Times New Roman"/>
          <w:color w:val="000000"/>
        </w:rPr>
        <w:t xml:space="preserve"> as </w:t>
      </w:r>
      <w:r w:rsidR="0025491B">
        <w:rPr>
          <w:rFonts w:ascii="Times New Roman" w:hAnsi="Times New Roman"/>
          <w:color w:val="000000"/>
        </w:rPr>
        <w:t>pies</w:t>
      </w:r>
      <w:r w:rsidRPr="00E57153">
        <w:rPr>
          <w:rFonts w:ascii="Times New Roman" w:hAnsi="Times New Roman"/>
          <w:color w:val="000000"/>
        </w:rPr>
        <w:t xml:space="preserve"> at </w:t>
      </w:r>
      <w:r w:rsidR="0025491B">
        <w:rPr>
          <w:rFonts w:ascii="Times New Roman" w:hAnsi="Times New Roman"/>
          <w:color w:val="000000"/>
        </w:rPr>
        <w:t>foot</w:t>
      </w:r>
      <w:r w:rsidRPr="0025491B">
        <w:rPr>
          <w:rFonts w:ascii="Times New Roman" w:hAnsi="Times New Roman"/>
          <w:color w:val="000000"/>
        </w:rPr>
        <w:t>ball games or cake and ice</w:t>
      </w:r>
      <w:r w:rsidR="0025491B">
        <w:rPr>
          <w:rFonts w:ascii="Times New Roman" w:hAnsi="Times New Roman"/>
          <w:color w:val="000000"/>
        </w:rPr>
        <w:t>-</w:t>
      </w:r>
      <w:r w:rsidRPr="0025491B">
        <w:rPr>
          <w:rFonts w:ascii="Times New Roman" w:hAnsi="Times New Roman"/>
          <w:color w:val="000000"/>
        </w:rPr>
        <w:t>cream at birthday parties. By the same token, people can develop aversions and dislike foods that they ate when they felt sick</w:t>
      </w:r>
      <w:r w:rsidR="0025491B">
        <w:rPr>
          <w:rFonts w:ascii="Times New Roman" w:hAnsi="Times New Roman"/>
          <w:color w:val="000000"/>
        </w:rPr>
        <w:t>,</w:t>
      </w:r>
      <w:r w:rsidRPr="0025491B">
        <w:rPr>
          <w:rFonts w:ascii="Times New Roman" w:hAnsi="Times New Roman"/>
          <w:color w:val="000000"/>
        </w:rPr>
        <w:t xml:space="preserve"> or that they were forced to eat in negative situations. Similarly, children learn to l</w:t>
      </w:r>
      <w:r w:rsidRPr="00E57153">
        <w:rPr>
          <w:rFonts w:ascii="Times New Roman" w:hAnsi="Times New Roman"/>
          <w:color w:val="000000"/>
        </w:rPr>
        <w:t xml:space="preserve">ike and dislike certain foods when their parents use foods as rewards or punishments.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Emotions</w:t>
      </w:r>
      <w:r w:rsidRPr="0025491B">
        <w:rPr>
          <w:rFonts w:ascii="Times New Roman" w:hAnsi="Times New Roman"/>
          <w:color w:val="000000"/>
        </w:rPr>
        <w:t xml:space="preserve">: Emotions guide food choices and eating </w:t>
      </w:r>
      <w:proofErr w:type="spellStart"/>
      <w:r w:rsidRPr="0025491B">
        <w:rPr>
          <w:rFonts w:ascii="Times New Roman" w:hAnsi="Times New Roman"/>
          <w:color w:val="000000"/>
        </w:rPr>
        <w:t>behavio</w:t>
      </w:r>
      <w:r w:rsidR="0025491B">
        <w:rPr>
          <w:rFonts w:ascii="Times New Roman" w:hAnsi="Times New Roman"/>
          <w:color w:val="000000"/>
        </w:rPr>
        <w:t>u</w:t>
      </w:r>
      <w:r w:rsidRPr="0025491B">
        <w:rPr>
          <w:rFonts w:ascii="Times New Roman" w:hAnsi="Times New Roman"/>
          <w:color w:val="000000"/>
        </w:rPr>
        <w:t>rs</w:t>
      </w:r>
      <w:proofErr w:type="spellEnd"/>
      <w:r w:rsidRPr="0025491B">
        <w:rPr>
          <w:rFonts w:ascii="Times New Roman" w:hAnsi="Times New Roman"/>
          <w:color w:val="000000"/>
        </w:rPr>
        <w:t>. Some people cannot eat when they are emotionally upset. Others may eat in response to a variety of emotional stimuli</w:t>
      </w:r>
      <w:r w:rsidR="0025491B">
        <w:rPr>
          <w:rFonts w:ascii="Times New Roman" w:hAnsi="Times New Roman"/>
          <w:color w:val="000000"/>
        </w:rPr>
        <w:t xml:space="preserve"> – </w:t>
      </w:r>
      <w:r w:rsidRPr="0025491B">
        <w:rPr>
          <w:rFonts w:ascii="Times New Roman" w:hAnsi="Times New Roman"/>
          <w:color w:val="000000"/>
        </w:rPr>
        <w:t>for example, to relieve boredom or depression</w:t>
      </w:r>
      <w:r w:rsidR="0025491B">
        <w:rPr>
          <w:rFonts w:ascii="Times New Roman" w:hAnsi="Times New Roman"/>
          <w:color w:val="000000"/>
        </w:rPr>
        <w:t>,</w:t>
      </w:r>
      <w:r w:rsidRPr="0025491B">
        <w:rPr>
          <w:rFonts w:ascii="Times New Roman" w:hAnsi="Times New Roman"/>
          <w:color w:val="000000"/>
        </w:rPr>
        <w:t xml:space="preserve"> or to calm anxiety.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Values</w:t>
      </w:r>
      <w:r w:rsidRPr="0025491B">
        <w:rPr>
          <w:rFonts w:ascii="Times New Roman" w:hAnsi="Times New Roman"/>
          <w:color w:val="000000"/>
        </w:rPr>
        <w:t>: Food choices may reflect people’s religious beliefs, political views</w:t>
      </w:r>
      <w:r w:rsidRPr="00E57153">
        <w:rPr>
          <w:rFonts w:ascii="Times New Roman" w:hAnsi="Times New Roman"/>
          <w:color w:val="000000"/>
        </w:rPr>
        <w:t xml:space="preserve"> or environmental concerns.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BB6FE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Body weight and image</w:t>
      </w:r>
      <w:r w:rsidR="00C53A94" w:rsidRPr="0025491B">
        <w:rPr>
          <w:rFonts w:ascii="Times New Roman" w:hAnsi="Times New Roman"/>
          <w:color w:val="000000"/>
        </w:rPr>
        <w:t xml:space="preserve">: Sometimes people select certain foods and supplements </w:t>
      </w:r>
      <w:r w:rsidR="00C53A94" w:rsidRPr="00E57153">
        <w:rPr>
          <w:rFonts w:ascii="Times New Roman" w:hAnsi="Times New Roman"/>
          <w:color w:val="000000"/>
        </w:rPr>
        <w:t>they believe will improve their physical appearance</w:t>
      </w:r>
      <w:r w:rsidR="0025491B">
        <w:rPr>
          <w:rFonts w:ascii="Times New Roman" w:hAnsi="Times New Roman"/>
          <w:color w:val="000000"/>
        </w:rPr>
        <w:t>,</w:t>
      </w:r>
      <w:r w:rsidR="00C53A94" w:rsidRPr="0025491B">
        <w:rPr>
          <w:rFonts w:ascii="Times New Roman" w:hAnsi="Times New Roman"/>
          <w:color w:val="000000"/>
        </w:rPr>
        <w:t xml:space="preserve"> and avoid those they believe might be detrimental. Such decisions can be beneficial when</w:t>
      </w:r>
      <w:r w:rsidR="0025491B">
        <w:rPr>
          <w:rFonts w:ascii="Times New Roman" w:hAnsi="Times New Roman"/>
          <w:color w:val="000000"/>
        </w:rPr>
        <w:t xml:space="preserve"> they are</w:t>
      </w:r>
      <w:r w:rsidR="00C53A94" w:rsidRPr="0025491B">
        <w:rPr>
          <w:rFonts w:ascii="Times New Roman" w:hAnsi="Times New Roman"/>
          <w:color w:val="000000"/>
        </w:rPr>
        <w:t xml:space="preserve"> based on sound nutrition and fitness knowledge, but decisions based on fads or carried to extremes underm</w:t>
      </w:r>
      <w:r w:rsidR="00C53A94" w:rsidRPr="00E57153">
        <w:rPr>
          <w:rFonts w:ascii="Times New Roman" w:hAnsi="Times New Roman"/>
          <w:color w:val="000000"/>
        </w:rPr>
        <w:t>ine good health.</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6821F4">
        <w:rPr>
          <w:rFonts w:ascii="Times New Roman" w:hAnsi="Times New Roman"/>
          <w:i/>
          <w:color w:val="000000"/>
        </w:rPr>
        <w:t xml:space="preserve">Nutrition </w:t>
      </w:r>
      <w:r w:rsidR="00BB6FEB" w:rsidRPr="006821F4">
        <w:rPr>
          <w:rFonts w:ascii="Times New Roman" w:hAnsi="Times New Roman"/>
          <w:i/>
          <w:color w:val="000000"/>
        </w:rPr>
        <w:t>and health benefits</w:t>
      </w:r>
      <w:r w:rsidRPr="0025491B">
        <w:rPr>
          <w:rFonts w:ascii="Times New Roman" w:hAnsi="Times New Roman"/>
          <w:color w:val="000000"/>
        </w:rPr>
        <w:t>: Many consumers make food choices they believe will improve their health.</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Food choices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2.</w:t>
      </w:r>
      <w:r w:rsidRPr="00E57153">
        <w:rPr>
          <w:rFonts w:ascii="Times New Roman" w:hAnsi="Times New Roman"/>
          <w:color w:val="000000"/>
        </w:rPr>
        <w:tab/>
        <w:t>Explain how food choices are influenced by habits, emotions, physical appearance and ethnic background.</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Habit</w:t>
      </w:r>
      <w:r w:rsidRPr="0025491B">
        <w:rPr>
          <w:rFonts w:ascii="Times New Roman" w:hAnsi="Times New Roman"/>
          <w:color w:val="000000"/>
        </w:rPr>
        <w:t>: People sometimes select foods out of habit. They eat cereal every morning, for example, simply because they have always eaten cereal for breakfast. Eati</w:t>
      </w:r>
      <w:r w:rsidRPr="00E57153">
        <w:rPr>
          <w:rFonts w:ascii="Times New Roman" w:hAnsi="Times New Roman"/>
          <w:color w:val="000000"/>
        </w:rPr>
        <w:t xml:space="preserve">ng a familiar food and not having to make any decisions can be comforting.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25491B" w:rsidRDefault="0025491B">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Ethnic heritage and regional cuisines</w:t>
      </w:r>
      <w:r w:rsidR="00C53A94" w:rsidRPr="0025491B">
        <w:rPr>
          <w:rFonts w:ascii="Times New Roman" w:hAnsi="Times New Roman"/>
          <w:color w:val="000000"/>
        </w:rPr>
        <w:t>: Among the strongest influences on food choices are ethnic heritage and regional cuisines. People tend to prefer the foods they grew up eatin</w:t>
      </w:r>
      <w:r w:rsidR="00C53A94" w:rsidRPr="00E57153">
        <w:rPr>
          <w:rFonts w:ascii="Times New Roman" w:hAnsi="Times New Roman"/>
          <w:color w:val="000000"/>
        </w:rPr>
        <w:t xml:space="preserve">g. </w:t>
      </w:r>
      <w:r w:rsidRPr="00A92661">
        <w:rPr>
          <w:rFonts w:ascii="Times New Roman" w:hAnsi="Times New Roman"/>
          <w:color w:val="000000"/>
        </w:rPr>
        <w:t>Every country</w:t>
      </w:r>
      <w:r>
        <w:rPr>
          <w:rFonts w:ascii="Times New Roman" w:hAnsi="Times New Roman"/>
          <w:color w:val="000000"/>
        </w:rPr>
        <w:t xml:space="preserve"> –</w:t>
      </w:r>
      <w:r w:rsidRPr="00A92661">
        <w:rPr>
          <w:rFonts w:ascii="Times New Roman" w:hAnsi="Times New Roman"/>
          <w:color w:val="000000"/>
        </w:rPr>
        <w:t xml:space="preserve"> and in fact every region of </w:t>
      </w:r>
      <w:r>
        <w:rPr>
          <w:rFonts w:ascii="Times New Roman" w:hAnsi="Times New Roman"/>
          <w:color w:val="000000"/>
        </w:rPr>
        <w:t>every</w:t>
      </w:r>
      <w:r w:rsidRPr="00A92661">
        <w:rPr>
          <w:rFonts w:ascii="Times New Roman" w:hAnsi="Times New Roman"/>
          <w:color w:val="000000"/>
        </w:rPr>
        <w:t xml:space="preserve"> country</w:t>
      </w:r>
      <w:r>
        <w:rPr>
          <w:rFonts w:ascii="Times New Roman" w:hAnsi="Times New Roman"/>
          <w:color w:val="000000"/>
        </w:rPr>
        <w:t xml:space="preserve"> –</w:t>
      </w:r>
      <w:r w:rsidRPr="00A92661">
        <w:rPr>
          <w:rFonts w:ascii="Times New Roman" w:hAnsi="Times New Roman"/>
          <w:color w:val="000000"/>
        </w:rPr>
        <w:t xml:space="preserve"> </w:t>
      </w:r>
      <w:r w:rsidR="00C53A94" w:rsidRPr="0025491B">
        <w:rPr>
          <w:rFonts w:ascii="Times New Roman" w:hAnsi="Times New Roman"/>
          <w:color w:val="000000"/>
        </w:rPr>
        <w:t>has its own typical foods and ways of combining them into meals. These cuisines reflect a unique combination of local ingredients and cooki</w:t>
      </w:r>
      <w:r w:rsidR="006821F4">
        <w:rPr>
          <w:rFonts w:ascii="Times New Roman" w:hAnsi="Times New Roman"/>
          <w:color w:val="000000"/>
        </w:rPr>
        <w:t>ng styles.</w:t>
      </w:r>
      <w:r>
        <w:rPr>
          <w:rFonts w:ascii="Times New Roman" w:hAnsi="Times New Roman"/>
          <w:color w:val="000000"/>
        </w:rPr>
        <w:t xml:space="preserve"> </w:t>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Emotions</w:t>
      </w:r>
      <w:r w:rsidRPr="0025491B">
        <w:rPr>
          <w:rFonts w:ascii="Times New Roman" w:hAnsi="Times New Roman"/>
          <w:color w:val="000000"/>
        </w:rPr>
        <w:t xml:space="preserve">: </w:t>
      </w:r>
      <w:r w:rsidR="0025491B" w:rsidRPr="00A92661">
        <w:rPr>
          <w:rFonts w:ascii="Times New Roman" w:hAnsi="Times New Roman"/>
          <w:color w:val="000000"/>
        </w:rPr>
        <w:t xml:space="preserve">Emotions guide food choices and eating </w:t>
      </w:r>
      <w:proofErr w:type="spellStart"/>
      <w:r w:rsidR="0025491B" w:rsidRPr="00A92661">
        <w:rPr>
          <w:rFonts w:ascii="Times New Roman" w:hAnsi="Times New Roman"/>
          <w:color w:val="000000"/>
        </w:rPr>
        <w:t>behavio</w:t>
      </w:r>
      <w:r w:rsidR="0025491B">
        <w:rPr>
          <w:rFonts w:ascii="Times New Roman" w:hAnsi="Times New Roman"/>
          <w:color w:val="000000"/>
        </w:rPr>
        <w:t>u</w:t>
      </w:r>
      <w:r w:rsidR="0025491B" w:rsidRPr="00A92661">
        <w:rPr>
          <w:rFonts w:ascii="Times New Roman" w:hAnsi="Times New Roman"/>
          <w:color w:val="000000"/>
        </w:rPr>
        <w:t>rs</w:t>
      </w:r>
      <w:proofErr w:type="spellEnd"/>
      <w:r w:rsidR="0025491B" w:rsidRPr="00A92661">
        <w:rPr>
          <w:rFonts w:ascii="Times New Roman" w:hAnsi="Times New Roman"/>
          <w:color w:val="000000"/>
        </w:rPr>
        <w:t>. Some people cannot eat when they are emotionally upset. Others may eat in response to a variety of emotional stimuli</w:t>
      </w:r>
      <w:r w:rsidR="0025491B">
        <w:rPr>
          <w:rFonts w:ascii="Times New Roman" w:hAnsi="Times New Roman"/>
          <w:color w:val="000000"/>
        </w:rPr>
        <w:t xml:space="preserve"> – </w:t>
      </w:r>
      <w:r w:rsidR="0025491B" w:rsidRPr="00A92661">
        <w:rPr>
          <w:rFonts w:ascii="Times New Roman" w:hAnsi="Times New Roman"/>
          <w:color w:val="000000"/>
        </w:rPr>
        <w:t>for example, to relieve boredom or depression</w:t>
      </w:r>
      <w:r w:rsidR="0025491B">
        <w:rPr>
          <w:rFonts w:ascii="Times New Roman" w:hAnsi="Times New Roman"/>
          <w:color w:val="000000"/>
        </w:rPr>
        <w:t>,</w:t>
      </w:r>
      <w:r w:rsidR="0025491B" w:rsidRPr="00A92661">
        <w:rPr>
          <w:rFonts w:ascii="Times New Roman" w:hAnsi="Times New Roman"/>
          <w:color w:val="000000"/>
        </w:rPr>
        <w:t xml:space="preserve"> or to calm anxiety.</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25491B">
      <w:pPr>
        <w:keepLines/>
        <w:suppressAutoHyphens/>
        <w:autoSpaceDE w:val="0"/>
        <w:autoSpaceDN w:val="0"/>
        <w:adjustRightInd w:val="0"/>
        <w:spacing w:after="0" w:line="240" w:lineRule="auto"/>
        <w:rPr>
          <w:rFonts w:ascii="Times New Roman" w:hAnsi="Times New Roman"/>
          <w:color w:val="000000"/>
          <w:sz w:val="2"/>
          <w:szCs w:val="2"/>
        </w:rPr>
      </w:pPr>
      <w:r w:rsidRPr="006821F4">
        <w:rPr>
          <w:rFonts w:ascii="Times New Roman" w:hAnsi="Times New Roman"/>
          <w:i/>
          <w:color w:val="000000"/>
        </w:rPr>
        <w:lastRenderedPageBreak/>
        <w:t>Body weight and image</w:t>
      </w:r>
      <w:r w:rsidR="00C53A94" w:rsidRPr="0025491B">
        <w:rPr>
          <w:rFonts w:ascii="Times New Roman" w:hAnsi="Times New Roman"/>
          <w:color w:val="000000"/>
        </w:rPr>
        <w:t xml:space="preserve">: Sometimes people select certain foods and supplements </w:t>
      </w:r>
      <w:r w:rsidR="00C53A94" w:rsidRPr="00E57153">
        <w:rPr>
          <w:rFonts w:ascii="Times New Roman" w:hAnsi="Times New Roman"/>
          <w:color w:val="000000"/>
        </w:rPr>
        <w:t>they believe will improve their physical appearance and avoid those they believe might be detrimental. Such decisions can be beneficial when</w:t>
      </w:r>
      <w:r>
        <w:rPr>
          <w:rFonts w:ascii="Times New Roman" w:hAnsi="Times New Roman"/>
          <w:color w:val="000000"/>
        </w:rPr>
        <w:t xml:space="preserve"> they are</w:t>
      </w:r>
      <w:r w:rsidR="00C53A94" w:rsidRPr="0025491B">
        <w:rPr>
          <w:rFonts w:ascii="Times New Roman" w:hAnsi="Times New Roman"/>
          <w:color w:val="000000"/>
        </w:rPr>
        <w:t xml:space="preserve"> based on sound nutrition and fitness knowledge, but decisions based on fads or carried to e</w:t>
      </w:r>
      <w:r w:rsidR="00C53A94" w:rsidRPr="00E57153">
        <w:rPr>
          <w:rFonts w:ascii="Times New Roman" w:hAnsi="Times New Roman"/>
          <w:color w:val="000000"/>
        </w:rPr>
        <w:t>xtremes undermine good health.</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Food choices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3.</w:t>
      </w:r>
      <w:r w:rsidRPr="00E57153">
        <w:rPr>
          <w:rFonts w:ascii="Times New Roman" w:hAnsi="Times New Roman"/>
          <w:color w:val="000000"/>
        </w:rPr>
        <w:tab/>
        <w:t>Discuss some of the consequences of eating in response to emotions.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25491B"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Emotions guide food choices and eating </w:t>
      </w:r>
      <w:proofErr w:type="spellStart"/>
      <w:r w:rsidRPr="00E57153">
        <w:rPr>
          <w:rFonts w:ascii="Times New Roman" w:hAnsi="Times New Roman"/>
          <w:color w:val="000000"/>
        </w:rPr>
        <w:t>behavio</w:t>
      </w:r>
      <w:r w:rsidR="0025491B">
        <w:rPr>
          <w:rFonts w:ascii="Times New Roman" w:hAnsi="Times New Roman"/>
          <w:color w:val="000000"/>
        </w:rPr>
        <w:t>u</w:t>
      </w:r>
      <w:r w:rsidRPr="0025491B">
        <w:rPr>
          <w:rFonts w:ascii="Times New Roman" w:hAnsi="Times New Roman"/>
          <w:color w:val="000000"/>
        </w:rPr>
        <w:t>rs</w:t>
      </w:r>
      <w:proofErr w:type="spellEnd"/>
      <w:r w:rsidRPr="0025491B">
        <w:rPr>
          <w:rFonts w:ascii="Times New Roman" w:hAnsi="Times New Roman"/>
          <w:color w:val="000000"/>
        </w:rPr>
        <w:t>. Some people cannot eat when they are emotionally upset. Others may eat in response to a variety of emotional stimuli</w:t>
      </w:r>
      <w:r w:rsidR="0025491B">
        <w:rPr>
          <w:rFonts w:ascii="Times New Roman" w:hAnsi="Times New Roman"/>
          <w:color w:val="000000"/>
        </w:rPr>
        <w:t xml:space="preserve"> – </w:t>
      </w:r>
      <w:r w:rsidRPr="0025491B">
        <w:rPr>
          <w:rFonts w:ascii="Times New Roman" w:hAnsi="Times New Roman"/>
          <w:color w:val="000000"/>
        </w:rPr>
        <w:t>for example, to relieve boredom or depression</w:t>
      </w:r>
      <w:r w:rsidR="0025491B">
        <w:rPr>
          <w:rFonts w:ascii="Times New Roman" w:hAnsi="Times New Roman"/>
          <w:color w:val="000000"/>
        </w:rPr>
        <w:t>,</w:t>
      </w:r>
      <w:r w:rsidRPr="0025491B">
        <w:rPr>
          <w:rFonts w:ascii="Times New Roman" w:hAnsi="Times New Roman"/>
          <w:color w:val="000000"/>
        </w:rPr>
        <w:t xml:space="preserve"> or to calm anxiety. A depressed person may choose to eat rather than to call a friend. A person who has returned home from an exciting evening out may unwind with a late-night snack. These people may find emotional comfort, in part, because foods can influence the brain’s chemistry and the mind’s response. Carbohydrates and alco</w:t>
      </w:r>
      <w:r w:rsidRPr="00E57153">
        <w:rPr>
          <w:rFonts w:ascii="Times New Roman" w:hAnsi="Times New Roman"/>
          <w:color w:val="000000"/>
        </w:rPr>
        <w:t>hol, for example, tend to calm, whereas proteins and caffeine are more likely to stimulate. Eating in response to emotions and stress can easily lead to overeating and obesity, but it may be helpful at times. For example, sharing food at times of bereavement serves both the giver’s need to provide comfort and the receiver’s need to be cared for</w:t>
      </w:r>
      <w:r w:rsidR="0025491B">
        <w:rPr>
          <w:rFonts w:ascii="Times New Roman" w:hAnsi="Times New Roman"/>
          <w:color w:val="000000"/>
        </w:rPr>
        <w:t xml:space="preserve"> and</w:t>
      </w:r>
      <w:r w:rsidRPr="00E57153">
        <w:rPr>
          <w:rFonts w:ascii="Times New Roman" w:hAnsi="Times New Roman"/>
          <w:color w:val="000000"/>
        </w:rPr>
        <w:t xml:space="preserve"> to interact with others</w:t>
      </w:r>
      <w:r w:rsidR="0025491B">
        <w:rPr>
          <w:rFonts w:ascii="Times New Roman" w:hAnsi="Times New Roman"/>
          <w:color w:val="000000"/>
        </w:rPr>
        <w:t>,</w:t>
      </w:r>
      <w:r w:rsidRPr="0025491B">
        <w:rPr>
          <w:rFonts w:ascii="Times New Roman" w:hAnsi="Times New Roman"/>
          <w:color w:val="000000"/>
        </w:rPr>
        <w:t xml:space="preserve"> as well as to take nourishment.</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Food choices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Describe how various factors influence personal food choices</w:t>
      </w:r>
      <w:r w:rsidR="00C53A94"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4.</w:t>
      </w:r>
      <w:r w:rsidRPr="00E57153">
        <w:rPr>
          <w:rFonts w:ascii="Times New Roman" w:hAnsi="Times New Roman"/>
          <w:color w:val="000000"/>
        </w:rPr>
        <w:tab/>
        <w:t xml:space="preserve">Define the term </w:t>
      </w:r>
      <w:r w:rsidR="0025491B" w:rsidRPr="0025491B">
        <w:rPr>
          <w:rFonts w:ascii="Times New Roman" w:hAnsi="Times New Roman"/>
          <w:color w:val="000000"/>
        </w:rPr>
        <w:t>‘</w:t>
      </w:r>
      <w:r w:rsidRPr="006821F4">
        <w:rPr>
          <w:rFonts w:ascii="Times New Roman" w:hAnsi="Times New Roman"/>
          <w:iCs/>
          <w:color w:val="000000"/>
        </w:rPr>
        <w:t>organic</w:t>
      </w:r>
      <w:r w:rsidR="0025491B" w:rsidRPr="006821F4">
        <w:rPr>
          <w:rFonts w:ascii="Times New Roman" w:hAnsi="Times New Roman"/>
          <w:iCs/>
          <w:color w:val="000000"/>
        </w:rPr>
        <w:t>’</w:t>
      </w:r>
      <w:r w:rsidRPr="0025491B">
        <w:rPr>
          <w:rFonts w:ascii="Times New Roman" w:hAnsi="Times New Roman"/>
          <w:color w:val="000000"/>
        </w:rPr>
        <w:t>. How do the properties of vitamins relate to their organic nature? Contrast these points with the properties of inorganic compounds such as minerals.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In chemistry, </w:t>
      </w:r>
      <w:r w:rsidR="0025491B">
        <w:rPr>
          <w:rFonts w:ascii="Times New Roman" w:hAnsi="Times New Roman"/>
          <w:color w:val="000000"/>
        </w:rPr>
        <w:t>‘</w:t>
      </w:r>
      <w:r w:rsidRPr="0025491B">
        <w:rPr>
          <w:rFonts w:ascii="Times New Roman" w:hAnsi="Times New Roman"/>
          <w:color w:val="000000"/>
        </w:rPr>
        <w:t>organic</w:t>
      </w:r>
      <w:r w:rsidR="0025491B">
        <w:rPr>
          <w:rFonts w:ascii="Times New Roman" w:hAnsi="Times New Roman"/>
          <w:color w:val="000000"/>
        </w:rPr>
        <w:t>’</w:t>
      </w:r>
      <w:r w:rsidRPr="0025491B">
        <w:rPr>
          <w:rFonts w:ascii="Times New Roman" w:hAnsi="Times New Roman"/>
          <w:color w:val="000000"/>
        </w:rPr>
        <w:t xml:space="preserve"> refers to substances or molecules containing carbon</w:t>
      </w:r>
      <w:r w:rsidR="0025491B">
        <w:rPr>
          <w:rFonts w:ascii="Times New Roman" w:hAnsi="Times New Roman"/>
          <w:color w:val="000000"/>
        </w:rPr>
        <w:t>–</w:t>
      </w:r>
      <w:r w:rsidRPr="0025491B">
        <w:rPr>
          <w:rFonts w:ascii="Times New Roman" w:hAnsi="Times New Roman"/>
          <w:color w:val="000000"/>
        </w:rPr>
        <w:t>carbon bonds or carbon</w:t>
      </w:r>
      <w:r w:rsidR="0025491B">
        <w:rPr>
          <w:rFonts w:ascii="Times New Roman" w:hAnsi="Times New Roman"/>
          <w:color w:val="000000"/>
        </w:rPr>
        <w:t>–</w:t>
      </w:r>
      <w:r w:rsidRPr="0025491B">
        <w:rPr>
          <w:rFonts w:ascii="Times New Roman" w:hAnsi="Times New Roman"/>
          <w:color w:val="000000"/>
        </w:rPr>
        <w:t>hydrogen bonds</w:t>
      </w:r>
      <w:r w:rsidR="0025491B">
        <w:rPr>
          <w:rFonts w:ascii="Times New Roman" w:hAnsi="Times New Roman"/>
          <w:color w:val="000000"/>
        </w:rPr>
        <w:t>, which</w:t>
      </w:r>
      <w:r w:rsidRPr="00E57153">
        <w:rPr>
          <w:rFonts w:ascii="Times New Roman" w:hAnsi="Times New Roman"/>
          <w:color w:val="000000"/>
        </w:rPr>
        <w:t xml:space="preserve"> are characteristic of living organisms. The four classes of nutrients that are organic are carbohydrates, lipids (fats), proteins and vitamins.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Inorganic compounds or substances are those not containing carbon or pertaining to living organisms. The two classes of nutrients that are inorganic are minerals and water</w:t>
      </w:r>
      <w:r w:rsidR="00EA2382" w:rsidRPr="00E57153">
        <w:rPr>
          <w:rFonts w:ascii="Times New Roman" w:hAnsi="Times New Roman"/>
          <w:color w:val="000000"/>
        </w:rPr>
        <w:t>.</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The nutrients</w:t>
      </w:r>
      <w:r w:rsidRPr="00E57153">
        <w:rPr>
          <w:rFonts w:ascii="Times New Roman" w:hAnsi="Times New Roman"/>
          <w:color w:val="000000"/>
        </w:rPr>
        <w:tab/>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Name the six major classes of nutrients and identify which are organic and which yield energy.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5.</w:t>
      </w:r>
      <w:r w:rsidRPr="00E57153">
        <w:rPr>
          <w:rFonts w:ascii="Times New Roman" w:hAnsi="Times New Roman"/>
          <w:color w:val="000000"/>
        </w:rPr>
        <w:tab/>
        <w:t>List the strengths and weaknesses of epidemiological studies and experimental studies.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EA238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i/>
          <w:color w:val="000000"/>
        </w:rPr>
        <w:t>Epidemiological studies</w:t>
      </w:r>
      <w:r w:rsidR="00C53A94" w:rsidRPr="00E57153">
        <w:rPr>
          <w:rFonts w:ascii="Times New Roman" w:hAnsi="Times New Roman"/>
          <w:color w:val="000000"/>
        </w:rPr>
        <w:t xml:space="preserve"> research the incidence, distribution, and control of disease in a population. Epidemiological studies include cross-sectional, case-control, and cohort studies.</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Strengths: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 narrow down the list of possible causes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Can raise questions to pursue through other research</w:t>
      </w:r>
    </w:p>
    <w:p w:rsidR="00C53A94" w:rsidRPr="00E57153" w:rsidRDefault="00C53A94" w:rsidP="00EA238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Weaknesses: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Cannot control variables that may influence the development or the prevention of a disease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Cannot prove cause and effect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25491B" w:rsidRDefault="00EA2382">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i/>
          <w:color w:val="000000"/>
        </w:rPr>
        <w:t>Experimental studies</w:t>
      </w:r>
      <w:r w:rsidRPr="00E57153">
        <w:rPr>
          <w:rFonts w:ascii="Times New Roman" w:hAnsi="Times New Roman"/>
          <w:color w:val="000000"/>
        </w:rPr>
        <w:t xml:space="preserve"> </w:t>
      </w:r>
      <w:r w:rsidR="00C53A94" w:rsidRPr="00E57153">
        <w:rPr>
          <w:rFonts w:ascii="Times New Roman" w:hAnsi="Times New Roman"/>
          <w:color w:val="000000"/>
        </w:rPr>
        <w:t>test cause-and-effect relationships between variables. Experimental studies include laboratory-based studies</w:t>
      </w:r>
      <w:r w:rsidR="0025491B">
        <w:rPr>
          <w:rFonts w:ascii="Times New Roman" w:hAnsi="Times New Roman"/>
          <w:color w:val="000000"/>
        </w:rPr>
        <w:t xml:space="preserve"> – </w:t>
      </w:r>
      <w:r w:rsidR="00C53A94" w:rsidRPr="0025491B">
        <w:rPr>
          <w:rFonts w:ascii="Times New Roman" w:hAnsi="Times New Roman"/>
          <w:color w:val="000000"/>
        </w:rPr>
        <w:t>on animals or in test tubes (in vitro)</w:t>
      </w:r>
      <w:r w:rsidR="0025491B">
        <w:rPr>
          <w:rFonts w:ascii="Times New Roman" w:hAnsi="Times New Roman"/>
          <w:color w:val="000000"/>
        </w:rPr>
        <w:t xml:space="preserve"> – </w:t>
      </w:r>
      <w:r w:rsidR="00C53A94" w:rsidRPr="0025491B">
        <w:rPr>
          <w:rFonts w:ascii="Times New Roman" w:hAnsi="Times New Roman"/>
          <w:color w:val="000000"/>
        </w:rPr>
        <w:t>and human intervention (or clinical) trials.</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 xml:space="preserve">Strengths: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 control conditions (for the most part)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 determine effects of a variable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Can apply some findings on human beings to some groups of human beings</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 Weaknesses: </w:t>
      </w:r>
    </w:p>
    <w:p w:rsidR="00C53A94" w:rsidRPr="00E57153" w:rsidRDefault="00C53A94" w:rsidP="00D91839">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Cannot apply results from test tubes or animals to human beings </w:t>
      </w:r>
    </w:p>
    <w:p w:rsidR="0025491B" w:rsidRDefault="00C53A94" w:rsidP="0025491B">
      <w:pPr>
        <w:keepLines/>
        <w:numPr>
          <w:ilvl w:val="0"/>
          <w:numId w:val="2"/>
        </w:numPr>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Cannot </w:t>
      </w:r>
      <w:proofErr w:type="spellStart"/>
      <w:r w:rsidRPr="00E57153">
        <w:rPr>
          <w:rFonts w:ascii="Times New Roman" w:hAnsi="Times New Roman"/>
          <w:color w:val="000000"/>
        </w:rPr>
        <w:t>generali</w:t>
      </w:r>
      <w:r w:rsidR="0025491B">
        <w:rPr>
          <w:rFonts w:ascii="Times New Roman" w:hAnsi="Times New Roman"/>
          <w:color w:val="000000"/>
        </w:rPr>
        <w:t>s</w:t>
      </w:r>
      <w:r w:rsidRPr="0025491B">
        <w:rPr>
          <w:rFonts w:ascii="Times New Roman" w:hAnsi="Times New Roman"/>
          <w:color w:val="000000"/>
        </w:rPr>
        <w:t>e</w:t>
      </w:r>
      <w:proofErr w:type="spellEnd"/>
      <w:r w:rsidRPr="0025491B">
        <w:rPr>
          <w:rFonts w:ascii="Times New Roman" w:hAnsi="Times New Roman"/>
          <w:color w:val="000000"/>
        </w:rPr>
        <w:t xml:space="preserve"> findings on human beings to all human beings </w:t>
      </w:r>
    </w:p>
    <w:p w:rsidR="00C53A94" w:rsidRPr="006821F4" w:rsidRDefault="00C53A94" w:rsidP="0025491B">
      <w:pPr>
        <w:keepLines/>
        <w:numPr>
          <w:ilvl w:val="0"/>
          <w:numId w:val="2"/>
        </w:numPr>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Cannot use certain treatments for clinical or ethical reasons</w:t>
      </w:r>
    </w:p>
    <w:p w:rsidR="00C53A94" w:rsidRPr="0025491B"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6.</w:t>
      </w:r>
      <w:r w:rsidRPr="00E57153">
        <w:rPr>
          <w:rFonts w:ascii="Times New Roman" w:hAnsi="Times New Roman"/>
          <w:color w:val="000000"/>
        </w:rPr>
        <w:tab/>
        <w:t>Explain the importance of the placebo and the double-blind technique in carrying out research studies.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i/>
          <w:color w:val="000000"/>
        </w:rPr>
        <w:t>Placebos</w:t>
      </w:r>
      <w:r w:rsidRPr="00E57153">
        <w:rPr>
          <w:rFonts w:ascii="Times New Roman" w:hAnsi="Times New Roman"/>
          <w:color w:val="000000"/>
        </w:rPr>
        <w:t>: If people who take vitamin C for colds believe it will cure them, their chances of recovery may improve. Taking pills believed to be beneficial may shorten the duration and lessen the severity of illness regardless of whether the pills contain active ingredients. This phenomenon, the result of expectations, is known as the placebo effect. In experiments designed to determine vitamin C’s effect on colds, this mind</w:t>
      </w:r>
      <w:r w:rsidR="0025491B">
        <w:rPr>
          <w:rFonts w:ascii="Times New Roman" w:hAnsi="Times New Roman"/>
          <w:color w:val="000000"/>
        </w:rPr>
        <w:t>–</w:t>
      </w:r>
      <w:r w:rsidRPr="00E57153">
        <w:rPr>
          <w:rFonts w:ascii="Times New Roman" w:hAnsi="Times New Roman"/>
          <w:color w:val="000000"/>
        </w:rPr>
        <w:t>body effect must be rigorously controlled. Severity of symptoms is often a subjective measure, and people who believe they are receiving treatment may report less severe symptoms. One way experimenters control for the placebo effect is to give pills to all participants. Those in the experimental group, for example, receive pills containing vitamin C, and those in the control group receive a placebo</w:t>
      </w:r>
      <w:r w:rsidR="0025491B">
        <w:rPr>
          <w:rFonts w:ascii="Times New Roman" w:hAnsi="Times New Roman"/>
          <w:color w:val="000000"/>
        </w:rPr>
        <w:t xml:space="preserve"> – </w:t>
      </w:r>
      <w:r w:rsidRPr="00E57153">
        <w:rPr>
          <w:rFonts w:ascii="Times New Roman" w:hAnsi="Times New Roman"/>
          <w:color w:val="000000"/>
        </w:rPr>
        <w:t>pills of similar appearance and taste containing an inactive ingredient. This way, the expectations of both groups will be equal. It is not necessary to convince all subjects that they are receiving vitamin C, but the extent of belief or unbelief must be the same in both groups. A study conducted under these conditions is called a blind experiment</w:t>
      </w:r>
      <w:r w:rsidR="0025491B">
        <w:rPr>
          <w:rFonts w:ascii="Times New Roman" w:hAnsi="Times New Roman"/>
          <w:color w:val="000000"/>
        </w:rPr>
        <w:t xml:space="preserve"> – </w:t>
      </w:r>
      <w:r w:rsidRPr="0025491B">
        <w:rPr>
          <w:rFonts w:ascii="Times New Roman" w:hAnsi="Times New Roman"/>
          <w:color w:val="000000"/>
        </w:rPr>
        <w:t>that is, the subjects do not know (are blind to) whether they are members of the experimental group (receiving treatment) or the control group (receiving the placebo).</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i/>
          <w:color w:val="000000"/>
        </w:rPr>
        <w:t>Double Blind</w:t>
      </w:r>
      <w:r w:rsidRPr="00E57153">
        <w:rPr>
          <w:rFonts w:ascii="Times New Roman" w:hAnsi="Times New Roman"/>
          <w:color w:val="000000"/>
        </w:rPr>
        <w:t>: When both the subjects and the researchers do not know which subjects are in which group, the study is called a double-blind experiment. Being fallible human beings</w:t>
      </w:r>
      <w:r w:rsidR="0025491B">
        <w:rPr>
          <w:rFonts w:ascii="Times New Roman" w:hAnsi="Times New Roman"/>
          <w:color w:val="000000"/>
        </w:rPr>
        <w:t>,</w:t>
      </w:r>
      <w:r w:rsidRPr="0025491B">
        <w:rPr>
          <w:rFonts w:ascii="Times New Roman" w:hAnsi="Times New Roman"/>
          <w:color w:val="000000"/>
        </w:rPr>
        <w:t xml:space="preserve"> and having an emotional and sometimes financial investment in a successful outcome, researchers might recor</w:t>
      </w:r>
      <w:r w:rsidRPr="00E57153">
        <w:rPr>
          <w:rFonts w:ascii="Times New Roman" w:hAnsi="Times New Roman"/>
          <w:color w:val="000000"/>
        </w:rPr>
        <w:t>d and interpret results with a bias in the expected direction. To prevent such bias, the pills are coded by a third party, who does not reveal to the experimenters which subjects are in which group until all results have been recorded.</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 xml:space="preserve">REF: </w:t>
      </w:r>
      <w:r w:rsidR="00986CBF">
        <w:rPr>
          <w:rFonts w:ascii="Times New Roman" w:hAnsi="Times New Roman"/>
          <w:color w:val="000000"/>
        </w:rPr>
        <w:t>The science of nutrition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the scientific method and how scientists use various types of research studies and methods to acquire nutrition information.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7.</w:t>
      </w:r>
      <w:r w:rsidRPr="00E57153">
        <w:rPr>
          <w:rFonts w:ascii="Times New Roman" w:hAnsi="Times New Roman"/>
          <w:color w:val="000000"/>
        </w:rPr>
        <w:tab/>
        <w:t xml:space="preserve">Describe the steps involved in establishing nutrient values that make up the </w:t>
      </w:r>
      <w:r w:rsidR="003C7535" w:rsidRPr="006821F4">
        <w:rPr>
          <w:rFonts w:ascii="Times New Roman" w:hAnsi="Times New Roman"/>
          <w:color w:val="000000"/>
        </w:rPr>
        <w:t>Nutrient Reference Values (NRVs)</w:t>
      </w:r>
      <w:r w:rsidRPr="006821F4">
        <w:rPr>
          <w:rFonts w:ascii="Times New Roman" w:hAnsi="Times New Roman"/>
          <w:color w:val="000000"/>
        </w:rPr>
        <w:t>.</w:t>
      </w:r>
    </w:p>
    <w:p w:rsidR="00C53A94" w:rsidRPr="00BB6FEB"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25491B"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ANS:</w:t>
      </w:r>
      <w:r w:rsidRPr="0025491B">
        <w:rPr>
          <w:rFonts w:ascii="Times New Roman" w:hAnsi="Times New Roman"/>
          <w:color w:val="000000"/>
        </w:rPr>
        <w:tab/>
      </w: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 xml:space="preserve">The </w:t>
      </w:r>
      <w:r w:rsidR="003C7535" w:rsidRPr="006821F4">
        <w:rPr>
          <w:rFonts w:ascii="Times New Roman" w:hAnsi="Times New Roman"/>
          <w:color w:val="000000"/>
        </w:rPr>
        <w:t>NRV</w:t>
      </w:r>
      <w:r w:rsidRPr="00E83430">
        <w:rPr>
          <w:rFonts w:ascii="Times New Roman" w:hAnsi="Times New Roman"/>
          <w:color w:val="000000"/>
        </w:rPr>
        <w:t xml:space="preserve"> Committee consists of highly qualified scientis</w:t>
      </w:r>
      <w:r w:rsidRPr="00BB6FEB">
        <w:rPr>
          <w:rFonts w:ascii="Times New Roman" w:hAnsi="Times New Roman"/>
          <w:color w:val="000000"/>
        </w:rPr>
        <w:t xml:space="preserve">ts who base their estimates of nutrient needs on careful examination and interpretation of scientific evidence. These recommendations apply to healthy people and may not be appropriate for people with diseases that increase or decrease nutrient needs. </w:t>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Estimated Average Requirements (EAR)</w:t>
      </w:r>
      <w:r w:rsidRPr="0025491B">
        <w:rPr>
          <w:rFonts w:ascii="Times New Roman" w:hAnsi="Times New Roman"/>
          <w:color w:val="000000"/>
        </w:rPr>
        <w:t xml:space="preserve">: The </w:t>
      </w:r>
      <w:r w:rsidR="0025491B">
        <w:rPr>
          <w:rFonts w:ascii="Times New Roman" w:hAnsi="Times New Roman"/>
          <w:color w:val="000000"/>
        </w:rPr>
        <w:t>NRV C</w:t>
      </w:r>
      <w:r w:rsidRPr="0025491B">
        <w:rPr>
          <w:rFonts w:ascii="Times New Roman" w:hAnsi="Times New Roman"/>
          <w:color w:val="000000"/>
        </w:rPr>
        <w:t>ommittee reviews hundreds of research studies to determine the requirement for a nutrient</w:t>
      </w:r>
      <w:r w:rsidR="0025491B">
        <w:rPr>
          <w:rFonts w:ascii="Times New Roman" w:hAnsi="Times New Roman"/>
          <w:color w:val="000000"/>
        </w:rPr>
        <w:t xml:space="preserve"> – </w:t>
      </w:r>
      <w:r w:rsidRPr="0025491B">
        <w:rPr>
          <w:rFonts w:ascii="Times New Roman" w:hAnsi="Times New Roman"/>
          <w:color w:val="000000"/>
        </w:rPr>
        <w:t xml:space="preserve">how much is needed in the </w:t>
      </w:r>
      <w:r w:rsidRPr="008B73AD">
        <w:rPr>
          <w:rFonts w:ascii="Times New Roman" w:hAnsi="Times New Roman"/>
          <w:color w:val="000000"/>
        </w:rPr>
        <w:t xml:space="preserve">diet. The </w:t>
      </w:r>
      <w:r w:rsidR="008B73AD">
        <w:rPr>
          <w:rFonts w:ascii="Times New Roman" w:hAnsi="Times New Roman"/>
          <w:color w:val="000000"/>
        </w:rPr>
        <w:t>C</w:t>
      </w:r>
      <w:r w:rsidRPr="00E57153">
        <w:rPr>
          <w:rFonts w:ascii="Times New Roman" w:hAnsi="Times New Roman"/>
          <w:color w:val="000000"/>
        </w:rPr>
        <w:t xml:space="preserve">ommittee selects a different criterion for each nutrient based on its roles in supporting various activities in the body and in reducing disease risks. </w:t>
      </w:r>
    </w:p>
    <w:p w:rsidR="00EA2382" w:rsidRPr="00E57153" w:rsidRDefault="00EA2382">
      <w:pPr>
        <w:keepLines/>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 xml:space="preserve">An examination of all the available data reveals that each person’s body is unique and has its own set of requirements. Men differ from women, and needs change as people grow from infancy through old age. For this reason, the </w:t>
      </w:r>
      <w:r w:rsidR="008B73AD">
        <w:rPr>
          <w:rFonts w:ascii="Times New Roman" w:hAnsi="Times New Roman"/>
          <w:color w:val="000000"/>
        </w:rPr>
        <w:t>C</w:t>
      </w:r>
      <w:r w:rsidRPr="00E57153">
        <w:rPr>
          <w:rFonts w:ascii="Times New Roman" w:hAnsi="Times New Roman"/>
          <w:color w:val="000000"/>
        </w:rPr>
        <w:t xml:space="preserve">ommittee clusters its recommendations for people into groups based on gender and age. Even so, the exact requirements for people of the same gender and age are likely to be different. Using this information, the </w:t>
      </w:r>
      <w:r w:rsidR="008B73AD">
        <w:rPr>
          <w:rFonts w:ascii="Times New Roman" w:hAnsi="Times New Roman"/>
          <w:color w:val="000000"/>
        </w:rPr>
        <w:t>C</w:t>
      </w:r>
      <w:r w:rsidRPr="00E57153">
        <w:rPr>
          <w:rFonts w:ascii="Times New Roman" w:hAnsi="Times New Roman"/>
          <w:color w:val="000000"/>
        </w:rPr>
        <w:t>ommittee determines an Estimated Average Requirement (EAR) for each nutrient</w:t>
      </w:r>
      <w:r w:rsidR="0025491B">
        <w:rPr>
          <w:rFonts w:ascii="Times New Roman" w:hAnsi="Times New Roman"/>
          <w:color w:val="000000"/>
        </w:rPr>
        <w:t xml:space="preserve"> – </w:t>
      </w:r>
      <w:r w:rsidRPr="0025491B">
        <w:rPr>
          <w:rFonts w:ascii="Times New Roman" w:hAnsi="Times New Roman"/>
          <w:color w:val="000000"/>
        </w:rPr>
        <w:t>the average amount that appears sufficient for half of the population.</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 xml:space="preserve">Recommended Dietary </w:t>
      </w:r>
      <w:r w:rsidR="003C7535" w:rsidRPr="006821F4">
        <w:rPr>
          <w:rFonts w:ascii="Times New Roman" w:hAnsi="Times New Roman"/>
          <w:i/>
          <w:color w:val="000000"/>
        </w:rPr>
        <w:t>Intake</w:t>
      </w:r>
      <w:r w:rsidRPr="006821F4">
        <w:rPr>
          <w:rFonts w:ascii="Times New Roman" w:hAnsi="Times New Roman"/>
          <w:i/>
          <w:color w:val="000000"/>
        </w:rPr>
        <w:t>s (RD</w:t>
      </w:r>
      <w:r w:rsidR="003C7535" w:rsidRPr="006821F4">
        <w:rPr>
          <w:rFonts w:ascii="Times New Roman" w:hAnsi="Times New Roman"/>
          <w:i/>
          <w:color w:val="000000"/>
        </w:rPr>
        <w:t>I</w:t>
      </w:r>
      <w:r w:rsidRPr="006821F4">
        <w:rPr>
          <w:rFonts w:ascii="Times New Roman" w:hAnsi="Times New Roman"/>
          <w:i/>
          <w:color w:val="000000"/>
        </w:rPr>
        <w:t>)</w:t>
      </w:r>
      <w:r w:rsidRPr="006821F4">
        <w:rPr>
          <w:rFonts w:ascii="Times New Roman" w:hAnsi="Times New Roman"/>
          <w:color w:val="000000"/>
        </w:rPr>
        <w:t>:</w:t>
      </w:r>
      <w:r w:rsidRPr="00E83430">
        <w:rPr>
          <w:rFonts w:ascii="Times New Roman" w:hAnsi="Times New Roman"/>
          <w:color w:val="000000"/>
        </w:rPr>
        <w:t xml:space="preserve"> Once a nutrient requirement is established, the </w:t>
      </w:r>
      <w:r w:rsidR="008B73AD">
        <w:rPr>
          <w:rFonts w:ascii="Times New Roman" w:hAnsi="Times New Roman"/>
          <w:color w:val="000000"/>
        </w:rPr>
        <w:t>C</w:t>
      </w:r>
      <w:r w:rsidRPr="00E83430">
        <w:rPr>
          <w:rFonts w:ascii="Times New Roman" w:hAnsi="Times New Roman"/>
          <w:color w:val="000000"/>
        </w:rPr>
        <w:t>ommittee must decide what i</w:t>
      </w:r>
      <w:r w:rsidRPr="00BB6FEB">
        <w:rPr>
          <w:rFonts w:ascii="Times New Roman" w:hAnsi="Times New Roman"/>
          <w:color w:val="000000"/>
        </w:rPr>
        <w:t>ntake to recommend for everybody</w:t>
      </w:r>
      <w:r w:rsidR="0025491B">
        <w:rPr>
          <w:rFonts w:ascii="Times New Roman" w:hAnsi="Times New Roman"/>
          <w:color w:val="000000"/>
        </w:rPr>
        <w:t xml:space="preserve"> – </w:t>
      </w:r>
      <w:r w:rsidRPr="00BB6FEB">
        <w:rPr>
          <w:rFonts w:ascii="Times New Roman" w:hAnsi="Times New Roman"/>
          <w:color w:val="000000"/>
        </w:rPr>
        <w:t xml:space="preserve">the </w:t>
      </w:r>
      <w:r w:rsidRPr="006821F4">
        <w:rPr>
          <w:rFonts w:ascii="Times New Roman" w:hAnsi="Times New Roman"/>
          <w:color w:val="000000"/>
        </w:rPr>
        <w:t>Re</w:t>
      </w:r>
      <w:r w:rsidR="003C7535" w:rsidRPr="006821F4">
        <w:rPr>
          <w:rFonts w:ascii="Times New Roman" w:hAnsi="Times New Roman"/>
          <w:color w:val="000000"/>
        </w:rPr>
        <w:t>commended Dietary Intakes (RDI</w:t>
      </w:r>
      <w:r w:rsidRPr="006821F4">
        <w:rPr>
          <w:rFonts w:ascii="Times New Roman" w:hAnsi="Times New Roman"/>
          <w:color w:val="000000"/>
        </w:rPr>
        <w:t>).</w:t>
      </w:r>
      <w:r w:rsidRPr="00E83430">
        <w:rPr>
          <w:rFonts w:ascii="Times New Roman" w:hAnsi="Times New Roman"/>
          <w:color w:val="000000"/>
        </w:rPr>
        <w:t xml:space="preserve"> The EAR is probably closest to everyone’s</w:t>
      </w:r>
      <w:r w:rsidR="0025491B">
        <w:rPr>
          <w:rFonts w:ascii="Times New Roman" w:hAnsi="Times New Roman"/>
          <w:color w:val="000000"/>
        </w:rPr>
        <w:t xml:space="preserve"> actual</w:t>
      </w:r>
      <w:r w:rsidRPr="00E83430">
        <w:rPr>
          <w:rFonts w:ascii="Times New Roman" w:hAnsi="Times New Roman"/>
          <w:color w:val="000000"/>
        </w:rPr>
        <w:t xml:space="preserve"> need</w:t>
      </w:r>
      <w:r w:rsidR="0025491B">
        <w:rPr>
          <w:rFonts w:ascii="Times New Roman" w:hAnsi="Times New Roman"/>
          <w:color w:val="000000"/>
        </w:rPr>
        <w:t>s</w:t>
      </w:r>
      <w:r w:rsidRPr="00E83430">
        <w:rPr>
          <w:rFonts w:ascii="Times New Roman" w:hAnsi="Times New Roman"/>
          <w:color w:val="000000"/>
        </w:rPr>
        <w:t>. If people consumed exactly the average requirement of a given nutrient each day, however, approximately half of the population would dev</w:t>
      </w:r>
      <w:r w:rsidRPr="00BB6FEB">
        <w:rPr>
          <w:rFonts w:ascii="Times New Roman" w:hAnsi="Times New Roman"/>
          <w:color w:val="000000"/>
        </w:rPr>
        <w:t>elop deficiencies of that nutrient. Recommendations are therefore set greater than the EAR to meet the needs of most healthy people.</w:t>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Adequate Intake (AI)</w:t>
      </w:r>
      <w:r w:rsidRPr="0025491B">
        <w:rPr>
          <w:rFonts w:ascii="Times New Roman" w:hAnsi="Times New Roman"/>
          <w:color w:val="000000"/>
        </w:rPr>
        <w:t xml:space="preserve">: For some nutrients, such as vitamin K, there is insufficient scientific evidence to determine an EAR (which is needed to set an </w:t>
      </w:r>
      <w:r w:rsidRPr="006821F4">
        <w:rPr>
          <w:rFonts w:ascii="Times New Roman" w:hAnsi="Times New Roman"/>
          <w:color w:val="000000"/>
        </w:rPr>
        <w:t>RD</w:t>
      </w:r>
      <w:r w:rsidR="003C7535" w:rsidRPr="006821F4">
        <w:rPr>
          <w:rFonts w:ascii="Times New Roman" w:hAnsi="Times New Roman"/>
          <w:color w:val="000000"/>
        </w:rPr>
        <w:t>I</w:t>
      </w:r>
      <w:r w:rsidRPr="006821F4">
        <w:rPr>
          <w:rFonts w:ascii="Times New Roman" w:hAnsi="Times New Roman"/>
          <w:color w:val="000000"/>
        </w:rPr>
        <w:t>).</w:t>
      </w:r>
      <w:r w:rsidRPr="00E83430">
        <w:rPr>
          <w:rFonts w:ascii="Times New Roman" w:hAnsi="Times New Roman"/>
          <w:color w:val="000000"/>
        </w:rPr>
        <w:t xml:space="preserve"> In these cases, the </w:t>
      </w:r>
      <w:r w:rsidR="008B73AD">
        <w:rPr>
          <w:rFonts w:ascii="Times New Roman" w:hAnsi="Times New Roman"/>
          <w:color w:val="000000"/>
        </w:rPr>
        <w:t>C</w:t>
      </w:r>
      <w:r w:rsidRPr="00E83430">
        <w:rPr>
          <w:rFonts w:ascii="Times New Roman" w:hAnsi="Times New Roman"/>
          <w:color w:val="000000"/>
        </w:rPr>
        <w:t>ommittee establishes an Adequa</w:t>
      </w:r>
      <w:r w:rsidR="003C7535" w:rsidRPr="00BB6FEB">
        <w:rPr>
          <w:rFonts w:ascii="Times New Roman" w:hAnsi="Times New Roman"/>
          <w:color w:val="000000"/>
        </w:rPr>
        <w:t xml:space="preserve">te Intake (AI) instead of an </w:t>
      </w:r>
      <w:r w:rsidR="003C7535" w:rsidRPr="006821F4">
        <w:rPr>
          <w:rFonts w:ascii="Times New Roman" w:hAnsi="Times New Roman"/>
          <w:color w:val="000000"/>
        </w:rPr>
        <w:t>RDI</w:t>
      </w:r>
      <w:r w:rsidRPr="00E83430">
        <w:rPr>
          <w:rFonts w:ascii="Times New Roman" w:hAnsi="Times New Roman"/>
          <w:color w:val="000000"/>
        </w:rPr>
        <w:t>. An AI reflects the average amount of a nutrient that a group of healt</w:t>
      </w:r>
      <w:r w:rsidR="003C7535" w:rsidRPr="00BB6FEB">
        <w:rPr>
          <w:rFonts w:ascii="Times New Roman" w:hAnsi="Times New Roman"/>
          <w:color w:val="000000"/>
        </w:rPr>
        <w:t xml:space="preserve">hy people consumes. Like the </w:t>
      </w:r>
      <w:r w:rsidR="003C7535" w:rsidRPr="006821F4">
        <w:rPr>
          <w:rFonts w:ascii="Times New Roman" w:hAnsi="Times New Roman"/>
          <w:color w:val="000000"/>
        </w:rPr>
        <w:t>RDI</w:t>
      </w:r>
      <w:r w:rsidRPr="00E83430">
        <w:rPr>
          <w:rFonts w:ascii="Times New Roman" w:hAnsi="Times New Roman"/>
          <w:color w:val="000000"/>
        </w:rPr>
        <w:t>, the AI may be used as nutrient go</w:t>
      </w:r>
      <w:r w:rsidRPr="00BB6FEB">
        <w:rPr>
          <w:rFonts w:ascii="Times New Roman" w:hAnsi="Times New Roman"/>
          <w:color w:val="000000"/>
        </w:rPr>
        <w:t xml:space="preserve">als for individuals. </w:t>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6821F4">
        <w:rPr>
          <w:rFonts w:ascii="Times New Roman" w:hAnsi="Times New Roman"/>
          <w:i/>
          <w:color w:val="000000"/>
        </w:rPr>
        <w:t>Upper</w:t>
      </w:r>
      <w:r w:rsidR="003C7535" w:rsidRPr="006821F4">
        <w:rPr>
          <w:rFonts w:ascii="Times New Roman" w:hAnsi="Times New Roman"/>
          <w:i/>
          <w:color w:val="000000"/>
        </w:rPr>
        <w:t xml:space="preserve"> Level </w:t>
      </w:r>
      <w:r w:rsidR="00113CAB" w:rsidRPr="006821F4">
        <w:rPr>
          <w:rFonts w:ascii="Times New Roman" w:hAnsi="Times New Roman"/>
          <w:i/>
          <w:color w:val="000000"/>
        </w:rPr>
        <w:t xml:space="preserve">of </w:t>
      </w:r>
      <w:r w:rsidR="0025491B">
        <w:rPr>
          <w:rFonts w:ascii="Times New Roman" w:hAnsi="Times New Roman"/>
          <w:i/>
          <w:color w:val="000000"/>
        </w:rPr>
        <w:t>I</w:t>
      </w:r>
      <w:r w:rsidR="003C7535" w:rsidRPr="006821F4">
        <w:rPr>
          <w:rFonts w:ascii="Times New Roman" w:hAnsi="Times New Roman"/>
          <w:i/>
          <w:color w:val="000000"/>
        </w:rPr>
        <w:t>ntake</w:t>
      </w:r>
      <w:r w:rsidRPr="006821F4">
        <w:rPr>
          <w:rFonts w:ascii="Times New Roman" w:hAnsi="Times New Roman"/>
          <w:i/>
          <w:color w:val="000000"/>
        </w:rPr>
        <w:t xml:space="preserve"> (UL)</w:t>
      </w:r>
      <w:r w:rsidRPr="00E83430">
        <w:rPr>
          <w:rFonts w:ascii="Times New Roman" w:hAnsi="Times New Roman"/>
          <w:color w:val="000000"/>
        </w:rPr>
        <w:t>: The recommended intakes for nutrients are generous, yet they may not be sufficient for every individual for every nutrient. Nevertheless, it is probably best not to exceed these recommendations by very muc</w:t>
      </w:r>
      <w:r w:rsidRPr="00BB6FEB">
        <w:rPr>
          <w:rFonts w:ascii="Times New Roman" w:hAnsi="Times New Roman"/>
          <w:color w:val="000000"/>
        </w:rPr>
        <w:t xml:space="preserve">h or very often. Individual tolerances for high doses of nutrients vary, and somewhere beyond the recommended intake is a point beyond which a nutrient is likely to become toxic. This point is known as the </w:t>
      </w:r>
      <w:r w:rsidRPr="006821F4">
        <w:rPr>
          <w:rFonts w:ascii="Times New Roman" w:hAnsi="Times New Roman"/>
          <w:color w:val="000000"/>
        </w:rPr>
        <w:t>Upper Level</w:t>
      </w:r>
      <w:r w:rsidR="003C7535" w:rsidRPr="006821F4">
        <w:rPr>
          <w:rFonts w:ascii="Times New Roman" w:hAnsi="Times New Roman"/>
          <w:color w:val="000000"/>
        </w:rPr>
        <w:t xml:space="preserve"> of </w:t>
      </w:r>
      <w:r w:rsidR="0025491B">
        <w:rPr>
          <w:rFonts w:ascii="Times New Roman" w:hAnsi="Times New Roman"/>
          <w:color w:val="000000"/>
        </w:rPr>
        <w:t>I</w:t>
      </w:r>
      <w:r w:rsidR="003C7535" w:rsidRPr="006821F4">
        <w:rPr>
          <w:rFonts w:ascii="Times New Roman" w:hAnsi="Times New Roman"/>
          <w:color w:val="000000"/>
        </w:rPr>
        <w:t>ntake</w:t>
      </w:r>
      <w:r w:rsidRPr="00E83430">
        <w:rPr>
          <w:rFonts w:ascii="Times New Roman" w:hAnsi="Times New Roman"/>
          <w:color w:val="000000"/>
        </w:rPr>
        <w:t xml:space="preserve"> (UL).</w:t>
      </w:r>
    </w:p>
    <w:p w:rsidR="00C53A94" w:rsidRPr="0025491B"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t xml:space="preserve">Dietary </w:t>
      </w:r>
      <w:r w:rsidR="00986CBF" w:rsidRPr="00E57153">
        <w:rPr>
          <w:rFonts w:ascii="Times New Roman" w:hAnsi="Times New Roman"/>
          <w:color w:val="000000"/>
        </w:rPr>
        <w:t>reference intakes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5B11D6" w:rsidRPr="00E57153">
        <w:rPr>
          <w:rFonts w:ascii="Times New Roman" w:hAnsi="Times New Roman"/>
          <w:color w:val="000000"/>
        </w:rPr>
        <w:t>Define the four categories of the DRI and explain their purposes.</w:t>
      </w:r>
      <w:r w:rsidR="00C53A94" w:rsidRPr="00E57153">
        <w:rPr>
          <w:rFonts w:ascii="Times New Roman" w:hAnsi="Times New Roman"/>
          <w:color w:val="000000"/>
        </w:rPr>
        <w:t xml:space="preserve">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8.</w:t>
      </w:r>
      <w:r w:rsidRPr="00E57153">
        <w:rPr>
          <w:rFonts w:ascii="Times New Roman" w:hAnsi="Times New Roman"/>
          <w:color w:val="000000"/>
        </w:rPr>
        <w:tab/>
        <w:t>Compare and contrast the meaning of Adequate Intakes</w:t>
      </w:r>
      <w:r w:rsidR="0025491B">
        <w:rPr>
          <w:rFonts w:ascii="Times New Roman" w:hAnsi="Times New Roman"/>
          <w:color w:val="000000"/>
        </w:rPr>
        <w:t xml:space="preserve"> (AI)</w:t>
      </w:r>
      <w:r w:rsidRPr="0025491B">
        <w:rPr>
          <w:rFonts w:ascii="Times New Roman" w:hAnsi="Times New Roman"/>
          <w:color w:val="000000"/>
        </w:rPr>
        <w:t xml:space="preserve">, </w:t>
      </w:r>
      <w:r w:rsidRPr="006821F4">
        <w:rPr>
          <w:rFonts w:ascii="Times New Roman" w:hAnsi="Times New Roman"/>
          <w:color w:val="000000"/>
        </w:rPr>
        <w:t xml:space="preserve">Recommended Dietary </w:t>
      </w:r>
      <w:r w:rsidR="003C7535" w:rsidRPr="006821F4">
        <w:rPr>
          <w:rFonts w:ascii="Times New Roman" w:hAnsi="Times New Roman"/>
          <w:color w:val="000000"/>
        </w:rPr>
        <w:t>Intakes</w:t>
      </w:r>
      <w:r w:rsidR="0025491B">
        <w:rPr>
          <w:rFonts w:ascii="Times New Roman" w:hAnsi="Times New Roman"/>
          <w:color w:val="000000"/>
        </w:rPr>
        <w:t xml:space="preserve"> (RDI)</w:t>
      </w:r>
      <w:r w:rsidRPr="00E83430">
        <w:rPr>
          <w:rFonts w:ascii="Times New Roman" w:hAnsi="Times New Roman"/>
          <w:color w:val="000000"/>
        </w:rPr>
        <w:t>, Estimated Average Requirements</w:t>
      </w:r>
      <w:r w:rsidR="0025491B">
        <w:rPr>
          <w:rFonts w:ascii="Times New Roman" w:hAnsi="Times New Roman"/>
          <w:color w:val="000000"/>
        </w:rPr>
        <w:t xml:space="preserve"> (EAR)</w:t>
      </w:r>
      <w:r w:rsidRPr="00E83430">
        <w:rPr>
          <w:rFonts w:ascii="Times New Roman" w:hAnsi="Times New Roman"/>
          <w:color w:val="000000"/>
        </w:rPr>
        <w:t xml:space="preserve">, and </w:t>
      </w:r>
      <w:r w:rsidRPr="006821F4">
        <w:rPr>
          <w:rFonts w:ascii="Times New Roman" w:hAnsi="Times New Roman"/>
          <w:color w:val="000000"/>
        </w:rPr>
        <w:t>Upper</w:t>
      </w:r>
      <w:r w:rsidR="003C7535" w:rsidRPr="006821F4">
        <w:rPr>
          <w:rFonts w:ascii="Times New Roman" w:hAnsi="Times New Roman"/>
          <w:color w:val="000000"/>
        </w:rPr>
        <w:t xml:space="preserve"> Level </w:t>
      </w:r>
      <w:r w:rsidR="00113CAB" w:rsidRPr="006821F4">
        <w:rPr>
          <w:rFonts w:ascii="Times New Roman" w:hAnsi="Times New Roman"/>
          <w:color w:val="000000"/>
        </w:rPr>
        <w:t xml:space="preserve">of </w:t>
      </w:r>
      <w:r w:rsidR="0025491B">
        <w:rPr>
          <w:rFonts w:ascii="Times New Roman" w:hAnsi="Times New Roman"/>
          <w:color w:val="000000"/>
        </w:rPr>
        <w:t>I</w:t>
      </w:r>
      <w:r w:rsidR="003C7535" w:rsidRPr="006821F4">
        <w:rPr>
          <w:rFonts w:ascii="Times New Roman" w:hAnsi="Times New Roman"/>
          <w:color w:val="000000"/>
        </w:rPr>
        <w:t>ntake</w:t>
      </w:r>
      <w:r w:rsidR="0025491B">
        <w:rPr>
          <w:rFonts w:ascii="Times New Roman" w:hAnsi="Times New Roman"/>
          <w:color w:val="000000"/>
        </w:rPr>
        <w:t xml:space="preserve"> (UI)</w:t>
      </w:r>
      <w:r w:rsidRPr="00E83430">
        <w:rPr>
          <w:rFonts w:ascii="Times New Roman" w:hAnsi="Times New Roman"/>
          <w:color w:val="000000"/>
        </w:rPr>
        <w:t xml:space="preserve"> fo</w:t>
      </w:r>
      <w:r w:rsidRPr="00BB6FEB">
        <w:rPr>
          <w:rFonts w:ascii="Times New Roman" w:hAnsi="Times New Roman"/>
          <w:color w:val="000000"/>
        </w:rPr>
        <w:t>r nutrients.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Estimated Average Requirements (EAR)</w:t>
      </w:r>
      <w:r w:rsidRPr="0025491B">
        <w:rPr>
          <w:rFonts w:ascii="Times New Roman" w:hAnsi="Times New Roman"/>
          <w:color w:val="000000"/>
        </w:rPr>
        <w:t xml:space="preserve">: The </w:t>
      </w:r>
      <w:r w:rsidR="0025491B">
        <w:rPr>
          <w:rFonts w:ascii="Times New Roman" w:hAnsi="Times New Roman"/>
          <w:color w:val="000000"/>
        </w:rPr>
        <w:t>NRV C</w:t>
      </w:r>
      <w:r w:rsidRPr="0025491B">
        <w:rPr>
          <w:rFonts w:ascii="Times New Roman" w:hAnsi="Times New Roman"/>
          <w:color w:val="000000"/>
        </w:rPr>
        <w:t>ommittee reviews hundreds of research studies to determine the requirement for a nutrient</w:t>
      </w:r>
      <w:r w:rsidR="0025491B">
        <w:rPr>
          <w:rFonts w:ascii="Times New Roman" w:hAnsi="Times New Roman"/>
          <w:color w:val="000000"/>
        </w:rPr>
        <w:t xml:space="preserve"> – </w:t>
      </w:r>
      <w:r w:rsidRPr="0025491B">
        <w:rPr>
          <w:rFonts w:ascii="Times New Roman" w:hAnsi="Times New Roman"/>
          <w:color w:val="000000"/>
        </w:rPr>
        <w:t xml:space="preserve">how </w:t>
      </w:r>
      <w:r w:rsidRPr="008B73AD">
        <w:rPr>
          <w:rFonts w:ascii="Times New Roman" w:hAnsi="Times New Roman"/>
          <w:color w:val="000000"/>
        </w:rPr>
        <w:t xml:space="preserve">much is needed in the diet. The </w:t>
      </w:r>
      <w:r w:rsidR="0025491B">
        <w:rPr>
          <w:rFonts w:ascii="Times New Roman" w:hAnsi="Times New Roman"/>
          <w:color w:val="000000"/>
        </w:rPr>
        <w:t>C</w:t>
      </w:r>
      <w:r w:rsidRPr="00E57153">
        <w:rPr>
          <w:rFonts w:ascii="Times New Roman" w:hAnsi="Times New Roman"/>
          <w:color w:val="000000"/>
        </w:rPr>
        <w:t xml:space="preserve">ommittee selects a different criterion for each nutrient based on its roles in supporting various activities in the body </w:t>
      </w:r>
      <w:r w:rsidR="0025491B">
        <w:rPr>
          <w:rFonts w:ascii="Times New Roman" w:hAnsi="Times New Roman"/>
          <w:color w:val="000000"/>
        </w:rPr>
        <w:t xml:space="preserve">and in reducing disease risks. </w:t>
      </w:r>
      <w:r w:rsidRPr="0025491B">
        <w:rPr>
          <w:rFonts w:ascii="Times New Roman" w:hAnsi="Times New Roman"/>
          <w:color w:val="000000"/>
        </w:rPr>
        <w:t xml:space="preserve">An examination of all the available data reveals that each person’s body is unique and has its own set of requirements. Men differ from women, and needs change as people grow from infancy through old age. For this reason, the </w:t>
      </w:r>
      <w:r w:rsidR="008B73AD">
        <w:rPr>
          <w:rFonts w:ascii="Times New Roman" w:hAnsi="Times New Roman"/>
          <w:color w:val="000000"/>
        </w:rPr>
        <w:t>C</w:t>
      </w:r>
      <w:r w:rsidRPr="0025491B">
        <w:rPr>
          <w:rFonts w:ascii="Times New Roman" w:hAnsi="Times New Roman"/>
          <w:color w:val="000000"/>
        </w:rPr>
        <w:t>ommittee clusters its recommendations for people into groups based on gender and age. Even so, th</w:t>
      </w:r>
      <w:r w:rsidRPr="00E57153">
        <w:rPr>
          <w:rFonts w:ascii="Times New Roman" w:hAnsi="Times New Roman"/>
          <w:color w:val="000000"/>
        </w:rPr>
        <w:t xml:space="preserve">e exact requirements for people of the same gender and age are likely to be different. Using this information, the </w:t>
      </w:r>
      <w:r w:rsidR="008B73AD">
        <w:rPr>
          <w:rFonts w:ascii="Times New Roman" w:hAnsi="Times New Roman"/>
          <w:color w:val="000000"/>
        </w:rPr>
        <w:t>C</w:t>
      </w:r>
      <w:r w:rsidRPr="00E57153">
        <w:rPr>
          <w:rFonts w:ascii="Times New Roman" w:hAnsi="Times New Roman"/>
          <w:color w:val="000000"/>
        </w:rPr>
        <w:t>ommittee determines an Estimated Average Requirement (EAR) for each nutrient</w:t>
      </w:r>
      <w:r w:rsidR="0025491B">
        <w:rPr>
          <w:rFonts w:ascii="Times New Roman" w:hAnsi="Times New Roman"/>
          <w:color w:val="000000"/>
        </w:rPr>
        <w:t xml:space="preserve"> – </w:t>
      </w:r>
      <w:r w:rsidRPr="00E57153">
        <w:rPr>
          <w:rFonts w:ascii="Times New Roman" w:hAnsi="Times New Roman"/>
          <w:color w:val="000000"/>
        </w:rPr>
        <w:t>the average amount that appears sufficient for half of the population.</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 xml:space="preserve">Recommended Dietary </w:t>
      </w:r>
      <w:r w:rsidR="003C7535" w:rsidRPr="006821F4">
        <w:rPr>
          <w:rFonts w:ascii="Times New Roman" w:hAnsi="Times New Roman"/>
          <w:i/>
          <w:color w:val="000000"/>
        </w:rPr>
        <w:t>Intake (RDI</w:t>
      </w:r>
      <w:r w:rsidRPr="006821F4">
        <w:rPr>
          <w:rFonts w:ascii="Times New Roman" w:hAnsi="Times New Roman"/>
          <w:i/>
          <w:color w:val="000000"/>
        </w:rPr>
        <w:t>)</w:t>
      </w:r>
      <w:r w:rsidRPr="006821F4">
        <w:rPr>
          <w:rFonts w:ascii="Times New Roman" w:hAnsi="Times New Roman"/>
          <w:color w:val="000000"/>
        </w:rPr>
        <w:t>:</w:t>
      </w:r>
      <w:r w:rsidRPr="00E83430">
        <w:rPr>
          <w:rFonts w:ascii="Times New Roman" w:hAnsi="Times New Roman"/>
          <w:color w:val="000000"/>
        </w:rPr>
        <w:t xml:space="preserve"> </w:t>
      </w:r>
      <w:r w:rsidR="008B73AD" w:rsidRPr="00E83430">
        <w:rPr>
          <w:rFonts w:ascii="Times New Roman" w:hAnsi="Times New Roman"/>
          <w:color w:val="000000"/>
        </w:rPr>
        <w:t xml:space="preserve">Once a nutrient requirement is established, the </w:t>
      </w:r>
      <w:r w:rsidR="008B73AD">
        <w:rPr>
          <w:rFonts w:ascii="Times New Roman" w:hAnsi="Times New Roman"/>
          <w:color w:val="000000"/>
        </w:rPr>
        <w:t>C</w:t>
      </w:r>
      <w:r w:rsidR="008B73AD" w:rsidRPr="00E83430">
        <w:rPr>
          <w:rFonts w:ascii="Times New Roman" w:hAnsi="Times New Roman"/>
          <w:color w:val="000000"/>
        </w:rPr>
        <w:t>ommittee must decide what i</w:t>
      </w:r>
      <w:r w:rsidR="008B73AD" w:rsidRPr="00BB6FEB">
        <w:rPr>
          <w:rFonts w:ascii="Times New Roman" w:hAnsi="Times New Roman"/>
          <w:color w:val="000000"/>
        </w:rPr>
        <w:t>ntake to recommend for everybody</w:t>
      </w:r>
      <w:r w:rsidR="008B73AD">
        <w:rPr>
          <w:rFonts w:ascii="Times New Roman" w:hAnsi="Times New Roman"/>
          <w:color w:val="000000"/>
        </w:rPr>
        <w:t xml:space="preserve"> – </w:t>
      </w:r>
      <w:r w:rsidR="008B73AD" w:rsidRPr="00BB6FEB">
        <w:rPr>
          <w:rFonts w:ascii="Times New Roman" w:hAnsi="Times New Roman"/>
          <w:color w:val="000000"/>
        </w:rPr>
        <w:t xml:space="preserve">the </w:t>
      </w:r>
      <w:r w:rsidR="008B73AD" w:rsidRPr="00A92661">
        <w:rPr>
          <w:rFonts w:ascii="Times New Roman" w:hAnsi="Times New Roman"/>
          <w:color w:val="000000"/>
        </w:rPr>
        <w:t>Recommended Dietary Intakes (RDI).</w:t>
      </w:r>
      <w:r w:rsidR="008B73AD" w:rsidRPr="00E83430">
        <w:rPr>
          <w:rFonts w:ascii="Times New Roman" w:hAnsi="Times New Roman"/>
          <w:color w:val="000000"/>
        </w:rPr>
        <w:t xml:space="preserve"> The EAR is probably closest to everyone’s</w:t>
      </w:r>
      <w:r w:rsidR="008B73AD">
        <w:rPr>
          <w:rFonts w:ascii="Times New Roman" w:hAnsi="Times New Roman"/>
          <w:color w:val="000000"/>
        </w:rPr>
        <w:t xml:space="preserve"> actual</w:t>
      </w:r>
      <w:r w:rsidR="008B73AD" w:rsidRPr="00E83430">
        <w:rPr>
          <w:rFonts w:ascii="Times New Roman" w:hAnsi="Times New Roman"/>
          <w:color w:val="000000"/>
        </w:rPr>
        <w:t xml:space="preserve"> need</w:t>
      </w:r>
      <w:r w:rsidR="008B73AD">
        <w:rPr>
          <w:rFonts w:ascii="Times New Roman" w:hAnsi="Times New Roman"/>
          <w:color w:val="000000"/>
        </w:rPr>
        <w:t>s</w:t>
      </w:r>
      <w:r w:rsidR="008B73AD" w:rsidRPr="00E83430">
        <w:rPr>
          <w:rFonts w:ascii="Times New Roman" w:hAnsi="Times New Roman"/>
          <w:color w:val="000000"/>
        </w:rPr>
        <w:t>. If people consumed exactly the average requirement of a given nutrient each day, however, approximately half of the population would dev</w:t>
      </w:r>
      <w:r w:rsidR="008B73AD" w:rsidRPr="00BB6FEB">
        <w:rPr>
          <w:rFonts w:ascii="Times New Roman" w:hAnsi="Times New Roman"/>
          <w:color w:val="000000"/>
        </w:rPr>
        <w:t>elop deficiencies of that nutrient. Recommendations are therefore set greater than the EAR to meet the needs of most healthy people.</w:t>
      </w: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Adequate Intake (AI)</w:t>
      </w:r>
      <w:r w:rsidRPr="0025491B">
        <w:rPr>
          <w:rFonts w:ascii="Times New Roman" w:hAnsi="Times New Roman"/>
          <w:color w:val="000000"/>
        </w:rPr>
        <w:t xml:space="preserve">: For some nutrients, such as vitamin K, there is insufficient scientific evidence to determine an EAR (which is needed to set an </w:t>
      </w:r>
      <w:r w:rsidRPr="006821F4">
        <w:rPr>
          <w:rFonts w:ascii="Times New Roman" w:hAnsi="Times New Roman"/>
          <w:color w:val="000000"/>
        </w:rPr>
        <w:t>RD</w:t>
      </w:r>
      <w:r w:rsidR="003C7535" w:rsidRPr="006821F4">
        <w:rPr>
          <w:rFonts w:ascii="Times New Roman" w:hAnsi="Times New Roman"/>
          <w:color w:val="000000"/>
        </w:rPr>
        <w:t>I</w:t>
      </w:r>
      <w:r w:rsidRPr="006821F4">
        <w:rPr>
          <w:rFonts w:ascii="Times New Roman" w:hAnsi="Times New Roman"/>
          <w:color w:val="000000"/>
        </w:rPr>
        <w:t>).</w:t>
      </w:r>
      <w:r w:rsidRPr="00E83430">
        <w:rPr>
          <w:rFonts w:ascii="Times New Roman" w:hAnsi="Times New Roman"/>
          <w:color w:val="000000"/>
        </w:rPr>
        <w:t xml:space="preserve"> In these cases, the </w:t>
      </w:r>
      <w:r w:rsidR="008B73AD">
        <w:rPr>
          <w:rFonts w:ascii="Times New Roman" w:hAnsi="Times New Roman"/>
          <w:color w:val="000000"/>
        </w:rPr>
        <w:t>C</w:t>
      </w:r>
      <w:r w:rsidRPr="00E83430">
        <w:rPr>
          <w:rFonts w:ascii="Times New Roman" w:hAnsi="Times New Roman"/>
          <w:color w:val="000000"/>
        </w:rPr>
        <w:t>ommittee establishes an Adequa</w:t>
      </w:r>
      <w:r w:rsidR="003C7535" w:rsidRPr="00BB6FEB">
        <w:rPr>
          <w:rFonts w:ascii="Times New Roman" w:hAnsi="Times New Roman"/>
          <w:color w:val="000000"/>
        </w:rPr>
        <w:t xml:space="preserve">te Intake (AI) instead of an </w:t>
      </w:r>
      <w:r w:rsidR="003C7535" w:rsidRPr="006821F4">
        <w:rPr>
          <w:rFonts w:ascii="Times New Roman" w:hAnsi="Times New Roman"/>
          <w:color w:val="000000"/>
        </w:rPr>
        <w:t>RDI</w:t>
      </w:r>
      <w:r w:rsidRPr="00E83430">
        <w:rPr>
          <w:rFonts w:ascii="Times New Roman" w:hAnsi="Times New Roman"/>
          <w:color w:val="000000"/>
        </w:rPr>
        <w:t>. An AI reflects the average amount of a nutrient that a group of healt</w:t>
      </w:r>
      <w:r w:rsidR="003C7535" w:rsidRPr="00BB6FEB">
        <w:rPr>
          <w:rFonts w:ascii="Times New Roman" w:hAnsi="Times New Roman"/>
          <w:color w:val="000000"/>
        </w:rPr>
        <w:t xml:space="preserve">hy people consumes. Like the </w:t>
      </w:r>
      <w:r w:rsidR="003C7535" w:rsidRPr="006821F4">
        <w:rPr>
          <w:rFonts w:ascii="Times New Roman" w:hAnsi="Times New Roman"/>
          <w:color w:val="000000"/>
        </w:rPr>
        <w:t>RDI</w:t>
      </w:r>
      <w:r w:rsidRPr="00E83430">
        <w:rPr>
          <w:rFonts w:ascii="Times New Roman" w:hAnsi="Times New Roman"/>
          <w:color w:val="000000"/>
        </w:rPr>
        <w:t xml:space="preserve">, the AI may be </w:t>
      </w:r>
      <w:r w:rsidRPr="00BB6FEB">
        <w:rPr>
          <w:rFonts w:ascii="Times New Roman" w:hAnsi="Times New Roman"/>
          <w:color w:val="000000"/>
        </w:rPr>
        <w:t xml:space="preserve">used as nutrient goals for individuals. </w:t>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6821F4">
        <w:rPr>
          <w:rFonts w:ascii="Times New Roman" w:hAnsi="Times New Roman"/>
          <w:i/>
          <w:color w:val="000000"/>
        </w:rPr>
        <w:t xml:space="preserve">Upper </w:t>
      </w:r>
      <w:r w:rsidR="003C7535" w:rsidRPr="006821F4">
        <w:rPr>
          <w:rFonts w:ascii="Times New Roman" w:hAnsi="Times New Roman"/>
          <w:i/>
          <w:color w:val="000000"/>
        </w:rPr>
        <w:t xml:space="preserve">Level of </w:t>
      </w:r>
      <w:r w:rsidR="008B73AD" w:rsidRPr="006821F4">
        <w:rPr>
          <w:rFonts w:ascii="Times New Roman" w:hAnsi="Times New Roman"/>
          <w:i/>
          <w:color w:val="000000"/>
        </w:rPr>
        <w:t>I</w:t>
      </w:r>
      <w:r w:rsidR="003C7535" w:rsidRPr="006821F4">
        <w:rPr>
          <w:rFonts w:ascii="Times New Roman" w:hAnsi="Times New Roman"/>
          <w:i/>
          <w:color w:val="000000"/>
        </w:rPr>
        <w:t>ntake</w:t>
      </w:r>
      <w:r w:rsidRPr="006821F4">
        <w:rPr>
          <w:rFonts w:ascii="Times New Roman" w:hAnsi="Times New Roman"/>
          <w:i/>
          <w:color w:val="000000"/>
        </w:rPr>
        <w:t xml:space="preserve"> (UL)</w:t>
      </w:r>
      <w:r w:rsidRPr="00E83430">
        <w:rPr>
          <w:rFonts w:ascii="Times New Roman" w:hAnsi="Times New Roman"/>
          <w:color w:val="000000"/>
        </w:rPr>
        <w:t>: The recommended intakes for nutrients are generous, yet they may not be sufficient for every individual for every nutrient. Nevertheless, it is probably best not to exceed these recommen</w:t>
      </w:r>
      <w:r w:rsidRPr="00BB6FEB">
        <w:rPr>
          <w:rFonts w:ascii="Times New Roman" w:hAnsi="Times New Roman"/>
          <w:color w:val="000000"/>
        </w:rPr>
        <w:t xml:space="preserve">dations by very much or very often. Individual tolerances for high doses of nutrients vary, and somewhere beyond the recommended intake is a point beyond which a nutrient is likely to become toxic. This point is known as the </w:t>
      </w:r>
      <w:r w:rsidRPr="006821F4">
        <w:rPr>
          <w:rFonts w:ascii="Times New Roman" w:hAnsi="Times New Roman"/>
          <w:color w:val="000000"/>
        </w:rPr>
        <w:t xml:space="preserve">Upper </w:t>
      </w:r>
      <w:r w:rsidR="003C7535" w:rsidRPr="006821F4">
        <w:rPr>
          <w:rFonts w:ascii="Times New Roman" w:hAnsi="Times New Roman"/>
          <w:color w:val="000000"/>
        </w:rPr>
        <w:t xml:space="preserve">Level of </w:t>
      </w:r>
      <w:r w:rsidR="008B73AD">
        <w:rPr>
          <w:rFonts w:ascii="Times New Roman" w:hAnsi="Times New Roman"/>
          <w:color w:val="000000"/>
        </w:rPr>
        <w:t>I</w:t>
      </w:r>
      <w:r w:rsidR="003C7535" w:rsidRPr="006821F4">
        <w:rPr>
          <w:rFonts w:ascii="Times New Roman" w:hAnsi="Times New Roman"/>
          <w:color w:val="000000"/>
        </w:rPr>
        <w:t>ntake</w:t>
      </w:r>
      <w:r w:rsidRPr="006821F4">
        <w:rPr>
          <w:rFonts w:ascii="Times New Roman" w:hAnsi="Times New Roman"/>
          <w:color w:val="000000"/>
        </w:rPr>
        <w:t xml:space="preserve"> (UL</w:t>
      </w:r>
      <w:r w:rsidRPr="00E83430">
        <w:rPr>
          <w:rFonts w:ascii="Times New Roman" w:hAnsi="Times New Roman"/>
          <w:color w:val="000000"/>
        </w:rPr>
        <w:t>).</w:t>
      </w:r>
    </w:p>
    <w:p w:rsidR="00C53A94" w:rsidRPr="0025491B"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Dietary </w:t>
      </w:r>
      <w:r w:rsidR="00986CBF" w:rsidRPr="00E57153">
        <w:rPr>
          <w:rFonts w:ascii="Times New Roman" w:hAnsi="Times New Roman"/>
          <w:color w:val="000000"/>
        </w:rPr>
        <w:t>reference intakes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DRI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9.</w:t>
      </w:r>
      <w:r w:rsidRPr="00E57153">
        <w:rPr>
          <w:rFonts w:ascii="Times New Roman" w:hAnsi="Times New Roman"/>
          <w:color w:val="000000"/>
        </w:rPr>
        <w:tab/>
        <w:t>What approach is taken in setting recommendations for energy intakes</w:t>
      </w:r>
      <w:r w:rsidR="008B73AD">
        <w:rPr>
          <w:rFonts w:ascii="Times New Roman" w:hAnsi="Times New Roman"/>
          <w:color w:val="000000"/>
        </w:rPr>
        <w:t>,</w:t>
      </w:r>
      <w:r w:rsidR="00EA2382" w:rsidRPr="008B73AD">
        <w:rPr>
          <w:rFonts w:ascii="Times New Roman" w:hAnsi="Times New Roman"/>
          <w:color w:val="000000"/>
        </w:rPr>
        <w:t xml:space="preserve"> and why</w:t>
      </w:r>
      <w:r w:rsidRPr="008B73AD">
        <w:rPr>
          <w:rFonts w:ascii="Times New Roman" w:hAnsi="Times New Roman"/>
          <w:color w:val="000000"/>
        </w:rPr>
        <w:t>? How does this approach differ from that taken for other nutrients?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BB6FEB" w:rsidRDefault="003C7535">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In contrast to the </w:t>
      </w:r>
      <w:r w:rsidRPr="006821F4">
        <w:rPr>
          <w:rFonts w:ascii="Times New Roman" w:hAnsi="Times New Roman"/>
          <w:color w:val="000000"/>
        </w:rPr>
        <w:t>RDI</w:t>
      </w:r>
      <w:r w:rsidR="00C53A94" w:rsidRPr="00E83430">
        <w:rPr>
          <w:rFonts w:ascii="Times New Roman" w:hAnsi="Times New Roman"/>
          <w:color w:val="000000"/>
        </w:rPr>
        <w:t xml:space="preserve"> and AI values for nutrients, the recommendation for energy is not generous. Excess energy cannot be readily excreted</w:t>
      </w:r>
      <w:r w:rsidR="008B73AD">
        <w:rPr>
          <w:rFonts w:ascii="Times New Roman" w:hAnsi="Times New Roman"/>
          <w:color w:val="000000"/>
        </w:rPr>
        <w:t>,</w:t>
      </w:r>
      <w:r w:rsidR="00C53A94" w:rsidRPr="00E83430">
        <w:rPr>
          <w:rFonts w:ascii="Times New Roman" w:hAnsi="Times New Roman"/>
          <w:color w:val="000000"/>
        </w:rPr>
        <w:t xml:space="preserve"> and is eventually stored as body fat. These reserves may be beneficial when food is scar</w:t>
      </w:r>
      <w:r w:rsidR="00C53A94" w:rsidRPr="00BB6FEB">
        <w:rPr>
          <w:rFonts w:ascii="Times New Roman" w:hAnsi="Times New Roman"/>
          <w:color w:val="000000"/>
        </w:rPr>
        <w:t xml:space="preserve">ce, but they can also lead to obesity and its associated health consequences. </w:t>
      </w: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p>
    <w:p w:rsidR="00C53A94" w:rsidRPr="0025491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Estimated Energy Requirement (EER)</w:t>
      </w:r>
      <w:r w:rsidRPr="008B73AD">
        <w:rPr>
          <w:rFonts w:ascii="Times New Roman" w:hAnsi="Times New Roman"/>
          <w:color w:val="000000"/>
        </w:rPr>
        <w:t>: The energy recommendation</w:t>
      </w:r>
      <w:r w:rsidR="008B73AD">
        <w:rPr>
          <w:rFonts w:ascii="Times New Roman" w:hAnsi="Times New Roman"/>
          <w:color w:val="000000"/>
        </w:rPr>
        <w:t xml:space="preserve"> – </w:t>
      </w:r>
      <w:r w:rsidRPr="008B73AD">
        <w:rPr>
          <w:rFonts w:ascii="Times New Roman" w:hAnsi="Times New Roman"/>
          <w:color w:val="000000"/>
        </w:rPr>
        <w:t>called the Esti</w:t>
      </w:r>
      <w:r w:rsidRPr="00E57153">
        <w:rPr>
          <w:rFonts w:ascii="Times New Roman" w:hAnsi="Times New Roman"/>
          <w:color w:val="000000"/>
        </w:rPr>
        <w:t>mated Energy Requirement (EER)</w:t>
      </w:r>
      <w:r w:rsidR="008B73AD">
        <w:rPr>
          <w:rFonts w:ascii="Times New Roman" w:hAnsi="Times New Roman"/>
          <w:color w:val="000000"/>
        </w:rPr>
        <w:t xml:space="preserve"> – </w:t>
      </w:r>
      <w:r w:rsidRPr="008B73AD">
        <w:rPr>
          <w:rFonts w:ascii="Times New Roman" w:hAnsi="Times New Roman"/>
          <w:color w:val="000000"/>
        </w:rPr>
        <w:t>represents the average dietary energy intake (</w:t>
      </w:r>
      <w:r w:rsidRPr="006821F4">
        <w:rPr>
          <w:rFonts w:ascii="Times New Roman" w:hAnsi="Times New Roman"/>
          <w:color w:val="000000"/>
        </w:rPr>
        <w:t>k</w:t>
      </w:r>
      <w:r w:rsidR="003C7535" w:rsidRPr="006821F4">
        <w:rPr>
          <w:rFonts w:ascii="Times New Roman" w:hAnsi="Times New Roman"/>
          <w:color w:val="000000"/>
        </w:rPr>
        <w:t>ilojoules</w:t>
      </w:r>
      <w:r w:rsidRPr="00E83430">
        <w:rPr>
          <w:rFonts w:ascii="Times New Roman" w:hAnsi="Times New Roman"/>
          <w:color w:val="000000"/>
        </w:rPr>
        <w:t xml:space="preserve"> per day) th</w:t>
      </w:r>
      <w:r w:rsidRPr="00BB6FEB">
        <w:rPr>
          <w:rFonts w:ascii="Times New Roman" w:hAnsi="Times New Roman"/>
          <w:color w:val="000000"/>
        </w:rPr>
        <w:t>at will maintain energy balance in a person who has a healthy body weight and level of physical activity. Balance is key to the energy recommendation. Enough food energy is needed to sustain a healthy and active life, but too much can lead to weight gain a</w:t>
      </w:r>
      <w:r w:rsidRPr="0025491B">
        <w:rPr>
          <w:rFonts w:ascii="Times New Roman" w:hAnsi="Times New Roman"/>
          <w:color w:val="000000"/>
        </w:rPr>
        <w:t xml:space="preserve">nd obesity. Because any amount in excess of energy needs will result in weight gain, no upper level for energy has been determined. </w:t>
      </w:r>
    </w:p>
    <w:p w:rsidR="008B73AD" w:rsidRDefault="008B73AD">
      <w:pPr>
        <w:keepLines/>
        <w:suppressAutoHyphens/>
        <w:autoSpaceDE w:val="0"/>
        <w:autoSpaceDN w:val="0"/>
        <w:adjustRightInd w:val="0"/>
        <w:spacing w:after="0" w:line="240" w:lineRule="auto"/>
        <w:rPr>
          <w:rFonts w:ascii="Times New Roman" w:hAnsi="Times New Roman"/>
          <w:color w:val="000000"/>
        </w:rPr>
      </w:pP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i/>
          <w:color w:val="000000"/>
        </w:rPr>
        <w:t>Acceptable Macronutrient</w:t>
      </w:r>
      <w:r w:rsidR="008B73AD" w:rsidRPr="006821F4">
        <w:rPr>
          <w:rFonts w:ascii="Times New Roman" w:hAnsi="Times New Roman"/>
          <w:i/>
          <w:color w:val="000000"/>
        </w:rPr>
        <w:t xml:space="preserve"> Distribution Ranges (AMDR)</w:t>
      </w:r>
      <w:r w:rsidR="008B73AD">
        <w:rPr>
          <w:rFonts w:ascii="Times New Roman" w:hAnsi="Times New Roman"/>
          <w:color w:val="000000"/>
        </w:rPr>
        <w:t xml:space="preserve">: </w:t>
      </w:r>
      <w:r w:rsidRPr="008B73AD">
        <w:rPr>
          <w:rFonts w:ascii="Times New Roman" w:hAnsi="Times New Roman"/>
          <w:color w:val="000000"/>
        </w:rPr>
        <w:t xml:space="preserve">People don’t eat energy directly; they derive energy from foods containing carbohydrates, fats, and proteins. Each of these three energy-yielding nutrients contributes to the total energy intake, and those contributions vary in relation to one another. The </w:t>
      </w:r>
      <w:r w:rsidR="003C7535" w:rsidRPr="006821F4">
        <w:rPr>
          <w:rFonts w:ascii="Times New Roman" w:hAnsi="Times New Roman"/>
          <w:color w:val="000000"/>
        </w:rPr>
        <w:t>NRV</w:t>
      </w:r>
      <w:r w:rsidRPr="00E83430">
        <w:rPr>
          <w:rFonts w:ascii="Times New Roman" w:hAnsi="Times New Roman"/>
          <w:color w:val="000000"/>
        </w:rPr>
        <w:t xml:space="preserve"> </w:t>
      </w:r>
      <w:r w:rsidR="008B73AD">
        <w:rPr>
          <w:rFonts w:ascii="Times New Roman" w:hAnsi="Times New Roman"/>
          <w:color w:val="000000"/>
        </w:rPr>
        <w:t>C</w:t>
      </w:r>
      <w:r w:rsidRPr="00E83430">
        <w:rPr>
          <w:rFonts w:ascii="Times New Roman" w:hAnsi="Times New Roman"/>
          <w:color w:val="000000"/>
        </w:rPr>
        <w:t>ommittee has determined that the composition of a diet that pro</w:t>
      </w:r>
      <w:r w:rsidRPr="00BB6FEB">
        <w:rPr>
          <w:rFonts w:ascii="Times New Roman" w:hAnsi="Times New Roman"/>
          <w:color w:val="000000"/>
        </w:rPr>
        <w:t xml:space="preserve">vides adequate energy and nutrients and reduces the risk of chronic diseases is: </w:t>
      </w:r>
    </w:p>
    <w:p w:rsidR="00C53A94" w:rsidRPr="004228B0" w:rsidRDefault="00C53A94" w:rsidP="004228B0">
      <w:pPr>
        <w:pStyle w:val="ListParagraph"/>
        <w:keepLines/>
        <w:numPr>
          <w:ilvl w:val="0"/>
          <w:numId w:val="7"/>
        </w:numPr>
        <w:suppressAutoHyphens/>
        <w:autoSpaceDE w:val="0"/>
        <w:autoSpaceDN w:val="0"/>
        <w:adjustRightInd w:val="0"/>
        <w:spacing w:after="0" w:line="240" w:lineRule="auto"/>
        <w:rPr>
          <w:rFonts w:ascii="Times New Roman" w:hAnsi="Times New Roman"/>
          <w:color w:val="000000"/>
        </w:rPr>
      </w:pPr>
      <w:r w:rsidRPr="004228B0">
        <w:rPr>
          <w:rFonts w:ascii="Times New Roman" w:hAnsi="Times New Roman"/>
          <w:color w:val="000000"/>
        </w:rPr>
        <w:t>45</w:t>
      </w:r>
      <w:r w:rsidR="008B73AD" w:rsidRPr="004228B0">
        <w:rPr>
          <w:rFonts w:ascii="Times New Roman" w:hAnsi="Times New Roman"/>
          <w:color w:val="000000"/>
        </w:rPr>
        <w:t>–</w:t>
      </w:r>
      <w:r w:rsidRPr="004228B0">
        <w:rPr>
          <w:rFonts w:ascii="Times New Roman" w:hAnsi="Times New Roman"/>
          <w:color w:val="000000"/>
        </w:rPr>
        <w:t>65</w:t>
      </w:r>
      <w:r w:rsidR="008B73AD" w:rsidRPr="004228B0">
        <w:rPr>
          <w:rFonts w:ascii="Times New Roman" w:hAnsi="Times New Roman"/>
          <w:color w:val="000000"/>
        </w:rPr>
        <w:t>%</w:t>
      </w:r>
      <w:r w:rsidR="004228B0" w:rsidRPr="004228B0">
        <w:rPr>
          <w:rFonts w:ascii="Times New Roman" w:hAnsi="Times New Roman"/>
          <w:color w:val="000000"/>
        </w:rPr>
        <w:t xml:space="preserve"> kcal</w:t>
      </w:r>
      <w:r w:rsidRPr="004228B0">
        <w:rPr>
          <w:rFonts w:ascii="Times New Roman" w:hAnsi="Times New Roman"/>
          <w:color w:val="000000"/>
        </w:rPr>
        <w:t xml:space="preserve">s from carbohydrate </w:t>
      </w:r>
    </w:p>
    <w:p w:rsidR="004228B0" w:rsidRDefault="00C53A94" w:rsidP="004228B0">
      <w:pPr>
        <w:pStyle w:val="ListParagraph"/>
        <w:keepLines/>
        <w:numPr>
          <w:ilvl w:val="0"/>
          <w:numId w:val="7"/>
        </w:numPr>
        <w:suppressAutoHyphens/>
        <w:autoSpaceDE w:val="0"/>
        <w:autoSpaceDN w:val="0"/>
        <w:adjustRightInd w:val="0"/>
        <w:spacing w:after="0" w:line="240" w:lineRule="auto"/>
        <w:rPr>
          <w:rFonts w:ascii="Times New Roman" w:hAnsi="Times New Roman"/>
          <w:color w:val="000000"/>
        </w:rPr>
      </w:pPr>
      <w:r w:rsidRPr="004228B0">
        <w:rPr>
          <w:rFonts w:ascii="Times New Roman" w:hAnsi="Times New Roman"/>
          <w:color w:val="000000"/>
        </w:rPr>
        <w:t>20</w:t>
      </w:r>
      <w:r w:rsidR="008B73AD" w:rsidRPr="004228B0">
        <w:rPr>
          <w:rFonts w:ascii="Times New Roman" w:hAnsi="Times New Roman"/>
          <w:color w:val="000000"/>
        </w:rPr>
        <w:t>–</w:t>
      </w:r>
      <w:r w:rsidRPr="004228B0">
        <w:rPr>
          <w:rFonts w:ascii="Times New Roman" w:hAnsi="Times New Roman"/>
          <w:color w:val="000000"/>
        </w:rPr>
        <w:t>35</w:t>
      </w:r>
      <w:r w:rsidR="008B73AD" w:rsidRPr="004228B0">
        <w:rPr>
          <w:rFonts w:ascii="Times New Roman" w:hAnsi="Times New Roman"/>
          <w:color w:val="000000"/>
        </w:rPr>
        <w:t>%</w:t>
      </w:r>
      <w:r w:rsidR="004228B0" w:rsidRPr="004228B0">
        <w:rPr>
          <w:rFonts w:ascii="Times New Roman" w:hAnsi="Times New Roman"/>
          <w:color w:val="000000"/>
        </w:rPr>
        <w:t xml:space="preserve"> kcal</w:t>
      </w:r>
      <w:r w:rsidRPr="004228B0">
        <w:rPr>
          <w:rFonts w:ascii="Times New Roman" w:hAnsi="Times New Roman"/>
          <w:color w:val="000000"/>
        </w:rPr>
        <w:t xml:space="preserve">s from fat </w:t>
      </w:r>
    </w:p>
    <w:p w:rsidR="00C53A94" w:rsidRPr="004228B0" w:rsidRDefault="003C7535" w:rsidP="004228B0">
      <w:pPr>
        <w:pStyle w:val="ListParagraph"/>
        <w:keepLines/>
        <w:numPr>
          <w:ilvl w:val="0"/>
          <w:numId w:val="7"/>
        </w:numPr>
        <w:suppressAutoHyphens/>
        <w:autoSpaceDE w:val="0"/>
        <w:autoSpaceDN w:val="0"/>
        <w:adjustRightInd w:val="0"/>
        <w:spacing w:after="0" w:line="240" w:lineRule="auto"/>
        <w:rPr>
          <w:rFonts w:ascii="Times New Roman" w:hAnsi="Times New Roman"/>
          <w:color w:val="000000"/>
        </w:rPr>
      </w:pPr>
      <w:r w:rsidRPr="004228B0">
        <w:rPr>
          <w:rFonts w:ascii="Times New Roman" w:hAnsi="Times New Roman"/>
          <w:color w:val="000000"/>
        </w:rPr>
        <w:t>10</w:t>
      </w:r>
      <w:r w:rsidR="008B73AD" w:rsidRPr="004228B0">
        <w:rPr>
          <w:rFonts w:ascii="Times New Roman" w:hAnsi="Times New Roman"/>
          <w:color w:val="000000"/>
        </w:rPr>
        <w:t>–2</w:t>
      </w:r>
      <w:r w:rsidR="00C53A94" w:rsidRPr="004228B0">
        <w:rPr>
          <w:rFonts w:ascii="Times New Roman" w:hAnsi="Times New Roman"/>
          <w:color w:val="000000"/>
        </w:rPr>
        <w:t>5</w:t>
      </w:r>
      <w:r w:rsidR="008B73AD" w:rsidRPr="004228B0">
        <w:rPr>
          <w:rFonts w:ascii="Times New Roman" w:hAnsi="Times New Roman"/>
          <w:color w:val="000000"/>
        </w:rPr>
        <w:t>%</w:t>
      </w:r>
      <w:r w:rsidR="004228B0" w:rsidRPr="004228B0">
        <w:rPr>
          <w:rFonts w:ascii="Times New Roman" w:hAnsi="Times New Roman"/>
          <w:color w:val="000000"/>
        </w:rPr>
        <w:t xml:space="preserve"> kcal</w:t>
      </w:r>
      <w:r w:rsidR="00C53A94" w:rsidRPr="004228B0">
        <w:rPr>
          <w:rFonts w:ascii="Times New Roman" w:hAnsi="Times New Roman"/>
          <w:color w:val="000000"/>
        </w:rPr>
        <w:t>s from protein.</w:t>
      </w:r>
    </w:p>
    <w:p w:rsidR="00C53A94" w:rsidRPr="0025491B"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Understand</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A71F1E" w:rsidRPr="00E57153">
        <w:rPr>
          <w:rFonts w:ascii="Times New Roman" w:hAnsi="Times New Roman"/>
          <w:color w:val="000000"/>
        </w:rPr>
        <w:t xml:space="preserve">Dietary </w:t>
      </w:r>
      <w:r w:rsidR="00986CBF" w:rsidRPr="00E57153">
        <w:rPr>
          <w:rFonts w:ascii="Times New Roman" w:hAnsi="Times New Roman"/>
          <w:color w:val="000000"/>
        </w:rPr>
        <w:t>reference intakes</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Define the four categories of the DRI and explain their purposes. </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10.</w:t>
      </w:r>
      <w:r w:rsidRPr="00E57153">
        <w:rPr>
          <w:rFonts w:ascii="Times New Roman" w:hAnsi="Times New Roman"/>
          <w:color w:val="000000"/>
        </w:rPr>
        <w:tab/>
        <w:t>List and discuss four methods commonly used to assess nutritional status of individuals.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83430"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To prepare a nutrition assessment, a registered dietitian (or </w:t>
      </w:r>
      <w:r w:rsidR="003C7535" w:rsidRPr="006821F4">
        <w:rPr>
          <w:rFonts w:ascii="Times New Roman" w:hAnsi="Times New Roman"/>
          <w:color w:val="000000"/>
        </w:rPr>
        <w:t xml:space="preserve">accredited practicing dietitian) </w:t>
      </w:r>
      <w:r w:rsidRPr="006821F4">
        <w:rPr>
          <w:rFonts w:ascii="Times New Roman" w:hAnsi="Times New Roman"/>
          <w:color w:val="000000"/>
        </w:rPr>
        <w:t>uses</w:t>
      </w:r>
      <w:r w:rsidRPr="00E83430">
        <w:rPr>
          <w:rFonts w:ascii="Times New Roman" w:hAnsi="Times New Roman"/>
          <w:color w:val="000000"/>
        </w:rPr>
        <w:t xml:space="preserve">: </w:t>
      </w:r>
    </w:p>
    <w:p w:rsidR="00C53A94" w:rsidRPr="006821F4" w:rsidRDefault="008B73AD" w:rsidP="006821F4">
      <w:pPr>
        <w:pStyle w:val="ListParagraph"/>
        <w:keepLines/>
        <w:numPr>
          <w:ilvl w:val="0"/>
          <w:numId w:val="5"/>
        </w:numPr>
        <w:suppressAutoHyphens/>
        <w:autoSpaceDE w:val="0"/>
        <w:autoSpaceDN w:val="0"/>
        <w:adjustRightInd w:val="0"/>
        <w:spacing w:after="0" w:line="240" w:lineRule="auto"/>
        <w:rPr>
          <w:rFonts w:ascii="Times New Roman" w:hAnsi="Times New Roman"/>
          <w:color w:val="000000"/>
        </w:rPr>
      </w:pPr>
      <w:r w:rsidRPr="008B73AD">
        <w:rPr>
          <w:rFonts w:ascii="Times New Roman" w:hAnsi="Times New Roman"/>
          <w:color w:val="000000"/>
        </w:rPr>
        <w:t xml:space="preserve">historical information </w:t>
      </w:r>
    </w:p>
    <w:p w:rsidR="00C53A94" w:rsidRPr="006821F4" w:rsidRDefault="008B73AD" w:rsidP="006821F4">
      <w:pPr>
        <w:pStyle w:val="ListParagraph"/>
        <w:keepLines/>
        <w:numPr>
          <w:ilvl w:val="0"/>
          <w:numId w:val="5"/>
        </w:numPr>
        <w:suppressAutoHyphens/>
        <w:autoSpaceDE w:val="0"/>
        <w:autoSpaceDN w:val="0"/>
        <w:adjustRightInd w:val="0"/>
        <w:spacing w:after="0" w:line="240" w:lineRule="auto"/>
        <w:rPr>
          <w:rFonts w:ascii="Times New Roman" w:hAnsi="Times New Roman"/>
          <w:color w:val="000000"/>
        </w:rPr>
      </w:pPr>
      <w:r w:rsidRPr="008B73AD">
        <w:rPr>
          <w:rFonts w:ascii="Times New Roman" w:hAnsi="Times New Roman"/>
          <w:color w:val="000000"/>
        </w:rPr>
        <w:t xml:space="preserve">anthropometric measurements </w:t>
      </w:r>
    </w:p>
    <w:p w:rsidR="00C53A94" w:rsidRPr="006821F4" w:rsidRDefault="008B73AD" w:rsidP="006821F4">
      <w:pPr>
        <w:pStyle w:val="ListParagraph"/>
        <w:keepLines/>
        <w:numPr>
          <w:ilvl w:val="0"/>
          <w:numId w:val="5"/>
        </w:numPr>
        <w:suppressAutoHyphens/>
        <w:autoSpaceDE w:val="0"/>
        <w:autoSpaceDN w:val="0"/>
        <w:adjustRightInd w:val="0"/>
        <w:spacing w:after="0" w:line="240" w:lineRule="auto"/>
        <w:rPr>
          <w:rFonts w:ascii="Times New Roman" w:hAnsi="Times New Roman"/>
          <w:color w:val="000000"/>
        </w:rPr>
      </w:pPr>
      <w:r w:rsidRPr="008B73AD">
        <w:rPr>
          <w:rFonts w:ascii="Times New Roman" w:hAnsi="Times New Roman"/>
          <w:color w:val="000000"/>
        </w:rPr>
        <w:t xml:space="preserve">physical examinations </w:t>
      </w:r>
    </w:p>
    <w:p w:rsidR="00C53A94" w:rsidRPr="008B73AD" w:rsidRDefault="008B73AD" w:rsidP="006821F4">
      <w:pPr>
        <w:pStyle w:val="ListParagraph"/>
        <w:keepLines/>
        <w:numPr>
          <w:ilvl w:val="0"/>
          <w:numId w:val="5"/>
        </w:numPr>
        <w:suppressAutoHyphens/>
        <w:autoSpaceDE w:val="0"/>
        <w:autoSpaceDN w:val="0"/>
        <w:adjustRightInd w:val="0"/>
        <w:spacing w:after="0" w:line="240" w:lineRule="auto"/>
        <w:rPr>
          <w:rFonts w:ascii="Times New Roman" w:hAnsi="Times New Roman"/>
          <w:color w:val="000000"/>
        </w:rPr>
      </w:pPr>
      <w:r w:rsidRPr="008B73AD">
        <w:rPr>
          <w:rFonts w:ascii="Times New Roman" w:hAnsi="Times New Roman"/>
          <w:color w:val="000000"/>
        </w:rPr>
        <w:t>laboratory tests</w:t>
      </w:r>
      <w:r>
        <w:rPr>
          <w:rFonts w:ascii="Times New Roman" w:hAnsi="Times New Roman"/>
          <w:color w:val="000000"/>
        </w:rPr>
        <w:t>.</w:t>
      </w:r>
      <w:r w:rsidRPr="008B73AD">
        <w:rPr>
          <w:rFonts w:ascii="Times New Roman" w:hAnsi="Times New Roman"/>
          <w:color w:val="000000"/>
        </w:rPr>
        <w:t xml:space="preserve"> </w:t>
      </w:r>
    </w:p>
    <w:p w:rsidR="00C53A94" w:rsidRPr="006821F4" w:rsidRDefault="00C53A94">
      <w:pPr>
        <w:keepLines/>
        <w:suppressAutoHyphens/>
        <w:autoSpaceDE w:val="0"/>
        <w:autoSpaceDN w:val="0"/>
        <w:adjustRightInd w:val="0"/>
        <w:spacing w:after="0" w:line="240" w:lineRule="auto"/>
        <w:rPr>
          <w:rFonts w:ascii="Times New Roman" w:hAnsi="Times New Roman"/>
          <w:color w:val="000000"/>
          <w:lang w:val="en-AU"/>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lastRenderedPageBreak/>
        <w:t>One step in evaluating nutrition status is to obtain information about a person’s history with respect to health status, socioeconomic status, drug use and diet. The health history reflects a person’s medical record and may reveal a disease that interferes with the person’s ability to eat or the body’s use of nutrients. The person’s family history of major diseases is also noteworthy, especially for conditions</w:t>
      </w:r>
      <w:r w:rsidR="008B73AD">
        <w:rPr>
          <w:rFonts w:ascii="Times New Roman" w:hAnsi="Times New Roman"/>
          <w:color w:val="000000"/>
        </w:rPr>
        <w:t>,</w:t>
      </w:r>
      <w:r w:rsidRPr="00E57153">
        <w:rPr>
          <w:rFonts w:ascii="Times New Roman" w:hAnsi="Times New Roman"/>
          <w:color w:val="000000"/>
        </w:rPr>
        <w:t xml:space="preserve"> such as heart disease</w:t>
      </w:r>
      <w:r w:rsidR="008B73AD">
        <w:rPr>
          <w:rFonts w:ascii="Times New Roman" w:hAnsi="Times New Roman"/>
          <w:color w:val="000000"/>
        </w:rPr>
        <w:t>,</w:t>
      </w:r>
      <w:r w:rsidRPr="00E57153">
        <w:rPr>
          <w:rFonts w:ascii="Times New Roman" w:hAnsi="Times New Roman"/>
          <w:color w:val="000000"/>
        </w:rPr>
        <w:t xml:space="preserve"> </w:t>
      </w:r>
      <w:r w:rsidR="008B73AD">
        <w:rPr>
          <w:rFonts w:ascii="Times New Roman" w:hAnsi="Times New Roman"/>
          <w:color w:val="000000"/>
        </w:rPr>
        <w:t>which</w:t>
      </w:r>
      <w:r w:rsidRPr="00E57153">
        <w:rPr>
          <w:rFonts w:ascii="Times New Roman" w:hAnsi="Times New Roman"/>
          <w:color w:val="000000"/>
        </w:rPr>
        <w:t xml:space="preserve"> have a genetic tendency to run in families. Economic circumstances may </w:t>
      </w:r>
      <w:r w:rsidR="00C70879">
        <w:rPr>
          <w:rFonts w:ascii="Times New Roman" w:hAnsi="Times New Roman"/>
          <w:color w:val="000000"/>
        </w:rPr>
        <w:t>bring about</w:t>
      </w:r>
      <w:r w:rsidRPr="00E57153">
        <w:rPr>
          <w:rFonts w:ascii="Times New Roman" w:hAnsi="Times New Roman"/>
          <w:color w:val="000000"/>
        </w:rPr>
        <w:t xml:space="preserve"> a financial inability to buy foods or inadequate kitchen facilities in which to prepare them. Social factors such as marital status, ethnic background and educational level also influence food choices and nutrition status. A drug history, including all prescribed and over-the-counter medications, may highlight possible interactions that lead to nutrient deficiencies.</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 second technique that may help to reveal nutrition problems is taking anthropometric measures such as height and weight. The assessor compares a person’s measurements with standards specific for gender and age</w:t>
      </w:r>
      <w:r w:rsidR="00C70879">
        <w:rPr>
          <w:rFonts w:ascii="Times New Roman" w:hAnsi="Times New Roman"/>
          <w:color w:val="000000"/>
        </w:rPr>
        <w:t>,</w:t>
      </w:r>
      <w:r w:rsidRPr="00E57153">
        <w:rPr>
          <w:rFonts w:ascii="Times New Roman" w:hAnsi="Times New Roman"/>
          <w:color w:val="000000"/>
        </w:rPr>
        <w:t xml:space="preserve"> or with previous measures on the same individual.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 third nutrition assessment technique is a physical examination looking for clues to poor nutrition status. Visual inspection of the hair, eyes, skin, posture, tongue and fingernails can provide such clues. In addition, information gathered from an interview can help identify symptoms. The examination requires skill</w:t>
      </w:r>
      <w:r w:rsidR="00C70879">
        <w:rPr>
          <w:rFonts w:ascii="Times New Roman" w:hAnsi="Times New Roman"/>
          <w:color w:val="000000"/>
        </w:rPr>
        <w:t>,</w:t>
      </w:r>
      <w:r w:rsidRPr="00E57153">
        <w:rPr>
          <w:rFonts w:ascii="Times New Roman" w:hAnsi="Times New Roman"/>
          <w:color w:val="000000"/>
        </w:rPr>
        <w:t xml:space="preserve"> because many physical signs and symptoms reflect more than one nutrient deficiency or toxicity</w:t>
      </w:r>
      <w:r w:rsidR="00C70879">
        <w:rPr>
          <w:rFonts w:ascii="Times New Roman" w:hAnsi="Times New Roman"/>
          <w:color w:val="000000"/>
        </w:rPr>
        <w:t xml:space="preserve"> – </w:t>
      </w:r>
      <w:r w:rsidRPr="00E57153">
        <w:rPr>
          <w:rFonts w:ascii="Times New Roman" w:hAnsi="Times New Roman"/>
          <w:color w:val="000000"/>
        </w:rPr>
        <w:t>or even non</w:t>
      </w:r>
      <w:r w:rsidR="000A1942" w:rsidRPr="00E57153">
        <w:rPr>
          <w:rFonts w:ascii="Times New Roman" w:hAnsi="Times New Roman"/>
          <w:color w:val="000000"/>
        </w:rPr>
        <w:t>-</w:t>
      </w:r>
      <w:r w:rsidRPr="00E57153">
        <w:rPr>
          <w:rFonts w:ascii="Times New Roman" w:hAnsi="Times New Roman"/>
          <w:color w:val="000000"/>
        </w:rPr>
        <w:t xml:space="preserve">nutrition conditions. Like the other assessment techniques, a physical examination alone does not yield firm conclusions. Instead, physical examinations reveal possible imbalances that must be confirmed by other assessment techniques, or they confirm results from other assessment measures.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A fourth way to detect a developing deficiency, imbalance or toxicity is to take samples of blood or urine, </w:t>
      </w:r>
      <w:proofErr w:type="spellStart"/>
      <w:r w:rsidRPr="00E57153">
        <w:rPr>
          <w:rFonts w:ascii="Times New Roman" w:hAnsi="Times New Roman"/>
          <w:color w:val="000000"/>
        </w:rPr>
        <w:t>analy</w:t>
      </w:r>
      <w:r w:rsidR="00C70879">
        <w:rPr>
          <w:rFonts w:ascii="Times New Roman" w:hAnsi="Times New Roman"/>
          <w:color w:val="000000"/>
        </w:rPr>
        <w:t>s</w:t>
      </w:r>
      <w:r w:rsidRPr="00E57153">
        <w:rPr>
          <w:rFonts w:ascii="Times New Roman" w:hAnsi="Times New Roman"/>
          <w:color w:val="000000"/>
        </w:rPr>
        <w:t>e</w:t>
      </w:r>
      <w:proofErr w:type="spellEnd"/>
      <w:r w:rsidRPr="00E57153">
        <w:rPr>
          <w:rFonts w:ascii="Times New Roman" w:hAnsi="Times New Roman"/>
          <w:color w:val="000000"/>
        </w:rPr>
        <w:t xml:space="preserve"> them in the laboratory, and compare the results with normal values for a similar population. Laboratory tests are most useful in uncovering early signs of malnutrition before symptoms appear. In addition, they can confirm suspicions raised by other assessment methods.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11.</w:t>
      </w:r>
      <w:r w:rsidRPr="00E57153">
        <w:rPr>
          <w:rFonts w:ascii="Times New Roman" w:hAnsi="Times New Roman"/>
          <w:color w:val="000000"/>
        </w:rPr>
        <w:tab/>
        <w:t>Discuss how the results from national nutrition surveys are used by private and government agencies and groups.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25491B"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National nutrition surveys gather information about the population’s dietary, nutritional and related health status. One survey collects data on the kinds and amounts of foods people eat. Another survey examines the people themselves, using anthropometric measurements, physical examinations and laboratory tests.</w:t>
      </w:r>
      <w:r w:rsidR="00EA2382" w:rsidRPr="00E57153">
        <w:rPr>
          <w:rFonts w:ascii="Times New Roman" w:hAnsi="Times New Roman"/>
          <w:color w:val="000000"/>
        </w:rPr>
        <w:t xml:space="preserve"> </w:t>
      </w:r>
      <w:r w:rsidRPr="00E57153">
        <w:rPr>
          <w:rFonts w:ascii="Times New Roman" w:hAnsi="Times New Roman"/>
          <w:color w:val="000000"/>
        </w:rPr>
        <w:t xml:space="preserve">The data provide valuable information on several nutrition-related conditions, such as growth retardation, heart disease and nutrient deficiencies. National nutrition surveys often oversample high-risk groups </w:t>
      </w:r>
      <w:r w:rsidRPr="006821F4">
        <w:rPr>
          <w:rFonts w:ascii="Times New Roman" w:hAnsi="Times New Roman"/>
          <w:color w:val="000000"/>
        </w:rPr>
        <w:t>(</w:t>
      </w:r>
      <w:r w:rsidR="00C70879">
        <w:rPr>
          <w:rFonts w:ascii="Times New Roman" w:hAnsi="Times New Roman"/>
          <w:color w:val="000000"/>
        </w:rPr>
        <w:t xml:space="preserve">e.g. </w:t>
      </w:r>
      <w:r w:rsidRPr="006821F4">
        <w:rPr>
          <w:rFonts w:ascii="Times New Roman" w:hAnsi="Times New Roman"/>
          <w:color w:val="000000"/>
        </w:rPr>
        <w:t xml:space="preserve">low-income families, pregnant </w:t>
      </w:r>
      <w:r w:rsidR="000A1942" w:rsidRPr="006821F4">
        <w:rPr>
          <w:rFonts w:ascii="Times New Roman" w:hAnsi="Times New Roman"/>
          <w:color w:val="000000"/>
        </w:rPr>
        <w:t>women, adolescents, the elderly</w:t>
      </w:r>
      <w:r w:rsidR="000A1942" w:rsidRPr="00E83430">
        <w:rPr>
          <w:rFonts w:ascii="Times New Roman" w:hAnsi="Times New Roman"/>
          <w:color w:val="000000"/>
        </w:rPr>
        <w:t xml:space="preserve">) </w:t>
      </w:r>
      <w:r w:rsidRPr="00BB6FEB">
        <w:rPr>
          <w:rFonts w:ascii="Times New Roman" w:hAnsi="Times New Roman"/>
          <w:color w:val="000000"/>
        </w:rPr>
        <w:t>to glean an accurate estimate of their health and nutrition statu</w:t>
      </w:r>
      <w:r w:rsidRPr="0025491B">
        <w:rPr>
          <w:rFonts w:ascii="Times New Roman" w:hAnsi="Times New Roman"/>
          <w:color w:val="000000"/>
        </w:rPr>
        <w:t xml:space="preserve">s. The resulting wealth of information from the national nutrition surveys is used for a variety of purposes. For example, </w:t>
      </w:r>
      <w:r w:rsidR="000A1942" w:rsidRPr="006821F4">
        <w:rPr>
          <w:rFonts w:ascii="Times New Roman" w:hAnsi="Times New Roman"/>
          <w:color w:val="000000"/>
        </w:rPr>
        <w:t>public health departments</w:t>
      </w:r>
      <w:r w:rsidR="000A1942" w:rsidRPr="00E83430">
        <w:rPr>
          <w:rFonts w:ascii="Times New Roman" w:hAnsi="Times New Roman"/>
          <w:color w:val="000000"/>
        </w:rPr>
        <w:t xml:space="preserve"> use</w:t>
      </w:r>
      <w:r w:rsidRPr="00BB6FEB">
        <w:rPr>
          <w:rFonts w:ascii="Times New Roman" w:hAnsi="Times New Roman"/>
          <w:color w:val="000000"/>
        </w:rPr>
        <w:t xml:space="preserve"> this information to establish public policy on nutrition education, food assistance programs and the r</w:t>
      </w:r>
      <w:r w:rsidRPr="0025491B">
        <w:rPr>
          <w:rFonts w:ascii="Times New Roman" w:hAnsi="Times New Roman"/>
          <w:color w:val="000000"/>
        </w:rPr>
        <w:t xml:space="preserve">egulation of the food supply. Scientists use the information to establish research priorities. The food industry uses these data to guide decisions in public relations and product development. The </w:t>
      </w:r>
      <w:r w:rsidR="000A1942" w:rsidRPr="006821F4">
        <w:rPr>
          <w:rFonts w:ascii="Times New Roman" w:hAnsi="Times New Roman"/>
          <w:color w:val="000000"/>
        </w:rPr>
        <w:t xml:space="preserve">Nutrient </w:t>
      </w:r>
      <w:r w:rsidRPr="006821F4">
        <w:rPr>
          <w:rFonts w:ascii="Times New Roman" w:hAnsi="Times New Roman"/>
          <w:color w:val="000000"/>
        </w:rPr>
        <w:t xml:space="preserve">Reference </w:t>
      </w:r>
      <w:r w:rsidR="000A1942" w:rsidRPr="006821F4">
        <w:rPr>
          <w:rFonts w:ascii="Times New Roman" w:hAnsi="Times New Roman"/>
          <w:color w:val="000000"/>
        </w:rPr>
        <w:t>Values</w:t>
      </w:r>
      <w:r w:rsidR="00C70879">
        <w:rPr>
          <w:rFonts w:ascii="Times New Roman" w:hAnsi="Times New Roman"/>
          <w:color w:val="000000"/>
        </w:rPr>
        <w:t xml:space="preserve"> (NRVs)</w:t>
      </w:r>
      <w:r w:rsidRPr="00E83430">
        <w:rPr>
          <w:rFonts w:ascii="Times New Roman" w:hAnsi="Times New Roman"/>
          <w:color w:val="000000"/>
        </w:rPr>
        <w:t xml:space="preserve"> and other major reports that exam</w:t>
      </w:r>
      <w:r w:rsidRPr="00BB6FEB">
        <w:rPr>
          <w:rFonts w:ascii="Times New Roman" w:hAnsi="Times New Roman"/>
          <w:color w:val="000000"/>
        </w:rPr>
        <w:t>ine the relationships between diet and health depend on information collected from these nutrition surveys. These data also provide the basis for developing and monitoring national health goals.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lastRenderedPageBreak/>
        <w:tab/>
        <w:t>12.</w:t>
      </w:r>
      <w:r w:rsidRPr="00E57153">
        <w:rPr>
          <w:rFonts w:ascii="Times New Roman" w:hAnsi="Times New Roman"/>
          <w:color w:val="000000"/>
        </w:rPr>
        <w:tab/>
      </w:r>
      <w:r w:rsidR="00EA2382" w:rsidRPr="00E57153">
        <w:rPr>
          <w:rFonts w:ascii="Times New Roman" w:hAnsi="Times New Roman"/>
          <w:color w:val="000000"/>
        </w:rPr>
        <w:t xml:space="preserve">Describe </w:t>
      </w:r>
      <w:r w:rsidRPr="00E57153">
        <w:rPr>
          <w:rFonts w:ascii="Times New Roman" w:hAnsi="Times New Roman"/>
          <w:color w:val="000000"/>
        </w:rPr>
        <w:t>the national trends of food consumption over the past 40 years.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We eat more meals away from home, particularly at fast-food restaurants. We eat larger portions. We drink more sweetened beverages and eat more energy-dense, nutrient-poor foods such as </w:t>
      </w:r>
      <w:proofErr w:type="spellStart"/>
      <w:r w:rsidR="00C70879">
        <w:rPr>
          <w:rFonts w:ascii="Times New Roman" w:hAnsi="Times New Roman"/>
          <w:color w:val="000000"/>
        </w:rPr>
        <w:t>lollies</w:t>
      </w:r>
      <w:proofErr w:type="spellEnd"/>
      <w:r w:rsidRPr="00E57153">
        <w:rPr>
          <w:rFonts w:ascii="Times New Roman" w:hAnsi="Times New Roman"/>
          <w:color w:val="000000"/>
        </w:rPr>
        <w:t xml:space="preserve"> and chips. We snack frequently. As a result of these dietary habits, our energy intake has risen and, consequently, so has the incidence of overweight and obesity. Overweight and obesity, in turn, profoundly influence our health.</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assessment</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C53A94" w:rsidRPr="00E57153">
        <w:rPr>
          <w:rFonts w:ascii="Times New Roman" w:hAnsi="Times New Roman"/>
          <w:color w:val="000000"/>
        </w:rPr>
        <w:t xml:space="preserve">Explain how the four assessment methods are used to detect energy and nutrient deficiencies and excesses. </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6821F4"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13.</w:t>
      </w:r>
      <w:r w:rsidRPr="00E57153">
        <w:rPr>
          <w:rFonts w:ascii="Times New Roman" w:hAnsi="Times New Roman"/>
          <w:color w:val="000000"/>
        </w:rPr>
        <w:tab/>
      </w:r>
      <w:r w:rsidRPr="006821F4">
        <w:rPr>
          <w:rFonts w:ascii="Times New Roman" w:hAnsi="Times New Roman"/>
          <w:color w:val="000000"/>
        </w:rPr>
        <w:t xml:space="preserve">List 10 </w:t>
      </w:r>
      <w:r w:rsidR="008614BF" w:rsidRPr="006821F4">
        <w:rPr>
          <w:rFonts w:ascii="Times New Roman" w:hAnsi="Times New Roman"/>
          <w:color w:val="000000"/>
        </w:rPr>
        <w:t>leading causes of death in Australia and how diet</w:t>
      </w:r>
      <w:r w:rsidR="00C70879">
        <w:rPr>
          <w:rFonts w:ascii="Times New Roman" w:hAnsi="Times New Roman"/>
          <w:color w:val="000000"/>
        </w:rPr>
        <w:t xml:space="preserve"> and </w:t>
      </w:r>
      <w:r w:rsidR="008614BF" w:rsidRPr="006821F4">
        <w:rPr>
          <w:rFonts w:ascii="Times New Roman" w:hAnsi="Times New Roman"/>
          <w:color w:val="000000"/>
        </w:rPr>
        <w:t>lifestyle factors may be linked to some of these diseases (noting which of the 10 have relationships with diet)</w:t>
      </w:r>
      <w:r w:rsidR="00C70879">
        <w:rPr>
          <w:rFonts w:ascii="Times New Roman" w:hAnsi="Times New Roman"/>
          <w:color w:val="000000"/>
        </w:rPr>
        <w:t>.</w:t>
      </w:r>
    </w:p>
    <w:p w:rsidR="00C53A94" w:rsidRPr="006821F4"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6821F4"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ANS:</w:t>
      </w:r>
      <w:r w:rsidRPr="006821F4">
        <w:rPr>
          <w:rFonts w:ascii="Times New Roman" w:hAnsi="Times New Roman"/>
          <w:color w:val="000000"/>
        </w:rPr>
        <w:tab/>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Cancer</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Heart disease</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 xml:space="preserve">Dementia and </w:t>
      </w:r>
      <w:r>
        <w:rPr>
          <w:rFonts w:ascii="Times New Roman" w:hAnsi="Times New Roman"/>
          <w:color w:val="000000"/>
        </w:rPr>
        <w:t>A</w:t>
      </w:r>
      <w:r w:rsidRPr="00C70879">
        <w:rPr>
          <w:rFonts w:ascii="Times New Roman" w:hAnsi="Times New Roman"/>
          <w:color w:val="000000"/>
        </w:rPr>
        <w:t>lzheimer’s</w:t>
      </w:r>
      <w:r>
        <w:rPr>
          <w:rFonts w:ascii="Times New Roman" w:hAnsi="Times New Roman"/>
          <w:color w:val="000000"/>
        </w:rPr>
        <w:t xml:space="preserve"> disease</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Stroke</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Chronic lung disease</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Diabetes mellitus</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Heart failure</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Kidney disease</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 xml:space="preserve">Influenza and pneumonia </w:t>
      </w:r>
    </w:p>
    <w:p w:rsidR="00C53A94" w:rsidRPr="006821F4" w:rsidRDefault="00C70879" w:rsidP="006821F4">
      <w:pPr>
        <w:pStyle w:val="ListParagraph"/>
        <w:keepLines/>
        <w:numPr>
          <w:ilvl w:val="0"/>
          <w:numId w:val="6"/>
        </w:numPr>
        <w:suppressAutoHyphens/>
        <w:autoSpaceDE w:val="0"/>
        <w:autoSpaceDN w:val="0"/>
        <w:adjustRightInd w:val="0"/>
        <w:spacing w:after="0" w:line="240" w:lineRule="auto"/>
        <w:rPr>
          <w:rFonts w:ascii="Times New Roman" w:hAnsi="Times New Roman"/>
          <w:color w:val="000000"/>
        </w:rPr>
      </w:pPr>
      <w:r w:rsidRPr="00C70879">
        <w:rPr>
          <w:rFonts w:ascii="Times New Roman" w:hAnsi="Times New Roman"/>
          <w:color w:val="000000"/>
        </w:rPr>
        <w:t>Suicide</w:t>
      </w:r>
    </w:p>
    <w:p w:rsidR="00C70879" w:rsidRDefault="00C70879">
      <w:pPr>
        <w:keepLines/>
        <w:suppressAutoHyphens/>
        <w:autoSpaceDE w:val="0"/>
        <w:autoSpaceDN w:val="0"/>
        <w:adjustRightInd w:val="0"/>
        <w:spacing w:after="0" w:line="240" w:lineRule="auto"/>
        <w:rPr>
          <w:rFonts w:ascii="Times New Roman" w:hAnsi="Times New Roman"/>
          <w:color w:val="000000"/>
        </w:rPr>
      </w:pPr>
    </w:p>
    <w:p w:rsidR="00C53A94" w:rsidRPr="00E83430" w:rsidRDefault="008614BF">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The four diseases </w:t>
      </w:r>
      <w:r w:rsidR="00C70879">
        <w:rPr>
          <w:rFonts w:ascii="Times New Roman" w:hAnsi="Times New Roman"/>
          <w:color w:val="000000"/>
        </w:rPr>
        <w:t>which have</w:t>
      </w:r>
      <w:r w:rsidRPr="006821F4">
        <w:rPr>
          <w:rFonts w:ascii="Times New Roman" w:hAnsi="Times New Roman"/>
          <w:color w:val="000000"/>
        </w:rPr>
        <w:t xml:space="preserve"> relationships with diet are cancer, heart disease, stroke and diabetes mellitus. Risk factors such as genetics can influence whether people develop these diseases</w:t>
      </w:r>
      <w:r w:rsidR="00C70879">
        <w:rPr>
          <w:rFonts w:ascii="Times New Roman" w:hAnsi="Times New Roman"/>
          <w:color w:val="000000"/>
        </w:rPr>
        <w:t>,</w:t>
      </w:r>
      <w:r w:rsidRPr="006821F4">
        <w:rPr>
          <w:rFonts w:ascii="Times New Roman" w:hAnsi="Times New Roman"/>
          <w:color w:val="000000"/>
        </w:rPr>
        <w:t xml:space="preserve"> but a number of modifiable risk factors</w:t>
      </w:r>
      <w:r w:rsidR="00C70879">
        <w:rPr>
          <w:rFonts w:ascii="Times New Roman" w:hAnsi="Times New Roman"/>
          <w:color w:val="000000"/>
        </w:rPr>
        <w:t xml:space="preserve"> are also</w:t>
      </w:r>
      <w:r w:rsidRPr="006821F4">
        <w:rPr>
          <w:rFonts w:ascii="Times New Roman" w:hAnsi="Times New Roman"/>
          <w:color w:val="000000"/>
        </w:rPr>
        <w:t xml:space="preserve"> related to diet and lifestyle</w:t>
      </w:r>
      <w:r w:rsidR="00C70879">
        <w:rPr>
          <w:rFonts w:ascii="Times New Roman" w:hAnsi="Times New Roman"/>
          <w:color w:val="000000"/>
        </w:rPr>
        <w:t>, including</w:t>
      </w:r>
      <w:r w:rsidRPr="006821F4">
        <w:rPr>
          <w:rFonts w:ascii="Times New Roman" w:hAnsi="Times New Roman"/>
          <w:color w:val="000000"/>
        </w:rPr>
        <w:t xml:space="preserve"> being overweight and</w:t>
      </w:r>
      <w:r w:rsidR="00C70879">
        <w:rPr>
          <w:rFonts w:ascii="Times New Roman" w:hAnsi="Times New Roman"/>
          <w:color w:val="000000"/>
        </w:rPr>
        <w:t xml:space="preserve"> having a</w:t>
      </w:r>
      <w:r w:rsidRPr="006821F4">
        <w:rPr>
          <w:rFonts w:ascii="Times New Roman" w:hAnsi="Times New Roman"/>
          <w:color w:val="000000"/>
        </w:rPr>
        <w:t xml:space="preserve"> diet with excess energy and excessive amounts of fat, in particular saturated fat. For all of the diseases </w:t>
      </w:r>
      <w:r w:rsidR="00C70879">
        <w:rPr>
          <w:rFonts w:ascii="Times New Roman" w:hAnsi="Times New Roman"/>
          <w:color w:val="000000"/>
        </w:rPr>
        <w:t>listed</w:t>
      </w:r>
      <w:r w:rsidRPr="006821F4">
        <w:rPr>
          <w:rFonts w:ascii="Times New Roman" w:hAnsi="Times New Roman"/>
          <w:color w:val="000000"/>
        </w:rPr>
        <w:t xml:space="preserve">, being obese or overweight increases </w:t>
      </w:r>
      <w:r w:rsidR="00C70879">
        <w:rPr>
          <w:rFonts w:ascii="Times New Roman" w:hAnsi="Times New Roman"/>
          <w:color w:val="000000"/>
        </w:rPr>
        <w:t xml:space="preserve">the </w:t>
      </w:r>
      <w:r w:rsidRPr="006821F4">
        <w:rPr>
          <w:rFonts w:ascii="Times New Roman" w:hAnsi="Times New Roman"/>
          <w:color w:val="000000"/>
        </w:rPr>
        <w:t>risk of developing the disease and premature death.</w:t>
      </w:r>
    </w:p>
    <w:p w:rsidR="00C53A94" w:rsidRPr="00BB6FEB"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DIF:</w:t>
      </w:r>
      <w:r w:rsidRPr="0025491B">
        <w:rPr>
          <w:rFonts w:ascii="Times New Roman" w:hAnsi="Times New Roman"/>
          <w:color w:val="000000"/>
        </w:rPr>
        <w:tab/>
        <w:t>Bloom's: Remember</w:t>
      </w:r>
      <w:r w:rsidRPr="0025491B">
        <w:rPr>
          <w:rFonts w:ascii="Times New Roman" w:hAnsi="Times New Roman"/>
          <w:color w:val="000000"/>
        </w:rPr>
        <w:tab/>
      </w:r>
      <w:r w:rsidRPr="0025491B">
        <w:rPr>
          <w:rFonts w:ascii="Times New Roman" w:hAnsi="Times New Roman"/>
          <w:color w:val="000000"/>
        </w:rPr>
        <w:tab/>
      </w:r>
      <w:r w:rsidR="008614BF" w:rsidRPr="0025491B">
        <w:rPr>
          <w:rFonts w:ascii="Times New Roman" w:hAnsi="Times New Roman"/>
          <w:color w:val="000000"/>
        </w:rPr>
        <w:t>REF:</w:t>
      </w:r>
      <w:r w:rsidR="008614BF" w:rsidRPr="0025491B">
        <w:rPr>
          <w:rFonts w:ascii="Times New Roman" w:hAnsi="Times New Roman"/>
          <w:color w:val="000000"/>
        </w:rPr>
        <w:tab/>
      </w:r>
      <w:r w:rsidR="00986CBF">
        <w:rPr>
          <w:rFonts w:ascii="Times New Roman" w:hAnsi="Times New Roman"/>
          <w:color w:val="000000"/>
        </w:rPr>
        <w:t>Diet and health</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8614BF" w:rsidRPr="00E57153">
        <w:rPr>
          <w:rFonts w:ascii="Times New Roman" w:hAnsi="Times New Roman"/>
          <w:color w:val="000000"/>
        </w:rPr>
        <w:t>Chronic diseases</w:t>
      </w:r>
      <w:r w:rsidR="00C53A94" w:rsidRPr="00E57153">
        <w:rPr>
          <w:rFonts w:ascii="Times New Roman" w:hAnsi="Times New Roman"/>
          <w:color w:val="000000"/>
        </w:rPr>
        <w:tab/>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14.</w:t>
      </w:r>
      <w:r w:rsidRPr="00E57153">
        <w:rPr>
          <w:rFonts w:ascii="Times New Roman" w:hAnsi="Times New Roman"/>
          <w:color w:val="000000"/>
        </w:rPr>
        <w:tab/>
        <w:t>Discuss the meaning and significance of the relationships between risk factors and chronic diseases.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Factors that increase or reduce the risk of developing chronic diseases can be identified by </w:t>
      </w:r>
      <w:proofErr w:type="spellStart"/>
      <w:r w:rsidRPr="00E57153">
        <w:rPr>
          <w:rFonts w:ascii="Times New Roman" w:hAnsi="Times New Roman"/>
          <w:color w:val="000000"/>
        </w:rPr>
        <w:t>analy</w:t>
      </w:r>
      <w:r w:rsidR="00C70879">
        <w:rPr>
          <w:rFonts w:ascii="Times New Roman" w:hAnsi="Times New Roman"/>
          <w:color w:val="000000"/>
        </w:rPr>
        <w:t>s</w:t>
      </w:r>
      <w:r w:rsidRPr="00E57153">
        <w:rPr>
          <w:rFonts w:ascii="Times New Roman" w:hAnsi="Times New Roman"/>
          <w:color w:val="000000"/>
        </w:rPr>
        <w:t>ing</w:t>
      </w:r>
      <w:proofErr w:type="spellEnd"/>
      <w:r w:rsidRPr="00E57153">
        <w:rPr>
          <w:rFonts w:ascii="Times New Roman" w:hAnsi="Times New Roman"/>
          <w:color w:val="000000"/>
        </w:rPr>
        <w:t xml:space="preserve"> statistical data. A strong association between a risk factor and a disease means that when the factor is present, the likelihood of developing the disease increases. It does not mean that all people with the risk factor will develop the disease. Similarly, a lack of risk factors does not guarantee freedom from a given disease. On the average, though, the more risk factors in a person’s life, the greater that person’s chances of developing the disease. Conversely, the fewer risk factors in a person’s life, the better the chances for good health.</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Diet and health</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Identify several risk factors and explain their relationships to chronic diseases.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15.</w:t>
      </w:r>
      <w:r w:rsidRPr="00E57153">
        <w:rPr>
          <w:rFonts w:ascii="Times New Roman" w:hAnsi="Times New Roman"/>
          <w:color w:val="000000"/>
        </w:rPr>
        <w:tab/>
        <w:t>Discuss two important characteristics of chronic disease risk factors.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Risk factors tend to persist over time. Without intervention, a young adult with high blood pressure</w:t>
      </w:r>
      <w:r w:rsidR="00C70879">
        <w:rPr>
          <w:rFonts w:ascii="Times New Roman" w:hAnsi="Times New Roman"/>
          <w:color w:val="000000"/>
        </w:rPr>
        <w:t>, for example,</w:t>
      </w:r>
      <w:r w:rsidRPr="00E57153">
        <w:rPr>
          <w:rFonts w:ascii="Times New Roman" w:hAnsi="Times New Roman"/>
          <w:color w:val="000000"/>
        </w:rPr>
        <w:t xml:space="preserve"> will most likely continue to have high blood pressure as an older adult. Thus, to </w:t>
      </w:r>
      <w:proofErr w:type="spellStart"/>
      <w:r w:rsidRPr="00E57153">
        <w:rPr>
          <w:rFonts w:ascii="Times New Roman" w:hAnsi="Times New Roman"/>
          <w:color w:val="000000"/>
        </w:rPr>
        <w:t>minimi</w:t>
      </w:r>
      <w:r w:rsidR="00C70879">
        <w:rPr>
          <w:rFonts w:ascii="Times New Roman" w:hAnsi="Times New Roman"/>
          <w:color w:val="000000"/>
        </w:rPr>
        <w:t>s</w:t>
      </w:r>
      <w:r w:rsidRPr="00E57153">
        <w:rPr>
          <w:rFonts w:ascii="Times New Roman" w:hAnsi="Times New Roman"/>
          <w:color w:val="000000"/>
        </w:rPr>
        <w:t>e</w:t>
      </w:r>
      <w:proofErr w:type="spellEnd"/>
      <w:r w:rsidRPr="00E57153">
        <w:rPr>
          <w:rFonts w:ascii="Times New Roman" w:hAnsi="Times New Roman"/>
          <w:color w:val="000000"/>
        </w:rPr>
        <w:t xml:space="preserve"> the damage, early intervention is most effective.</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Risk factors tend to cluster. For example, a person who is obese may be physically inactive, have high blood pressure and have high blood cholesterol</w:t>
      </w:r>
      <w:r w:rsidR="00C70879">
        <w:rPr>
          <w:rFonts w:ascii="Times New Roman" w:hAnsi="Times New Roman"/>
          <w:color w:val="000000"/>
        </w:rPr>
        <w:t xml:space="preserve"> – </w:t>
      </w:r>
      <w:r w:rsidRPr="00E57153">
        <w:rPr>
          <w:rFonts w:ascii="Times New Roman" w:hAnsi="Times New Roman"/>
          <w:color w:val="000000"/>
        </w:rPr>
        <w:t>all risk factors associated with heart disease. Multiple risk factors act synergistically to increase the risk of disease dramatically. Intervention that focuses on one risk factor often benefits the others as well. For example, physical activity can help</w:t>
      </w:r>
      <w:r w:rsidR="00C21B88">
        <w:rPr>
          <w:rFonts w:ascii="Times New Roman" w:hAnsi="Times New Roman"/>
          <w:color w:val="000000"/>
        </w:rPr>
        <w:t xml:space="preserve"> to</w:t>
      </w:r>
      <w:r w:rsidRPr="00E57153">
        <w:rPr>
          <w:rFonts w:ascii="Times New Roman" w:hAnsi="Times New Roman"/>
          <w:color w:val="000000"/>
        </w:rPr>
        <w:t xml:space="preserve"> reduce weight. Physical activity and weight loss will, in turn, help to lower blood pressure and blood cholesterol.</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Diet and health</w:t>
      </w:r>
      <w:r w:rsidRPr="00E57153">
        <w:rPr>
          <w:rFonts w:ascii="Times New Roman" w:hAnsi="Times New Roman"/>
          <w:color w:val="000000"/>
        </w:rPr>
        <w:tab/>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r w:rsidR="00A71F1E" w:rsidRPr="00E57153">
        <w:rPr>
          <w:rFonts w:ascii="Times New Roman" w:hAnsi="Times New Roman"/>
          <w:color w:val="000000"/>
        </w:rPr>
        <w:t>Identify several risk factors and explain their relationships to chronic diseases.</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16.</w:t>
      </w:r>
      <w:r w:rsidRPr="00E57153">
        <w:rPr>
          <w:rFonts w:ascii="Times New Roman" w:hAnsi="Times New Roman"/>
          <w:color w:val="000000"/>
        </w:rPr>
        <w:tab/>
        <w:t>What cautions should you keep in mind when considering popular news reports about nutrition?</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Consumers get much of their nutrition information from Internet websites, television news and magazine articles, which have heightened awareness of how diet influences the development of diseases. Consumers benefit from news coverage of nutrition when they learn to make lifestyle changes that will improve their health. Sometimes, however, popular reports mislead consumers and create confusion. They often tell a lopsided story quickly</w:t>
      </w:r>
      <w:r w:rsidR="00C21B88">
        <w:rPr>
          <w:rFonts w:ascii="Times New Roman" w:hAnsi="Times New Roman"/>
          <w:color w:val="000000"/>
        </w:rPr>
        <w:t>,</w:t>
      </w:r>
      <w:r w:rsidRPr="00E57153">
        <w:rPr>
          <w:rFonts w:ascii="Times New Roman" w:hAnsi="Times New Roman"/>
          <w:color w:val="000000"/>
        </w:rPr>
        <w:t xml:space="preserve"> instead of presenting the integrated results of research studies or a balance of expert opinions.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Tight deadlines and limited understanding sometimes make it difficult to provide a thorough report. Hungry for the latest news, the media often report scientific findings quickly and prematurely</w:t>
      </w:r>
      <w:r w:rsidR="00C21B88">
        <w:rPr>
          <w:rFonts w:ascii="Times New Roman" w:hAnsi="Times New Roman"/>
          <w:color w:val="000000"/>
        </w:rPr>
        <w:t xml:space="preserve"> – </w:t>
      </w:r>
      <w:r w:rsidRPr="00E57153">
        <w:rPr>
          <w:rFonts w:ascii="Times New Roman" w:hAnsi="Times New Roman"/>
          <w:color w:val="000000"/>
        </w:rPr>
        <w:t xml:space="preserve">without </w:t>
      </w:r>
      <w:r w:rsidR="00C21B88">
        <w:rPr>
          <w:rFonts w:ascii="Times New Roman" w:hAnsi="Times New Roman"/>
          <w:color w:val="000000"/>
        </w:rPr>
        <w:t xml:space="preserve">the </w:t>
      </w:r>
      <w:r w:rsidRPr="00E57153">
        <w:rPr>
          <w:rFonts w:ascii="Times New Roman" w:hAnsi="Times New Roman"/>
          <w:color w:val="000000"/>
        </w:rPr>
        <w:t xml:space="preserve">benefit of careful interpretation, replication or peer review. Usually, the reports present findings from a single, recently released study, making the news current and controversial. Consequently, the public receives diet and health news fast, but not always in perspective. Reporters may twist inconclusive findings into </w:t>
      </w:r>
      <w:r w:rsidR="00C21B88">
        <w:rPr>
          <w:rFonts w:ascii="Times New Roman" w:hAnsi="Times New Roman"/>
          <w:color w:val="000000"/>
        </w:rPr>
        <w:t>‘</w:t>
      </w:r>
      <w:r w:rsidRPr="00E57153">
        <w:rPr>
          <w:rFonts w:ascii="Times New Roman" w:hAnsi="Times New Roman"/>
          <w:color w:val="000000"/>
        </w:rPr>
        <w:t>meaningful discoveries</w:t>
      </w:r>
      <w:r w:rsidR="00C21B88">
        <w:rPr>
          <w:rFonts w:ascii="Times New Roman" w:hAnsi="Times New Roman"/>
          <w:color w:val="000000"/>
        </w:rPr>
        <w:t>’</w:t>
      </w:r>
      <w:r w:rsidRPr="00E57153">
        <w:rPr>
          <w:rFonts w:ascii="Times New Roman" w:hAnsi="Times New Roman"/>
          <w:color w:val="000000"/>
        </w:rPr>
        <w:t xml:space="preserve"> when pressured to write catchy headlines and sensational stories.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As a result </w:t>
      </w:r>
      <w:r w:rsidR="00C21B88">
        <w:rPr>
          <w:rFonts w:ascii="Times New Roman" w:hAnsi="Times New Roman"/>
          <w:color w:val="000000"/>
        </w:rPr>
        <w:t>‘</w:t>
      </w:r>
      <w:r w:rsidRPr="00E57153">
        <w:rPr>
          <w:rFonts w:ascii="Times New Roman" w:hAnsi="Times New Roman"/>
          <w:color w:val="000000"/>
        </w:rPr>
        <w:t>surprising new findings</w:t>
      </w:r>
      <w:r w:rsidR="00C21B88">
        <w:rPr>
          <w:rFonts w:ascii="Times New Roman" w:hAnsi="Times New Roman"/>
          <w:color w:val="000000"/>
        </w:rPr>
        <w:t>’</w:t>
      </w:r>
      <w:r w:rsidRPr="00E57153">
        <w:rPr>
          <w:rFonts w:ascii="Times New Roman" w:hAnsi="Times New Roman"/>
          <w:color w:val="000000"/>
        </w:rPr>
        <w:t xml:space="preserve"> sometimes seem to contradict one another, and consumers may feel frustrated and betrayed. Occasionally, the reports are downright false, but more often the apparent contradictions are simply the normal result of science at work. A single study contributes to the big picture, but when viewed alone, it can easily distort the image. To be meaningful</w:t>
      </w:r>
      <w:r w:rsidR="00C21B88">
        <w:rPr>
          <w:rFonts w:ascii="Times New Roman" w:hAnsi="Times New Roman"/>
          <w:color w:val="000000"/>
        </w:rPr>
        <w:t>,</w:t>
      </w:r>
      <w:r w:rsidRPr="00E57153">
        <w:rPr>
          <w:rFonts w:ascii="Times New Roman" w:hAnsi="Times New Roman"/>
          <w:color w:val="000000"/>
        </w:rPr>
        <w:t xml:space="preserve"> the conclusions of any study must be presented cautiously</w:t>
      </w:r>
      <w:r w:rsidR="00C21B88">
        <w:rPr>
          <w:rFonts w:ascii="Times New Roman" w:hAnsi="Times New Roman"/>
          <w:color w:val="000000"/>
        </w:rPr>
        <w:t xml:space="preserve"> and</w:t>
      </w:r>
      <w:r w:rsidRPr="00E57153">
        <w:rPr>
          <w:rFonts w:ascii="Times New Roman" w:hAnsi="Times New Roman"/>
          <w:color w:val="000000"/>
        </w:rPr>
        <w:t xml:space="preserve"> within the context of other research findings.</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information and misinformation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proofErr w:type="spellStart"/>
      <w:r w:rsidR="00A71F1E" w:rsidRPr="00E57153">
        <w:rPr>
          <w:rFonts w:ascii="Times New Roman" w:hAnsi="Times New Roman"/>
          <w:color w:val="000000"/>
        </w:rPr>
        <w:t>Recogni</w:t>
      </w:r>
      <w:r w:rsidR="00C21B88">
        <w:rPr>
          <w:rFonts w:ascii="Times New Roman" w:hAnsi="Times New Roman"/>
          <w:color w:val="000000"/>
        </w:rPr>
        <w:t>s</w:t>
      </w:r>
      <w:r w:rsidR="00A71F1E" w:rsidRPr="00E57153">
        <w:rPr>
          <w:rFonts w:ascii="Times New Roman" w:hAnsi="Times New Roman"/>
          <w:color w:val="000000"/>
        </w:rPr>
        <w:t>e</w:t>
      </w:r>
      <w:proofErr w:type="spellEnd"/>
      <w:r w:rsidR="00A71F1E" w:rsidRPr="00E57153">
        <w:rPr>
          <w:rFonts w:ascii="Times New Roman" w:hAnsi="Times New Roman"/>
          <w:color w:val="000000"/>
        </w:rPr>
        <w:t xml:space="preserve"> misinformation and describe how to identify reliable nutrition information.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E57153">
        <w:rPr>
          <w:rFonts w:ascii="Times New Roman" w:hAnsi="Times New Roman"/>
          <w:color w:val="000000"/>
        </w:rPr>
        <w:tab/>
        <w:t>17.</w:t>
      </w:r>
      <w:r w:rsidRPr="00E57153">
        <w:rPr>
          <w:rFonts w:ascii="Times New Roman" w:hAnsi="Times New Roman"/>
          <w:color w:val="000000"/>
        </w:rPr>
        <w:tab/>
        <w:t>List techniques that help</w:t>
      </w:r>
      <w:r w:rsidR="00C21B88">
        <w:rPr>
          <w:rFonts w:ascii="Times New Roman" w:hAnsi="Times New Roman"/>
          <w:color w:val="000000"/>
        </w:rPr>
        <w:t xml:space="preserve"> to</w:t>
      </w:r>
      <w:r w:rsidRPr="00E57153">
        <w:rPr>
          <w:rFonts w:ascii="Times New Roman" w:hAnsi="Times New Roman"/>
          <w:color w:val="000000"/>
        </w:rPr>
        <w:t xml:space="preserve"> identify nutrition quackery.</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83430"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In contrast to registered</w:t>
      </w:r>
      <w:r w:rsidR="0071556A" w:rsidRPr="00E57153">
        <w:rPr>
          <w:rFonts w:ascii="Times New Roman" w:hAnsi="Times New Roman"/>
          <w:color w:val="000000"/>
        </w:rPr>
        <w:t xml:space="preserve"> or </w:t>
      </w:r>
      <w:r w:rsidR="0071556A" w:rsidRPr="006821F4">
        <w:rPr>
          <w:rFonts w:ascii="Times New Roman" w:hAnsi="Times New Roman"/>
          <w:color w:val="000000"/>
        </w:rPr>
        <w:t>accredited</w:t>
      </w:r>
      <w:r w:rsidRPr="006821F4">
        <w:rPr>
          <w:rFonts w:ascii="Times New Roman" w:hAnsi="Times New Roman"/>
          <w:color w:val="000000"/>
        </w:rPr>
        <w:t xml:space="preserve"> dietitians</w:t>
      </w:r>
      <w:r w:rsidRPr="00E83430">
        <w:rPr>
          <w:rFonts w:ascii="Times New Roman" w:hAnsi="Times New Roman"/>
          <w:color w:val="000000"/>
        </w:rPr>
        <w:t xml:space="preserve">, thousands of people obtain fake nutrition degrees and claim to be nutrition consultants or doctors of </w:t>
      </w:r>
      <w:r w:rsidR="00C21B88">
        <w:rPr>
          <w:rFonts w:ascii="Times New Roman" w:hAnsi="Times New Roman"/>
          <w:color w:val="000000"/>
        </w:rPr>
        <w:t>‘</w:t>
      </w:r>
      <w:proofErr w:type="spellStart"/>
      <w:r w:rsidRPr="00E83430">
        <w:rPr>
          <w:rFonts w:ascii="Times New Roman" w:hAnsi="Times New Roman"/>
          <w:color w:val="000000"/>
        </w:rPr>
        <w:t>nutrimedicine</w:t>
      </w:r>
      <w:proofErr w:type="spellEnd"/>
      <w:r w:rsidR="00C21B88">
        <w:rPr>
          <w:rFonts w:ascii="Times New Roman" w:hAnsi="Times New Roman"/>
          <w:color w:val="000000"/>
        </w:rPr>
        <w:t>’.</w:t>
      </w:r>
      <w:r w:rsidRPr="00E83430">
        <w:rPr>
          <w:rFonts w:ascii="Times New Roman" w:hAnsi="Times New Roman"/>
          <w:color w:val="000000"/>
        </w:rPr>
        <w:t xml:space="preserve"> These and other such titles may sound meaningful, but most of these people lack the establishe</w:t>
      </w:r>
      <w:r w:rsidRPr="00BB6FEB">
        <w:rPr>
          <w:rFonts w:ascii="Times New Roman" w:hAnsi="Times New Roman"/>
          <w:color w:val="000000"/>
        </w:rPr>
        <w:t>d credentials and training of an RD</w:t>
      </w:r>
      <w:r w:rsidR="0071556A" w:rsidRPr="0025491B">
        <w:rPr>
          <w:rFonts w:ascii="Times New Roman" w:hAnsi="Times New Roman"/>
          <w:color w:val="000000"/>
        </w:rPr>
        <w:t xml:space="preserve"> </w:t>
      </w:r>
      <w:r w:rsidR="0071556A" w:rsidRPr="006821F4">
        <w:rPr>
          <w:rFonts w:ascii="Times New Roman" w:hAnsi="Times New Roman"/>
          <w:color w:val="000000"/>
        </w:rPr>
        <w:t>or APD</w:t>
      </w:r>
      <w:r w:rsidRPr="00E83430">
        <w:rPr>
          <w:rFonts w:ascii="Times New Roman" w:hAnsi="Times New Roman"/>
          <w:color w:val="000000"/>
        </w:rPr>
        <w:t>. If you look closely, you can see signs of their fake expertise.</w:t>
      </w:r>
    </w:p>
    <w:p w:rsidR="00C53A94" w:rsidRPr="00BB6FEB"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lastRenderedPageBreak/>
        <w:t>Consider educational background, for example. Th</w:t>
      </w:r>
      <w:r w:rsidRPr="008B73AD">
        <w:rPr>
          <w:rFonts w:ascii="Times New Roman" w:hAnsi="Times New Roman"/>
          <w:color w:val="000000"/>
        </w:rPr>
        <w:t xml:space="preserve">e minimum standards of education for a dietitian specify a </w:t>
      </w:r>
      <w:r w:rsidR="00C21B88">
        <w:rPr>
          <w:rFonts w:ascii="Times New Roman" w:hAnsi="Times New Roman"/>
          <w:color w:val="000000"/>
        </w:rPr>
        <w:t>B</w:t>
      </w:r>
      <w:r w:rsidRPr="008B73AD">
        <w:rPr>
          <w:rFonts w:ascii="Times New Roman" w:hAnsi="Times New Roman"/>
          <w:color w:val="000000"/>
        </w:rPr>
        <w:t xml:space="preserve">achelor of </w:t>
      </w:r>
      <w:r w:rsidR="00C21B88">
        <w:rPr>
          <w:rFonts w:ascii="Times New Roman" w:hAnsi="Times New Roman"/>
          <w:color w:val="000000"/>
        </w:rPr>
        <w:t>S</w:t>
      </w:r>
      <w:r w:rsidRPr="008B73AD">
        <w:rPr>
          <w:rFonts w:ascii="Times New Roman" w:hAnsi="Times New Roman"/>
          <w:color w:val="000000"/>
        </w:rPr>
        <w:t xml:space="preserve">cience (BS) degree in food science and human </w:t>
      </w:r>
      <w:r w:rsidRPr="006821F4">
        <w:rPr>
          <w:rFonts w:ascii="Times New Roman" w:hAnsi="Times New Roman"/>
          <w:color w:val="000000"/>
        </w:rPr>
        <w:t xml:space="preserve">nutrition </w:t>
      </w:r>
      <w:r w:rsidR="0071556A" w:rsidRPr="006821F4">
        <w:rPr>
          <w:rFonts w:ascii="Times New Roman" w:hAnsi="Times New Roman"/>
          <w:color w:val="000000"/>
        </w:rPr>
        <w:t>and dietetics</w:t>
      </w:r>
      <w:r w:rsidR="00C21B88">
        <w:rPr>
          <w:rFonts w:ascii="Times New Roman" w:hAnsi="Times New Roman"/>
          <w:color w:val="000000"/>
        </w:rPr>
        <w:t>,</w:t>
      </w:r>
      <w:r w:rsidR="0071556A" w:rsidRPr="00E83430">
        <w:rPr>
          <w:rFonts w:ascii="Times New Roman" w:hAnsi="Times New Roman"/>
          <w:color w:val="000000"/>
        </w:rPr>
        <w:t xml:space="preserve"> </w:t>
      </w:r>
      <w:r w:rsidRPr="00BB6FEB">
        <w:rPr>
          <w:rFonts w:ascii="Times New Roman" w:hAnsi="Times New Roman"/>
          <w:color w:val="000000"/>
        </w:rPr>
        <w:t>or</w:t>
      </w:r>
      <w:r w:rsidR="00C21B88">
        <w:rPr>
          <w:rFonts w:ascii="Times New Roman" w:hAnsi="Times New Roman"/>
          <w:color w:val="000000"/>
        </w:rPr>
        <w:t xml:space="preserve"> a degree in</w:t>
      </w:r>
      <w:r w:rsidRPr="00BB6FEB">
        <w:rPr>
          <w:rFonts w:ascii="Times New Roman" w:hAnsi="Times New Roman"/>
          <w:color w:val="000000"/>
        </w:rPr>
        <w:t xml:space="preserve"> related fields from an accredited university. Such a degree generally requires </w:t>
      </w:r>
      <w:r w:rsidR="00C21B88">
        <w:rPr>
          <w:rFonts w:ascii="Times New Roman" w:hAnsi="Times New Roman"/>
          <w:color w:val="000000"/>
        </w:rPr>
        <w:t>four</w:t>
      </w:r>
      <w:r w:rsidRPr="00BB6FEB">
        <w:rPr>
          <w:rFonts w:ascii="Times New Roman" w:hAnsi="Times New Roman"/>
          <w:color w:val="000000"/>
        </w:rPr>
        <w:t xml:space="preserve"> years of </w:t>
      </w:r>
      <w:r w:rsidR="0071556A" w:rsidRPr="006821F4">
        <w:rPr>
          <w:rFonts w:ascii="Times New Roman" w:hAnsi="Times New Roman"/>
          <w:color w:val="000000"/>
        </w:rPr>
        <w:t>undergraduate</w:t>
      </w:r>
      <w:r w:rsidR="0071556A" w:rsidRPr="00E83430">
        <w:rPr>
          <w:rFonts w:ascii="Times New Roman" w:hAnsi="Times New Roman"/>
          <w:color w:val="000000"/>
        </w:rPr>
        <w:t xml:space="preserve"> </w:t>
      </w:r>
      <w:r w:rsidRPr="00BB6FEB">
        <w:rPr>
          <w:rFonts w:ascii="Times New Roman" w:hAnsi="Times New Roman"/>
          <w:color w:val="000000"/>
        </w:rPr>
        <w:t xml:space="preserve">study. In contrast, a fake nutritionist may display a degree from a </w:t>
      </w:r>
      <w:r w:rsidR="00C21B88">
        <w:rPr>
          <w:rFonts w:ascii="Times New Roman" w:hAnsi="Times New Roman"/>
          <w:color w:val="000000"/>
        </w:rPr>
        <w:t>six</w:t>
      </w:r>
      <w:r w:rsidRPr="00BB6FEB">
        <w:rPr>
          <w:rFonts w:ascii="Times New Roman" w:hAnsi="Times New Roman"/>
          <w:color w:val="000000"/>
        </w:rPr>
        <w:t>-month course. Such a degree simply fa</w:t>
      </w:r>
      <w:r w:rsidRPr="0025491B">
        <w:rPr>
          <w:rFonts w:ascii="Times New Roman" w:hAnsi="Times New Roman"/>
          <w:color w:val="000000"/>
        </w:rPr>
        <w:t>lls short. In some cases, businesses posing as schools offer even less</w:t>
      </w:r>
      <w:r w:rsidR="00C21B88">
        <w:rPr>
          <w:rFonts w:ascii="Times New Roman" w:hAnsi="Times New Roman"/>
          <w:color w:val="000000"/>
        </w:rPr>
        <w:t xml:space="preserve"> – </w:t>
      </w:r>
      <w:r w:rsidRPr="0025491B">
        <w:rPr>
          <w:rFonts w:ascii="Times New Roman" w:hAnsi="Times New Roman"/>
          <w:color w:val="000000"/>
        </w:rPr>
        <w:t xml:space="preserve">they sell certificates to anyone who pays the fees. To obtain these </w:t>
      </w:r>
      <w:r w:rsidR="00C21B88">
        <w:rPr>
          <w:rFonts w:ascii="Times New Roman" w:hAnsi="Times New Roman"/>
          <w:color w:val="000000"/>
        </w:rPr>
        <w:t>‘</w:t>
      </w:r>
      <w:r w:rsidRPr="0025491B">
        <w:rPr>
          <w:rFonts w:ascii="Times New Roman" w:hAnsi="Times New Roman"/>
          <w:color w:val="000000"/>
        </w:rPr>
        <w:t>degrees</w:t>
      </w:r>
      <w:r w:rsidR="00C21B88">
        <w:rPr>
          <w:rFonts w:ascii="Times New Roman" w:hAnsi="Times New Roman"/>
          <w:color w:val="000000"/>
        </w:rPr>
        <w:t>’,</w:t>
      </w:r>
      <w:r w:rsidRPr="0025491B">
        <w:rPr>
          <w:rFonts w:ascii="Times New Roman" w:hAnsi="Times New Roman"/>
          <w:color w:val="000000"/>
        </w:rPr>
        <w:t xml:space="preserve"> a candi</w:t>
      </w:r>
      <w:r w:rsidRPr="00E57153">
        <w:rPr>
          <w:rFonts w:ascii="Times New Roman" w:hAnsi="Times New Roman"/>
          <w:color w:val="000000"/>
        </w:rPr>
        <w:t>date need not attend any classes, read any books or pass any examinations.</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Sales of unproven and dangerous products have always been a concern, but the Internet now provides merchants with an easy and inexpensive way to reach millions of customers around the world. Because of the difficulty </w:t>
      </w:r>
      <w:r w:rsidR="00AB5B02">
        <w:rPr>
          <w:rFonts w:ascii="Times New Roman" w:hAnsi="Times New Roman"/>
          <w:color w:val="000000"/>
        </w:rPr>
        <w:t>of</w:t>
      </w:r>
      <w:r w:rsidRPr="00E57153">
        <w:rPr>
          <w:rFonts w:ascii="Times New Roman" w:hAnsi="Times New Roman"/>
          <w:color w:val="000000"/>
        </w:rPr>
        <w:t xml:space="preserve"> regulating the Internet, fraudulent and illegal sales of medical products have hit a bonanza</w:t>
      </w:r>
      <w:r w:rsidR="00AB5B02">
        <w:rPr>
          <w:rFonts w:ascii="Times New Roman" w:hAnsi="Times New Roman"/>
          <w:color w:val="000000"/>
        </w:rPr>
        <w:t xml:space="preserve"> level</w:t>
      </w:r>
      <w:r w:rsidRPr="00E57153">
        <w:rPr>
          <w:rFonts w:ascii="Times New Roman" w:hAnsi="Times New Roman"/>
          <w:color w:val="000000"/>
        </w:rPr>
        <w:t>. As is the case with the air, no one owns the Internet, and similarly, no one has control over the pollution. Countries have different laws regarding sales of drugs, dietary supplements and other health products, but applying these laws to the Internet marketplace is almost impossible. Even if illegal activities could be defined and identified, finding the person responsible for a particular website is not always possible. Websites can appear and disappear in a blink of a cursor. Now more than ever, consumers must heed the caution</w:t>
      </w:r>
      <w:r w:rsidR="00AB5B02">
        <w:rPr>
          <w:rFonts w:ascii="Times New Roman" w:hAnsi="Times New Roman"/>
          <w:color w:val="000000"/>
        </w:rPr>
        <w:t>,</w:t>
      </w:r>
      <w:r w:rsidRPr="00E57153">
        <w:rPr>
          <w:rFonts w:ascii="Times New Roman" w:hAnsi="Times New Roman"/>
          <w:color w:val="000000"/>
        </w:rPr>
        <w:t xml:space="preserve"> </w:t>
      </w:r>
      <w:r w:rsidR="00AB5B02">
        <w:rPr>
          <w:rFonts w:ascii="Times New Roman" w:hAnsi="Times New Roman"/>
          <w:color w:val="000000"/>
        </w:rPr>
        <w:t>‘</w:t>
      </w:r>
      <w:r w:rsidRPr="00E57153">
        <w:rPr>
          <w:rFonts w:ascii="Times New Roman" w:hAnsi="Times New Roman"/>
          <w:color w:val="000000"/>
        </w:rPr>
        <w:t>Buyer beware</w:t>
      </w:r>
      <w:r w:rsidR="00AB5B02">
        <w:rPr>
          <w:rFonts w:ascii="Times New Roman" w:hAnsi="Times New Roman"/>
          <w:color w:val="000000"/>
        </w:rPr>
        <w:t>.’</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57153"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In summary, when you hear nutrition news, consider its source. Ask yourself these two questions: Is the person providing the information qualified to speak on nutrition? Is the information based on valid scientific research? If not, find a better source. After all, your health depends on it.</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DIF:</w:t>
      </w:r>
      <w:r w:rsidRPr="00E57153">
        <w:rPr>
          <w:rFonts w:ascii="Times New Roman" w:hAnsi="Times New Roman"/>
          <w:color w:val="000000"/>
        </w:rPr>
        <w:tab/>
        <w:t>Bloom's: Remember</w:t>
      </w:r>
      <w:r w:rsidRPr="00E57153">
        <w:rPr>
          <w:rFonts w:ascii="Times New Roman" w:hAnsi="Times New Roman"/>
          <w:color w:val="000000"/>
        </w:rPr>
        <w:tab/>
      </w:r>
      <w:r w:rsidRPr="00E57153">
        <w:rPr>
          <w:rFonts w:ascii="Times New Roman" w:hAnsi="Times New Roman"/>
          <w:color w:val="000000"/>
        </w:rPr>
        <w:tab/>
      </w:r>
      <w:r w:rsidR="00CF72D1" w:rsidRPr="00E57153">
        <w:rPr>
          <w:rFonts w:ascii="Times New Roman" w:hAnsi="Times New Roman"/>
          <w:color w:val="000000"/>
        </w:rPr>
        <w:t>REF:</w:t>
      </w:r>
      <w:r w:rsidR="00CF72D1" w:rsidRPr="00E57153">
        <w:rPr>
          <w:rFonts w:ascii="Times New Roman" w:hAnsi="Times New Roman"/>
          <w:color w:val="000000"/>
        </w:rPr>
        <w:tab/>
      </w:r>
      <w:r w:rsidR="00986CBF">
        <w:rPr>
          <w:rFonts w:ascii="Times New Roman" w:hAnsi="Times New Roman"/>
          <w:color w:val="000000"/>
        </w:rPr>
        <w:t>Nutrition information and misinformation</w:t>
      </w:r>
    </w:p>
    <w:p w:rsidR="00C53A94" w:rsidRPr="00E57153"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E57153">
        <w:rPr>
          <w:rFonts w:ascii="Times New Roman" w:hAnsi="Times New Roman"/>
          <w:color w:val="000000"/>
        </w:rPr>
        <w:t xml:space="preserve">OBJ: </w:t>
      </w:r>
      <w:proofErr w:type="spellStart"/>
      <w:r w:rsidR="00A71F1E" w:rsidRPr="00E57153">
        <w:rPr>
          <w:rFonts w:ascii="Times New Roman" w:hAnsi="Times New Roman"/>
          <w:color w:val="000000"/>
        </w:rPr>
        <w:t>Recogni</w:t>
      </w:r>
      <w:r w:rsidR="00AB5B02">
        <w:rPr>
          <w:rFonts w:ascii="Times New Roman" w:hAnsi="Times New Roman"/>
          <w:color w:val="000000"/>
        </w:rPr>
        <w:t>s</w:t>
      </w:r>
      <w:r w:rsidR="00A71F1E" w:rsidRPr="00E57153">
        <w:rPr>
          <w:rFonts w:ascii="Times New Roman" w:hAnsi="Times New Roman"/>
          <w:color w:val="000000"/>
        </w:rPr>
        <w:t>e</w:t>
      </w:r>
      <w:proofErr w:type="spellEnd"/>
      <w:r w:rsidR="00A71F1E" w:rsidRPr="00E57153">
        <w:rPr>
          <w:rFonts w:ascii="Times New Roman" w:hAnsi="Times New Roman"/>
          <w:color w:val="000000"/>
        </w:rPr>
        <w:t xml:space="preserve"> misinformation and describe how to identify reliable nutrition information.</w:t>
      </w:r>
    </w:p>
    <w:p w:rsidR="00C53A94" w:rsidRPr="00E57153" w:rsidRDefault="00C53A94">
      <w:pPr>
        <w:widowControl w:val="0"/>
        <w:suppressAutoHyphens/>
        <w:autoSpaceDE w:val="0"/>
        <w:autoSpaceDN w:val="0"/>
        <w:adjustRightInd w:val="0"/>
        <w:spacing w:after="0" w:line="240" w:lineRule="auto"/>
        <w:rPr>
          <w:rFonts w:ascii="Times New Roman" w:hAnsi="Times New Roman"/>
          <w:color w:val="000000"/>
        </w:rPr>
      </w:pPr>
    </w:p>
    <w:p w:rsidR="00AB5B02" w:rsidRDefault="00C53A94">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E57153">
        <w:rPr>
          <w:rFonts w:ascii="Times New Roman" w:hAnsi="Times New Roman"/>
          <w:color w:val="000000"/>
        </w:rPr>
        <w:tab/>
        <w:t>18.</w:t>
      </w:r>
      <w:r w:rsidRPr="00E57153">
        <w:rPr>
          <w:rFonts w:ascii="Times New Roman" w:hAnsi="Times New Roman"/>
          <w:color w:val="000000"/>
        </w:rPr>
        <w:tab/>
        <w:t>(</w:t>
      </w:r>
      <w:r w:rsidR="00AB5B02">
        <w:rPr>
          <w:rFonts w:ascii="Times New Roman" w:hAnsi="Times New Roman"/>
          <w:color w:val="000000"/>
        </w:rPr>
        <w:t>a</w:t>
      </w:r>
      <w:r w:rsidRPr="00E57153">
        <w:rPr>
          <w:rFonts w:ascii="Times New Roman" w:hAnsi="Times New Roman"/>
          <w:color w:val="000000"/>
        </w:rPr>
        <w:t xml:space="preserve">.) Explain the education and training requirements associated with obtaining registration as a dietitian. </w:t>
      </w:r>
    </w:p>
    <w:p w:rsidR="00C53A94" w:rsidRPr="00E57153" w:rsidRDefault="00AB5B02">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r>
      <w:r>
        <w:rPr>
          <w:rFonts w:ascii="Times New Roman" w:hAnsi="Times New Roman"/>
          <w:color w:val="000000"/>
        </w:rPr>
        <w:tab/>
      </w:r>
      <w:r w:rsidR="00C53A94" w:rsidRPr="00E57153">
        <w:rPr>
          <w:rFonts w:ascii="Times New Roman" w:hAnsi="Times New Roman"/>
          <w:color w:val="000000"/>
        </w:rPr>
        <w:t>(</w:t>
      </w:r>
      <w:r>
        <w:rPr>
          <w:rFonts w:ascii="Times New Roman" w:hAnsi="Times New Roman"/>
          <w:color w:val="000000"/>
        </w:rPr>
        <w:t>b</w:t>
      </w:r>
      <w:r w:rsidR="00C53A94" w:rsidRPr="00E57153">
        <w:rPr>
          <w:rFonts w:ascii="Times New Roman" w:hAnsi="Times New Roman"/>
          <w:color w:val="000000"/>
        </w:rPr>
        <w:t>.) List several career areas in which registered dietitians are often employed.</w:t>
      </w:r>
    </w:p>
    <w:p w:rsidR="00C53A94" w:rsidRPr="00E57153"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ANS:</w:t>
      </w:r>
      <w:r w:rsidRPr="00E57153">
        <w:rPr>
          <w:rFonts w:ascii="Times New Roman" w:hAnsi="Times New Roman"/>
          <w:color w:val="000000"/>
        </w:rPr>
        <w:tab/>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r w:rsidRPr="006821F4">
        <w:rPr>
          <w:rFonts w:ascii="Times New Roman" w:hAnsi="Times New Roman"/>
          <w:color w:val="000000"/>
        </w:rPr>
        <w:t xml:space="preserve">A registered </w:t>
      </w:r>
      <w:r w:rsidR="0071556A" w:rsidRPr="006821F4">
        <w:rPr>
          <w:rFonts w:ascii="Times New Roman" w:hAnsi="Times New Roman"/>
          <w:color w:val="000000"/>
        </w:rPr>
        <w:t xml:space="preserve">or accredited practicing </w:t>
      </w:r>
      <w:r w:rsidRPr="006821F4">
        <w:rPr>
          <w:rFonts w:ascii="Times New Roman" w:hAnsi="Times New Roman"/>
          <w:color w:val="000000"/>
        </w:rPr>
        <w:t>dietitian (RD</w:t>
      </w:r>
      <w:r w:rsidR="0071556A" w:rsidRPr="006821F4">
        <w:rPr>
          <w:rFonts w:ascii="Times New Roman" w:hAnsi="Times New Roman"/>
          <w:color w:val="000000"/>
        </w:rPr>
        <w:t>/APD</w:t>
      </w:r>
      <w:r w:rsidRPr="006821F4">
        <w:rPr>
          <w:rFonts w:ascii="Times New Roman" w:hAnsi="Times New Roman"/>
          <w:color w:val="000000"/>
        </w:rPr>
        <w:t>)</w:t>
      </w:r>
      <w:r w:rsidRPr="00E83430">
        <w:rPr>
          <w:rFonts w:ascii="Times New Roman" w:hAnsi="Times New Roman"/>
          <w:color w:val="000000"/>
        </w:rPr>
        <w:t xml:space="preserve"> has the educational background necessary to deliver reliable nutrition </w:t>
      </w:r>
      <w:r w:rsidR="0071556A" w:rsidRPr="00BB6FEB">
        <w:rPr>
          <w:rFonts w:ascii="Times New Roman" w:hAnsi="Times New Roman"/>
          <w:color w:val="000000"/>
        </w:rPr>
        <w:t>advice and care. To become a dietitian</w:t>
      </w:r>
      <w:r w:rsidRPr="0025491B">
        <w:rPr>
          <w:rFonts w:ascii="Times New Roman" w:hAnsi="Times New Roman"/>
          <w:color w:val="000000"/>
        </w:rPr>
        <w:t>, a person must earn a</w:t>
      </w:r>
      <w:r w:rsidRPr="008B73AD">
        <w:rPr>
          <w:rFonts w:ascii="Times New Roman" w:hAnsi="Times New Roman"/>
          <w:color w:val="000000"/>
        </w:rPr>
        <w:t xml:space="preserve">n undergraduate degree </w:t>
      </w:r>
      <w:r w:rsidR="0071556A" w:rsidRPr="00E57153">
        <w:rPr>
          <w:rFonts w:ascii="Times New Roman" w:hAnsi="Times New Roman"/>
          <w:color w:val="000000"/>
        </w:rPr>
        <w:t>in</w:t>
      </w:r>
      <w:r w:rsidRPr="00E57153">
        <w:rPr>
          <w:rFonts w:ascii="Times New Roman" w:hAnsi="Times New Roman"/>
          <w:color w:val="000000"/>
        </w:rPr>
        <w:t xml:space="preserve"> </w:t>
      </w:r>
      <w:r w:rsidR="00AB5B02">
        <w:rPr>
          <w:rFonts w:ascii="Times New Roman" w:hAnsi="Times New Roman"/>
          <w:color w:val="000000"/>
        </w:rPr>
        <w:t>n</w:t>
      </w:r>
      <w:r w:rsidRPr="00E57153">
        <w:rPr>
          <w:rFonts w:ascii="Times New Roman" w:hAnsi="Times New Roman"/>
          <w:color w:val="000000"/>
        </w:rPr>
        <w:t xml:space="preserve">utrition and </w:t>
      </w:r>
      <w:r w:rsidR="00AB5B02">
        <w:rPr>
          <w:rFonts w:ascii="Times New Roman" w:hAnsi="Times New Roman"/>
          <w:color w:val="000000"/>
        </w:rPr>
        <w:t>d</w:t>
      </w:r>
      <w:r w:rsidRPr="00E57153">
        <w:rPr>
          <w:rFonts w:ascii="Times New Roman" w:hAnsi="Times New Roman"/>
          <w:color w:val="000000"/>
        </w:rPr>
        <w:t xml:space="preserve">ietetics; and maintain up-to-date knowledge and registration by participating in required continuing education activities, such as attending seminars, taking courses or conducting research. To help consumers </w:t>
      </w:r>
      <w:proofErr w:type="spellStart"/>
      <w:r w:rsidRPr="00E57153">
        <w:rPr>
          <w:rFonts w:ascii="Times New Roman" w:hAnsi="Times New Roman"/>
          <w:color w:val="000000"/>
        </w:rPr>
        <w:t>recogni</w:t>
      </w:r>
      <w:r w:rsidR="00AB5B02">
        <w:rPr>
          <w:rFonts w:ascii="Times New Roman" w:hAnsi="Times New Roman"/>
          <w:color w:val="000000"/>
        </w:rPr>
        <w:t>s</w:t>
      </w:r>
      <w:r w:rsidRPr="00E57153">
        <w:rPr>
          <w:rFonts w:ascii="Times New Roman" w:hAnsi="Times New Roman"/>
          <w:color w:val="000000"/>
        </w:rPr>
        <w:t>e</w:t>
      </w:r>
      <w:proofErr w:type="spellEnd"/>
      <w:r w:rsidRPr="00E57153">
        <w:rPr>
          <w:rFonts w:ascii="Times New Roman" w:hAnsi="Times New Roman"/>
          <w:color w:val="000000"/>
        </w:rPr>
        <w:t xml:space="preserve"> that </w:t>
      </w:r>
      <w:r w:rsidR="0071556A" w:rsidRPr="00E57153">
        <w:rPr>
          <w:rFonts w:ascii="Times New Roman" w:hAnsi="Times New Roman"/>
          <w:color w:val="000000"/>
        </w:rPr>
        <w:t>a dietitian is</w:t>
      </w:r>
      <w:r w:rsidRPr="00E57153">
        <w:rPr>
          <w:rFonts w:ascii="Times New Roman" w:hAnsi="Times New Roman"/>
          <w:color w:val="000000"/>
        </w:rPr>
        <w:t xml:space="preserve"> credentialed, the </w:t>
      </w:r>
      <w:r w:rsidR="0071556A" w:rsidRPr="00E57153">
        <w:rPr>
          <w:rFonts w:ascii="Times New Roman" w:hAnsi="Times New Roman"/>
          <w:color w:val="000000"/>
        </w:rPr>
        <w:t xml:space="preserve">NZ Dietitians Association </w:t>
      </w:r>
      <w:r w:rsidRPr="00E57153">
        <w:rPr>
          <w:rFonts w:ascii="Times New Roman" w:hAnsi="Times New Roman"/>
          <w:color w:val="000000"/>
        </w:rPr>
        <w:t xml:space="preserve">and </w:t>
      </w:r>
      <w:r w:rsidR="0071556A" w:rsidRPr="00E57153">
        <w:rPr>
          <w:rFonts w:ascii="Times New Roman" w:hAnsi="Times New Roman"/>
          <w:color w:val="000000"/>
        </w:rPr>
        <w:t>Dietitians Association of Australia</w:t>
      </w:r>
      <w:r w:rsidRPr="00E57153">
        <w:rPr>
          <w:rFonts w:ascii="Times New Roman" w:hAnsi="Times New Roman"/>
          <w:color w:val="000000"/>
        </w:rPr>
        <w:t xml:space="preserve"> </w:t>
      </w:r>
      <w:r w:rsidR="0071556A" w:rsidRPr="00E57153">
        <w:rPr>
          <w:rFonts w:ascii="Times New Roman" w:hAnsi="Times New Roman"/>
          <w:color w:val="000000"/>
        </w:rPr>
        <w:t xml:space="preserve">are working to make the term ‘Dietitian’ a protected title </w:t>
      </w:r>
      <w:r w:rsidR="00AB5B02">
        <w:rPr>
          <w:rFonts w:ascii="Times New Roman" w:hAnsi="Times New Roman"/>
          <w:color w:val="000000"/>
        </w:rPr>
        <w:t>which</w:t>
      </w:r>
      <w:r w:rsidR="0071556A" w:rsidRPr="00E57153">
        <w:rPr>
          <w:rFonts w:ascii="Times New Roman" w:hAnsi="Times New Roman"/>
          <w:color w:val="000000"/>
        </w:rPr>
        <w:t xml:space="preserve"> cannot be used by underqualified professionals</w:t>
      </w:r>
      <w:r w:rsidRPr="00E57153">
        <w:rPr>
          <w:rFonts w:ascii="Times New Roman" w:hAnsi="Times New Roman"/>
          <w:color w:val="000000"/>
        </w:rPr>
        <w:t xml:space="preserve">. </w:t>
      </w:r>
    </w:p>
    <w:p w:rsidR="00C53A94" w:rsidRPr="00E57153" w:rsidRDefault="00C53A94">
      <w:pPr>
        <w:keepLines/>
        <w:suppressAutoHyphens/>
        <w:autoSpaceDE w:val="0"/>
        <w:autoSpaceDN w:val="0"/>
        <w:adjustRightInd w:val="0"/>
        <w:spacing w:after="0" w:line="240" w:lineRule="auto"/>
        <w:rPr>
          <w:rFonts w:ascii="Times New Roman" w:hAnsi="Times New Roman"/>
          <w:color w:val="000000"/>
        </w:rPr>
      </w:pPr>
    </w:p>
    <w:p w:rsidR="00C53A94" w:rsidRPr="00E83430" w:rsidRDefault="00C53A94">
      <w:pPr>
        <w:keepLines/>
        <w:suppressAutoHyphens/>
        <w:autoSpaceDE w:val="0"/>
        <w:autoSpaceDN w:val="0"/>
        <w:adjustRightInd w:val="0"/>
        <w:spacing w:after="0" w:line="240" w:lineRule="auto"/>
        <w:rPr>
          <w:rFonts w:ascii="Times New Roman" w:hAnsi="Times New Roman"/>
          <w:color w:val="000000"/>
          <w:sz w:val="2"/>
          <w:szCs w:val="2"/>
        </w:rPr>
      </w:pPr>
      <w:r w:rsidRPr="006821F4">
        <w:rPr>
          <w:rFonts w:ascii="Times New Roman" w:hAnsi="Times New Roman"/>
          <w:color w:val="000000"/>
        </w:rPr>
        <w:t>Dietitians perform a multitude of duties in many settings in most communities. They work in the food industry, pharmaceutical companies, home health agencies, long-term care institutions, private practice, public health departments, resear</w:t>
      </w:r>
      <w:r w:rsidR="0071556A" w:rsidRPr="006821F4">
        <w:rPr>
          <w:rFonts w:ascii="Times New Roman" w:hAnsi="Times New Roman"/>
          <w:color w:val="000000"/>
        </w:rPr>
        <w:t>ch centers, education settings</w:t>
      </w:r>
      <w:r w:rsidRPr="006821F4">
        <w:rPr>
          <w:rFonts w:ascii="Times New Roman" w:hAnsi="Times New Roman"/>
          <w:color w:val="000000"/>
        </w:rPr>
        <w:t xml:space="preserve"> and hospitals. Depending on their work setting, dietitians can assume a number of different job responsibilities and positions</w:t>
      </w:r>
      <w:r w:rsidR="007B1DD9">
        <w:rPr>
          <w:rFonts w:ascii="Times New Roman" w:hAnsi="Times New Roman"/>
          <w:color w:val="000000"/>
        </w:rPr>
        <w:t>:</w:t>
      </w:r>
      <w:r w:rsidRPr="006821F4">
        <w:rPr>
          <w:rFonts w:ascii="Times New Roman" w:hAnsi="Times New Roman"/>
          <w:color w:val="000000"/>
        </w:rPr>
        <w:t xml:space="preserve"> </w:t>
      </w:r>
      <w:r w:rsidR="007B1DD9">
        <w:rPr>
          <w:rFonts w:ascii="Times New Roman" w:hAnsi="Times New Roman"/>
          <w:color w:val="000000"/>
        </w:rPr>
        <w:t>i</w:t>
      </w:r>
      <w:r w:rsidRPr="006821F4">
        <w:rPr>
          <w:rFonts w:ascii="Times New Roman" w:hAnsi="Times New Roman"/>
          <w:color w:val="000000"/>
        </w:rPr>
        <w:t xml:space="preserve">n hospitals, </w:t>
      </w:r>
      <w:r w:rsidR="0071556A" w:rsidRPr="006821F4">
        <w:rPr>
          <w:rFonts w:ascii="Times New Roman" w:hAnsi="Times New Roman"/>
          <w:color w:val="000000"/>
        </w:rPr>
        <w:t>food service</w:t>
      </w:r>
      <w:r w:rsidRPr="006821F4">
        <w:rPr>
          <w:rFonts w:ascii="Times New Roman" w:hAnsi="Times New Roman"/>
          <w:color w:val="000000"/>
        </w:rPr>
        <w:t xml:space="preserve"> dietitians manage the food</w:t>
      </w:r>
      <w:r w:rsidR="007B1DD9">
        <w:rPr>
          <w:rFonts w:ascii="Times New Roman" w:hAnsi="Times New Roman"/>
          <w:color w:val="000000"/>
        </w:rPr>
        <w:t xml:space="preserve"> </w:t>
      </w:r>
      <w:r w:rsidRPr="006821F4">
        <w:rPr>
          <w:rFonts w:ascii="Times New Roman" w:hAnsi="Times New Roman"/>
          <w:color w:val="000000"/>
        </w:rPr>
        <w:t>service system</w:t>
      </w:r>
      <w:r w:rsidR="007B1DD9">
        <w:rPr>
          <w:rFonts w:ascii="Times New Roman" w:hAnsi="Times New Roman"/>
          <w:color w:val="000000"/>
        </w:rPr>
        <w:t xml:space="preserve"> and </w:t>
      </w:r>
      <w:r w:rsidR="0071556A" w:rsidRPr="006821F4">
        <w:rPr>
          <w:rFonts w:ascii="Times New Roman" w:hAnsi="Times New Roman"/>
          <w:color w:val="000000"/>
        </w:rPr>
        <w:t>menu design</w:t>
      </w:r>
      <w:r w:rsidRPr="006821F4">
        <w:rPr>
          <w:rFonts w:ascii="Times New Roman" w:hAnsi="Times New Roman"/>
          <w:color w:val="000000"/>
        </w:rPr>
        <w:t>; clinical dietitians provide client care; and nutrition support team dietitians coordinate nutrition care with other health-care professionals</w:t>
      </w:r>
      <w:r w:rsidR="007B1DD9">
        <w:rPr>
          <w:rFonts w:ascii="Times New Roman" w:hAnsi="Times New Roman"/>
          <w:color w:val="000000"/>
        </w:rPr>
        <w:t>.</w:t>
      </w:r>
      <w:r w:rsidR="0071556A" w:rsidRPr="006821F4">
        <w:rPr>
          <w:rFonts w:ascii="Times New Roman" w:hAnsi="Times New Roman"/>
          <w:color w:val="000000"/>
        </w:rPr>
        <w:t xml:space="preserve"> </w:t>
      </w:r>
      <w:r w:rsidR="007B1DD9">
        <w:rPr>
          <w:rFonts w:ascii="Times New Roman" w:hAnsi="Times New Roman"/>
          <w:color w:val="000000"/>
        </w:rPr>
        <w:t>H</w:t>
      </w:r>
      <w:r w:rsidR="0071556A" w:rsidRPr="006821F4">
        <w:rPr>
          <w:rFonts w:ascii="Times New Roman" w:hAnsi="Times New Roman"/>
          <w:color w:val="000000"/>
        </w:rPr>
        <w:t>owever</w:t>
      </w:r>
      <w:r w:rsidR="007B1DD9">
        <w:rPr>
          <w:rFonts w:ascii="Times New Roman" w:hAnsi="Times New Roman"/>
          <w:color w:val="000000"/>
        </w:rPr>
        <w:t>,</w:t>
      </w:r>
      <w:r w:rsidR="0071556A" w:rsidRPr="006821F4">
        <w:rPr>
          <w:rFonts w:ascii="Times New Roman" w:hAnsi="Times New Roman"/>
          <w:color w:val="000000"/>
        </w:rPr>
        <w:t xml:space="preserve"> it is not unusual for dietitians to have multiple roles in the same setting</w:t>
      </w:r>
      <w:r w:rsidRPr="006821F4">
        <w:rPr>
          <w:rFonts w:ascii="Times New Roman" w:hAnsi="Times New Roman"/>
          <w:color w:val="000000"/>
        </w:rPr>
        <w:t>. In the food industry, dietitians conduct research, develop products and market services.</w:t>
      </w:r>
    </w:p>
    <w:p w:rsidR="00C53A94" w:rsidRPr="00BB6FEB" w:rsidRDefault="00C53A94">
      <w:pPr>
        <w:widowControl w:val="0"/>
        <w:suppressAutoHyphens/>
        <w:autoSpaceDE w:val="0"/>
        <w:autoSpaceDN w:val="0"/>
        <w:adjustRightInd w:val="0"/>
        <w:spacing w:after="1" w:line="240" w:lineRule="auto"/>
        <w:rPr>
          <w:rFonts w:ascii="Times New Roman" w:hAnsi="Times New Roman"/>
          <w:color w:val="000000"/>
        </w:rPr>
      </w:pPr>
    </w:p>
    <w:p w:rsidR="00C53A94" w:rsidRPr="00E57153" w:rsidRDefault="00C53A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25491B">
        <w:rPr>
          <w:rFonts w:ascii="Times New Roman" w:hAnsi="Times New Roman"/>
          <w:color w:val="000000"/>
        </w:rPr>
        <w:t>DIF:</w:t>
      </w:r>
      <w:r w:rsidRPr="0025491B">
        <w:rPr>
          <w:rFonts w:ascii="Times New Roman" w:hAnsi="Times New Roman"/>
          <w:color w:val="000000"/>
        </w:rPr>
        <w:tab/>
        <w:t>Bloom's: Remember</w:t>
      </w:r>
      <w:r w:rsidRPr="0025491B">
        <w:rPr>
          <w:rFonts w:ascii="Times New Roman" w:hAnsi="Times New Roman"/>
          <w:color w:val="000000"/>
        </w:rPr>
        <w:tab/>
      </w:r>
      <w:r w:rsidRPr="0025491B">
        <w:rPr>
          <w:rFonts w:ascii="Times New Roman" w:hAnsi="Times New Roman"/>
          <w:color w:val="000000"/>
        </w:rPr>
        <w:tab/>
      </w:r>
      <w:r w:rsidR="00CF72D1" w:rsidRPr="008B73AD">
        <w:rPr>
          <w:rFonts w:ascii="Times New Roman" w:hAnsi="Times New Roman"/>
          <w:color w:val="000000"/>
        </w:rPr>
        <w:t>REF:</w:t>
      </w:r>
      <w:r w:rsidR="00CF72D1" w:rsidRPr="008B73AD">
        <w:rPr>
          <w:rFonts w:ascii="Times New Roman" w:hAnsi="Times New Roman"/>
          <w:color w:val="000000"/>
        </w:rPr>
        <w:tab/>
      </w:r>
      <w:r w:rsidR="00986CBF">
        <w:rPr>
          <w:rFonts w:ascii="Times New Roman" w:hAnsi="Times New Roman"/>
          <w:color w:val="000000"/>
        </w:rPr>
        <w:t>Nutrition information and misinformation</w:t>
      </w:r>
    </w:p>
    <w:p w:rsidR="00C53A94" w:rsidRDefault="00975C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E57153">
        <w:rPr>
          <w:rFonts w:ascii="Times New Roman" w:hAnsi="Times New Roman"/>
          <w:color w:val="000000"/>
        </w:rPr>
        <w:t xml:space="preserve">OBJ: </w:t>
      </w:r>
      <w:proofErr w:type="spellStart"/>
      <w:r w:rsidR="00A71F1E" w:rsidRPr="00E57153">
        <w:rPr>
          <w:rFonts w:ascii="Times New Roman" w:hAnsi="Times New Roman"/>
          <w:color w:val="000000"/>
        </w:rPr>
        <w:t>Recogni</w:t>
      </w:r>
      <w:r w:rsidR="007B1DD9">
        <w:rPr>
          <w:rFonts w:ascii="Times New Roman" w:hAnsi="Times New Roman"/>
          <w:color w:val="000000"/>
        </w:rPr>
        <w:t>s</w:t>
      </w:r>
      <w:r w:rsidR="00A71F1E" w:rsidRPr="00E57153">
        <w:rPr>
          <w:rFonts w:ascii="Times New Roman" w:hAnsi="Times New Roman"/>
          <w:color w:val="000000"/>
        </w:rPr>
        <w:t>e</w:t>
      </w:r>
      <w:proofErr w:type="spellEnd"/>
      <w:r w:rsidR="00A71F1E" w:rsidRPr="00E57153">
        <w:rPr>
          <w:rFonts w:ascii="Times New Roman" w:hAnsi="Times New Roman"/>
          <w:color w:val="000000"/>
        </w:rPr>
        <w:t xml:space="preserve"> misinformation and describe how to identify reliable nutrition information.</w:t>
      </w:r>
    </w:p>
    <w:sectPr w:rsidR="00C53A94">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A60"/>
    <w:multiLevelType w:val="hybridMultilevel"/>
    <w:tmpl w:val="D150929E"/>
    <w:lvl w:ilvl="0" w:tplc="A588C690">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5891"/>
    <w:multiLevelType w:val="hybridMultilevel"/>
    <w:tmpl w:val="076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707E9"/>
    <w:multiLevelType w:val="hybridMultilevel"/>
    <w:tmpl w:val="3EB61DA6"/>
    <w:lvl w:ilvl="0" w:tplc="A588C690">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B01E8"/>
    <w:multiLevelType w:val="hybridMultilevel"/>
    <w:tmpl w:val="92706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7264CE"/>
    <w:multiLevelType w:val="hybridMultilevel"/>
    <w:tmpl w:val="0C160FF2"/>
    <w:lvl w:ilvl="0" w:tplc="A588C690">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20023"/>
    <w:multiLevelType w:val="hybridMultilevel"/>
    <w:tmpl w:val="D9A4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413C44"/>
    <w:multiLevelType w:val="hybridMultilevel"/>
    <w:tmpl w:val="8EC0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B0"/>
    <w:rsid w:val="00027FEA"/>
    <w:rsid w:val="000302CC"/>
    <w:rsid w:val="0007113F"/>
    <w:rsid w:val="000A1942"/>
    <w:rsid w:val="000A5018"/>
    <w:rsid w:val="000F5C1E"/>
    <w:rsid w:val="00113CAB"/>
    <w:rsid w:val="001C057B"/>
    <w:rsid w:val="001C5DBD"/>
    <w:rsid w:val="00237EFD"/>
    <w:rsid w:val="002479D6"/>
    <w:rsid w:val="0025491B"/>
    <w:rsid w:val="00256B02"/>
    <w:rsid w:val="002618FE"/>
    <w:rsid w:val="002D544E"/>
    <w:rsid w:val="003072E6"/>
    <w:rsid w:val="00321E67"/>
    <w:rsid w:val="00345A55"/>
    <w:rsid w:val="003A744A"/>
    <w:rsid w:val="003C7535"/>
    <w:rsid w:val="003E78C7"/>
    <w:rsid w:val="003E7924"/>
    <w:rsid w:val="003F712C"/>
    <w:rsid w:val="004228B0"/>
    <w:rsid w:val="004809D6"/>
    <w:rsid w:val="004D1A44"/>
    <w:rsid w:val="00525EEF"/>
    <w:rsid w:val="005A3A64"/>
    <w:rsid w:val="005B11D6"/>
    <w:rsid w:val="005B5297"/>
    <w:rsid w:val="0063000D"/>
    <w:rsid w:val="006821F4"/>
    <w:rsid w:val="006915AB"/>
    <w:rsid w:val="006D4BAE"/>
    <w:rsid w:val="0071556A"/>
    <w:rsid w:val="007B1DD9"/>
    <w:rsid w:val="007C6631"/>
    <w:rsid w:val="007E178E"/>
    <w:rsid w:val="008614BF"/>
    <w:rsid w:val="008644B5"/>
    <w:rsid w:val="008B73AD"/>
    <w:rsid w:val="00975C50"/>
    <w:rsid w:val="00986CBF"/>
    <w:rsid w:val="009D574F"/>
    <w:rsid w:val="00A04544"/>
    <w:rsid w:val="00A71F1E"/>
    <w:rsid w:val="00AB5B02"/>
    <w:rsid w:val="00AD18E0"/>
    <w:rsid w:val="00AE5FD8"/>
    <w:rsid w:val="00AF00D4"/>
    <w:rsid w:val="00B70F22"/>
    <w:rsid w:val="00BB6FEB"/>
    <w:rsid w:val="00C13611"/>
    <w:rsid w:val="00C161B0"/>
    <w:rsid w:val="00C21B88"/>
    <w:rsid w:val="00C3570D"/>
    <w:rsid w:val="00C459C9"/>
    <w:rsid w:val="00C53A94"/>
    <w:rsid w:val="00C70879"/>
    <w:rsid w:val="00C92939"/>
    <w:rsid w:val="00C9415A"/>
    <w:rsid w:val="00CF72D1"/>
    <w:rsid w:val="00D05206"/>
    <w:rsid w:val="00D701A9"/>
    <w:rsid w:val="00D91839"/>
    <w:rsid w:val="00DC0062"/>
    <w:rsid w:val="00DE434E"/>
    <w:rsid w:val="00E07F55"/>
    <w:rsid w:val="00E54AF8"/>
    <w:rsid w:val="00E57153"/>
    <w:rsid w:val="00E83430"/>
    <w:rsid w:val="00EA2382"/>
    <w:rsid w:val="00ED5B2F"/>
    <w:rsid w:val="00F41F65"/>
    <w:rsid w:val="00FC3283"/>
    <w:rsid w:val="00FD153E"/>
    <w:rsid w:val="00FE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6E2EF"/>
  <w14:defaultImageDpi w14:val="0"/>
  <w15:docId w15:val="{F8453093-81B9-4E07-984F-6D29F43F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13611"/>
    <w:rPr>
      <w:rFonts w:ascii="Segoe UI" w:hAnsi="Segoe UI" w:cs="Segoe UI"/>
      <w:sz w:val="18"/>
      <w:szCs w:val="18"/>
    </w:rPr>
  </w:style>
  <w:style w:type="character" w:styleId="CommentReference">
    <w:name w:val="annotation reference"/>
    <w:basedOn w:val="DefaultParagraphFont"/>
    <w:uiPriority w:val="99"/>
    <w:semiHidden/>
    <w:unhideWhenUsed/>
    <w:rsid w:val="00C53A94"/>
    <w:rPr>
      <w:rFonts w:cs="Times New Roman"/>
      <w:sz w:val="16"/>
      <w:szCs w:val="16"/>
    </w:rPr>
  </w:style>
  <w:style w:type="paragraph" w:styleId="CommentText">
    <w:name w:val="annotation text"/>
    <w:basedOn w:val="Normal"/>
    <w:link w:val="CommentTextChar"/>
    <w:uiPriority w:val="99"/>
    <w:semiHidden/>
    <w:unhideWhenUsed/>
    <w:rsid w:val="00C53A94"/>
    <w:rPr>
      <w:sz w:val="20"/>
      <w:szCs w:val="20"/>
    </w:rPr>
  </w:style>
  <w:style w:type="character" w:customStyle="1" w:styleId="CommentTextChar">
    <w:name w:val="Comment Text Char"/>
    <w:basedOn w:val="DefaultParagraphFont"/>
    <w:link w:val="CommentText"/>
    <w:uiPriority w:val="99"/>
    <w:semiHidden/>
    <w:locked/>
    <w:rsid w:val="00C53A94"/>
    <w:rPr>
      <w:rFonts w:cs="Times New Roman"/>
      <w:sz w:val="20"/>
      <w:szCs w:val="20"/>
    </w:rPr>
  </w:style>
  <w:style w:type="paragraph" w:styleId="CommentSubject">
    <w:name w:val="annotation subject"/>
    <w:basedOn w:val="CommentText"/>
    <w:next w:val="CommentText"/>
    <w:link w:val="CommentSubjectChar"/>
    <w:uiPriority w:val="99"/>
    <w:semiHidden/>
    <w:unhideWhenUsed/>
    <w:rsid w:val="00C53A94"/>
    <w:rPr>
      <w:b/>
      <w:bCs/>
    </w:rPr>
  </w:style>
  <w:style w:type="character" w:customStyle="1" w:styleId="CommentSubjectChar">
    <w:name w:val="Comment Subject Char"/>
    <w:basedOn w:val="CommentTextChar"/>
    <w:link w:val="CommentSubject"/>
    <w:uiPriority w:val="99"/>
    <w:semiHidden/>
    <w:locked/>
    <w:rsid w:val="00C53A94"/>
    <w:rPr>
      <w:rFonts w:cs="Times New Roman"/>
      <w:b/>
      <w:bCs/>
      <w:sz w:val="20"/>
      <w:szCs w:val="20"/>
    </w:rPr>
  </w:style>
  <w:style w:type="paragraph" w:styleId="Revision">
    <w:name w:val="Revision"/>
    <w:hidden/>
    <w:uiPriority w:val="99"/>
    <w:semiHidden/>
    <w:rsid w:val="00C53A94"/>
    <w:pPr>
      <w:spacing w:after="0" w:line="240" w:lineRule="auto"/>
    </w:pPr>
    <w:rPr>
      <w:lang w:val="en-US" w:eastAsia="en-US"/>
    </w:rPr>
  </w:style>
  <w:style w:type="paragraph" w:styleId="ListParagraph">
    <w:name w:val="List Paragraph"/>
    <w:basedOn w:val="Normal"/>
    <w:uiPriority w:val="34"/>
    <w:qFormat/>
    <w:rsid w:val="008B7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26</Pages>
  <Words>10104</Words>
  <Characters>57599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67568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Farrer</dc:creator>
  <cp:lastModifiedBy>Orr, Natalie</cp:lastModifiedBy>
  <cp:revision>16</cp:revision>
  <dcterms:created xsi:type="dcterms:W3CDTF">2016-05-23T08:27:00Z</dcterms:created>
  <dcterms:modified xsi:type="dcterms:W3CDTF">2016-06-29T01:19:00Z</dcterms:modified>
</cp:coreProperties>
</file>