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solubility of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2.75pt;width:49.51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7" type="#_x0000_t75" style="height:12.75pt;width:49.51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8" type="#_x0000_t75" style="height:12.75pt;width:49.51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9" type="#_x0000_t75" style="height:12.75pt;width:49.51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saturated solution of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3.62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0" type="#_x0000_t75" style="height:12.75pt;width:44.26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1" type="#_x0000_t75" style="height:12.75pt;width:48.01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2" type="#_x0000_t75" style="height:12.75pt;width:44.26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3" type="#_x0000_t75" style="height:12.75pt;width:44.26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4" type="#_x0000_t75" style="height:12.75pt;width:48.01pt">
                        <v:imagedata r:id="rId1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pure water at 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is 1.09 gram(s) per liter. The value of the solubility product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5" type="#_x0000_t75" style="height:12.75pt;width:49.51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6" type="#_x0000_t75" style="height:12.75pt;width:49.51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7" type="#_x0000_t75" style="height:12.75pt;width:49.51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8" type="#_x0000_t75" style="height:12.75pt;width:49.51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observed that 7.53 mmol of BaF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dissolve in 1.0 L of water. Use these data to calculate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barium fluoride.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9" type="#_x0000_t75" style="height:12.75pt;width:44.26pt">
                        <v:imagedata r:id="rId1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0" type="#_x0000_t75" style="height:12.75pt;width:44.26pt">
                        <v:imagedata r:id="rId1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1" type="#_x0000_t75" style="height:12.75pt;width:44.26pt">
                        <v:imagedata r:id="rId1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2" type="#_x0000_t75" style="height:12.75pt;width:44.26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3" type="#_x0000_t75" style="height:12.75pt;width:44.26pt">
                        <v:imagedata r:id="rId2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in mol/L of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4" type="#_x0000_t75" style="height:12.75pt;width:44.26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5" type="#_x0000_t75" style="height:12.75pt;width:44.26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6" type="#_x0000_t75" style="height:12.75pt;width:48.01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7" type="#_x0000_t75" style="height:12.75pt;width:48.01pt">
                        <v:imagedata r:id="rId2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8" type="#_x0000_t75" style="height:12.75pt;width:44.26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Cd(OH)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water is 1.69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for Cd(OH)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49" type="#_x0000_t75" style="height:12.75pt;width:53.26pt">
                        <v:imagedata r:id="rId2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0" type="#_x0000_t75" style="height:12.75pt;width:53.26pt">
                        <v:imagedata r:id="rId2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1" type="#_x0000_t75" style="height:12.75pt;width:53.26pt">
                        <v:imagedata r:id="rId2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2" type="#_x0000_t75" style="height:12.75pt;width:49.51pt">
                        <v:imagedata r:id="rId2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1:00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silver phosphate,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is 1.59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silver phosphate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3" type="#_x0000_t75" style="height:12.75pt;width:53.26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4" type="#_x0000_t75" style="height:12.75pt;width:53.26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5" type="#_x0000_t75" style="height:12.75pt;width:53.26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6" type="#_x0000_t75" style="height:12.75pt;width:53.26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an unknown salt,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57" type="#_x0000_t75" style="height:12.75pt;width:44.26pt">
                  <v:imagedata r:id="rId3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8" type="#_x0000_t75" style="height:12.75pt;width:48.01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9" type="#_x0000_t75" style="height:12.75pt;width:45.01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0" type="#_x0000_t75" style="height:12.75pt;width:48.01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1" type="#_x0000_t75" style="height:12.75pt;width:48.01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an unknown salt,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62" type="#_x0000_t75" style="height:12.75pt;width:36.01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3" type="#_x0000_t75" style="height:12.75pt;width:44.26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4" type="#_x0000_t75" style="height:12.75pt;width:44.26pt">
                        <v:imagedata r:id="rId4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5" type="#_x0000_t75" style="height:12.75pt;width:44.26pt">
                        <v:imagedata r:id="rId4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6" type="#_x0000_t75" style="height:12.75pt;width:44.26pt">
                        <v:imagedata r:id="rId4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an unknown salt,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067" type="#_x0000_t75" style="height:12.75pt;width:44.26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8" type="#_x0000_t75" style="height:12.75pt;width:44.26pt">
                        <v:imagedata r:id="rId4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9" type="#_x0000_t75" style="height:12.75pt;width:48.01pt">
                        <v:imagedata r:id="rId4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0" type="#_x0000_t75" style="height:12.75pt;width:48.01pt">
                        <v:imagedata r:id="rId4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1" type="#_x0000_t75" style="height:12.75pt;width:48.01pt">
                        <v:imagedata r:id="rId4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Barium carbonate has a measured solubility of 4.04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Determine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2" type="#_x0000_t75" style="height:12.75pt;width:49.51pt">
                        <v:imagedata r:id="rId4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3" type="#_x0000_t75" style="height:12.75pt;width:49.51pt">
                        <v:imagedata r:id="rId5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4" type="#_x0000_t75" style="height:12.75pt;width:49.51pt">
                        <v:imagedata r:id="rId5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5" type="#_x0000_t75" style="height:12.75pt;width:53.26pt">
                        <v:imagedata r:id="rId5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6" type="#_x0000_t75" style="height:12.75pt;width:49.51pt">
                        <v:imagedata r:id="rId5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 300.0-mL saturated solution of copper(II) peroidate, Cu(IO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contains 0.38 grams of dissolved salt. Determine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7" type="#_x0000_t75" style="height:12.75pt;width:44.26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8" type="#_x0000_t75" style="height:12.75pt;width:44.26pt">
                        <v:imagedata r:id="rId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9" type="#_x0000_t75" style="height:12.75pt;width:44.26pt">
                        <v:imagedata r:id="rId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0" type="#_x0000_t75" style="height:12.75pt;width:44.26pt">
                        <v:imagedata r:id="rId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1" type="#_x0000_t75" style="height:12.75pt;width:44.26pt">
                        <v:imagedata r:id="rId5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2:08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val="0"/>
                <w:iCs w:val="0"/>
                <w:smallCaps w:val="0"/>
                <w:color w:val="000000"/>
                <w:position w:val="-13"/>
                <w:sz w:val="24"/>
                <w:szCs w:val="24"/>
                <w:bdr w:val="nil"/>
                <w:rtl w:val="0"/>
              </w:rPr>
              <w:pict>
                <v:shape id="_x0000_i1082" type="#_x0000_t75" style="height:24.75pt;width:32.25pt">
                  <v:imagedata r:id="rId5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a saturated solution of </w:t>
            </w:r>
            <w:r>
              <w:rPr>
                <w:rStyle w:val="DefaultParagraphFont"/>
                <w:rFonts w:ascii="Times New Roman" w:eastAsia="Times New Roman" w:hAnsi="Times New Roman" w:cs="Times New Roman"/>
                <w:b w:val="0"/>
                <w:bCs w:val="0"/>
                <w:i w:val="0"/>
                <w:iCs w:val="0"/>
                <w:smallCaps w:val="0"/>
                <w:color w:val="000000"/>
                <w:position w:val="-12"/>
                <w:sz w:val="24"/>
                <w:szCs w:val="24"/>
                <w:bdr w:val="nil"/>
                <w:rtl w:val="0"/>
              </w:rPr>
              <w:pict>
                <v:shape id="_x0000_i1083" type="#_x0000_t75" style="height:24pt;width:51.75pt">
                  <v:imagedata r:id="rId6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5.86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12"/>
                <w:sz w:val="24"/>
                <w:szCs w:val="24"/>
                <w:bdr w:val="nil"/>
                <w:rtl w:val="0"/>
              </w:rPr>
              <w:pict>
                <v:shape id="_x0000_i1084" type="#_x0000_t75" style="height:24pt;width:51.75pt">
                  <v:imagedata r:id="rId6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5" type="#_x0000_t75" style="height:12.75pt;width:53.26pt">
                        <v:imagedata r:id="rId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6" type="#_x0000_t75" style="height:12.75pt;width:49.51pt">
                        <v:imagedata r:id="rId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7" type="#_x0000_t75" style="height:12.75pt;width:49.51pt">
                        <v:imagedata r:id="rId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8" type="#_x0000_t75" style="height:12.75pt;width:49.51pt">
                        <v:imagedata r:id="rId6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of Sn(OH)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solubility (in mol/L) of lead(II) chloride, 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1.62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9" type="#_x0000_t75" style="height:12.75pt;width:49.51pt">
                        <v:imagedata r:id="rId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0" type="#_x0000_t75" style="height:12.75pt;width:49.51pt">
                        <v:imagedata r:id="rId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1" type="#_x0000_t75" style="height:12.75pt;width:53.26pt">
                        <v:imagedata r:id="rId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2" type="#_x0000_t75" style="height:12.75pt;width:49.51pt">
                        <v:imagedata r:id="rId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3" type="#_x0000_t75" style="height:12.75pt;width:49.51pt">
                        <v:imagedata r:id="rId6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concentration of chromate ion,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in a saturated solution of CaCrO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7.08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4" type="#_x0000_t75" style="height:12.75pt;width:49.51pt">
                        <v:imagedata r:id="rId7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5" type="#_x0000_t75" style="height:12.75pt;width:49.51pt">
                        <v:imagedata r:id="rId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6" type="#_x0000_t75" style="height:12.75pt;width:49.51pt">
                        <v:imagedata r:id="rId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7" type="#_x0000_t75" style="height:12.75pt;width:49.51pt">
                        <v:imagedata r:id="rId7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8" type="#_x0000_t75" style="height:12.75pt;width:49.51pt">
                        <v:imagedata r:id="rId7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concentration of the silver ion in a saturated solution of silver chloride, AgCl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9" type="#_x0000_t75" style="height:12.75pt;width:53.26pt">
                        <v:imagedata r:id="rId7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0" type="#_x0000_t75" style="height:12.75pt;width:49.51pt">
                        <v:imagedata r:id="rId7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1" type="#_x0000_t75" style="height:12.75pt;width:48.01pt">
                        <v:imagedata r:id="rId7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2" type="#_x0000_t75" style="height:12.75pt;width:48.01pt">
                        <v:imagedata r:id="rId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Silver chromate,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8.97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silver chromate.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3" type="#_x0000_t75" style="height:12.75pt;width:49.51pt">
                        <v:imagedata r:id="rId7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4" type="#_x0000_t75" style="height:12.75pt;width:49.51pt">
                        <v:imagedata r:id="rId8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5" type="#_x0000_t75" style="height:12.75pt;width:53.26pt">
                        <v:imagedata r:id="rId8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6" type="#_x0000_t75" style="height:12.75pt;width:49.51pt">
                        <v:imagedata r:id="rId8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7" type="#_x0000_t75" style="height:12.75pt;width:44.26pt">
                        <v:imagedata r:id="rId8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salt,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Z, has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108" type="#_x0000_t75" style="height:12.75pt;width:48.01pt">
                  <v:imagedata r:id="rId8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9" type="#_x0000_t75" style="height:12.75pt;width:44.26pt">
                        <v:imagedata r:id="rId8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0" type="#_x0000_t75" style="height:12.75pt;width:44.26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1" type="#_x0000_t75" style="height:12.75pt;width:44.26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2" type="#_x0000_t75" style="height:12.75pt;width:44.26pt">
                        <v:imagedata r:id="rId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An unknown salt,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Z, has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113" type="#_x0000_t75" style="height:12.75pt;width:48.01pt">
                  <v:imagedata r:id="rId8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4" type="#_x0000_t75" style="height:12.75pt;width:44.26pt">
                        <v:imagedata r:id="rId8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5" type="#_x0000_t75" style="height:12.75pt;width:44.26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6" type="#_x0000_t75" style="height:12.75pt;width:44.26pt">
                        <v:imagedata r:id="rId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7" type="#_x0000_t75" style="height:12.75pt;width:44.26pt">
                        <v:imagedata r:id="rId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concentration of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saturated aqueous solution of 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8" type="#_x0000_t75" style="height:12.75pt;width:44.26pt">
                        <v:imagedata r:id="rId9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9" type="#_x0000_t75" style="height:12.75pt;width:48.01pt">
                        <v:imagedata r:id="rId9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0" type="#_x0000_t75" style="height:12.75pt;width:44.26pt">
                        <v:imagedata r:id="rId9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1" type="#_x0000_t75" style="height:12.75pt;width:48.01pt">
                        <v:imagedata r:id="rId9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2" type="#_x0000_t75" style="height:12.75pt;width:44.26pt">
                        <v:imagedata r:id="rId9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In a solution prepared by adding excess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to water, the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at equilibrium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3" type="#_x0000_t75" style="height:12.75pt;width:49.51pt">
                        <v:imagedata r:id="rId9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4" type="#_x0000_t75" style="height:12.75pt;width:49.51pt">
                        <v:imagedata r:id="rId9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5" type="#_x0000_t75" style="height:12.75pt;width:49.51pt">
                        <v:imagedata r:id="rId9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6" type="#_x0000_t75" style="height:12.75pt;width:53.26pt">
                        <v:imagedata r:id="rId10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7" type="#_x0000_t75" style="height:12.75pt;width:49.51pt">
                        <v:imagedata r:id="rId10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silver phosphate,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at 25°C is 1.64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Determine the concentration of the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in a saturated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8" type="#_x0000_t75" style="height:12.75pt;width:49.51pt">
                        <v:imagedata r:id="rId10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29" type="#_x0000_t75" style="height:12.75pt;width:49.51pt">
                        <v:imagedata r:id="rId10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0" type="#_x0000_t75" style="height:12.75pt;width:49.51pt">
                        <v:imagedata r:id="rId10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1" type="#_x0000_t75" style="height:12.75pt;width:45.76pt">
                        <v:imagedata r:id="rId10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2" type="#_x0000_t75" style="height:12.75pt;width:53.26pt">
                        <v:imagedata r:id="rId10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has the lowest solubility in mol/L in water at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CdS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relative solubilities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Solubility Products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9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BaSO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r>
            <w:tr>
              <w:tblPrEx>
                <w:jc w:val="left"/>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CoS</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–22</w:t>
                  </w:r>
                </w:p>
              </w:tc>
            </w:tr>
            <w:tr>
              <w:tblPrEx>
                <w:jc w:val="left"/>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PbSO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–8</w:t>
                  </w:r>
                </w:p>
              </w:tc>
            </w:tr>
            <w:tr>
              <w:tblPrEx>
                <w:jc w:val="left"/>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AgBr</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r>
            <w:tr>
              <w:tblPrEx>
                <w:jc w:val="left"/>
                <w:tblCellMar>
                  <w:top w:w="0" w:type="dxa"/>
                  <w:left w:w="0" w:type="dxa"/>
                  <w:bottom w:w="0" w:type="dxa"/>
                  <w:right w:w="0" w:type="dxa"/>
                </w:tblCellMar>
              </w:tblPrEx>
              <w:trPr>
                <w:cantSplit w:val="0"/>
                <w:jc w:val="left"/>
              </w:trPr>
              <w:tc>
                <w:tcPr>
                  <w:tcW w:w="9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BaCO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3</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–9</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is the most soluble (in moles/liter)?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relative solubilities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has the lowest solubility in mol/L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CdS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relative solubilities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salts shows the lowest solubility in water?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values: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–49</w:t>
            </w:r>
            <w:r>
              <w:rPr>
                <w:rStyle w:val="DefaultParagraphFont"/>
                <w:rFonts w:ascii="Times New Roman" w:eastAsia="Times New Roman" w:hAnsi="Times New Roman" w:cs="Times New Roman"/>
                <w:b w:val="0"/>
                <w:bCs w:val="0"/>
                <w:i w:val="0"/>
                <w:iCs w:val="0"/>
                <w:smallCaps w:val="0"/>
                <w:color w:val="000000"/>
                <w:sz w:val="24"/>
                <w:szCs w:val="24"/>
                <w:bdr w:val="nil"/>
                <w:rtl w:val="0"/>
              </w:rPr>
              <w:t>; 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–72</w:t>
            </w:r>
            <w:r>
              <w:rPr>
                <w:rStyle w:val="DefaultParagraphFont"/>
                <w:rFonts w:ascii="Times New Roman" w:eastAsia="Times New Roman" w:hAnsi="Times New Roman" w:cs="Times New Roman"/>
                <w:b w:val="0"/>
                <w:bCs w:val="0"/>
                <w:i w:val="0"/>
                <w:iCs w:val="0"/>
                <w:smallCaps w:val="0"/>
                <w:color w:val="000000"/>
                <w:sz w:val="24"/>
                <w:szCs w:val="24"/>
                <w:bdr w:val="nil"/>
                <w:rtl w:val="0"/>
              </w:rPr>
              <w:t>; HgS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–54</w:t>
            </w:r>
            <w:r>
              <w:rPr>
                <w:rStyle w:val="DefaultParagraphFont"/>
                <w:rFonts w:ascii="Times New Roman" w:eastAsia="Times New Roman" w:hAnsi="Times New Roman" w:cs="Times New Roman"/>
                <w:b w:val="0"/>
                <w:bCs w:val="0"/>
                <w:i w:val="0"/>
                <w:iCs w:val="0"/>
                <w:smallCaps w:val="0"/>
                <w:color w:val="000000"/>
                <w:sz w:val="24"/>
                <w:szCs w:val="24"/>
                <w:bdr w:val="nil"/>
                <w:rtl w:val="0"/>
              </w:rPr>
              <w:t>;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MnS = 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relative solubilities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Fe(OH)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will dissolve in 1.0 liter of water buffered at pH = 10.26?</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3" type="#_x0000_t75" style="height:12.75pt;width:44.26pt">
                        <v:imagedata r:id="rId10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4" type="#_x0000_t75" style="height:12.75pt;width:44.26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5" type="#_x0000_t75" style="height:12.75pt;width:44.26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6" type="#_x0000_t75" style="height:12.75pt;width:40.51pt">
                        <v:imagedata r:id="rId10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7" type="#_x0000_t75" style="height:12.75pt;width:48.01pt">
                        <v:imagedata r:id="rId10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6:03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solubility of BaCO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AgI is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AgI in a 0.28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NaI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8" type="#_x0000_t75" style="height:12.75pt;width:48.01pt">
                        <v:imagedata r:id="rId1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39" type="#_x0000_t75" style="height:12.75pt;width:48.01pt">
                        <v:imagedata r:id="rId1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0" type="#_x0000_t75" style="height:12.75pt;width:44.26pt">
                        <v:imagedata r:id="rId1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1" type="#_x0000_t75" style="height:12.75pt;width:48.01pt">
                        <v:imagedata r:id="rId113"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solubility of AgCl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in 0.0036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sodium chloride at 25°C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2" type="#_x0000_t75" style="height:12.75pt;width:48.01pt">
                        <v:imagedata r:id="rId1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3" type="#_x0000_t75" style="height:12.75pt;width:44.26pt">
                        <v:imagedata r:id="rId1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4" type="#_x0000_t75" style="height:12.75pt;width:48.01pt">
                        <v:imagedata r:id="rId1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PbSO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0.0054</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5" type="#_x0000_t75" style="height:12.75pt;width:39.76pt">
                        <v:imagedata r:id="rId1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6" type="#_x0000_t75" style="height:12.75pt;width:48.01pt">
                        <v:imagedata r:id="rId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7" type="#_x0000_t75" style="height:12.75pt;width:44.26pt">
                        <v:imagedata r:id="rId1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8" type="#_x0000_t75" style="height:12.75pt;width:44.26pt">
                        <v:imagedata r:id="rId1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49" type="#_x0000_t75" style="height:12.75pt;width:44.26pt">
                        <v:imagedata r:id="rId1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PbF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If a 0.032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solution is saturated with PbF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in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0" type="#_x0000_t75" style="height:12.75pt;width:44.26pt">
                        <v:imagedata r:id="rId8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1" type="#_x0000_t75" style="height:12.75pt;width:48.01pt">
                        <v:imagedata r:id="rId1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2" type="#_x0000_t75" style="height:12.75pt;width:44.26pt">
                        <v:imagedata r:id="rId12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3" type="#_x0000_t75" style="height:12.75pt;width:44.26pt">
                        <v:imagedata r:id="rId12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4" type="#_x0000_t75" style="height:12.75pt;width:44.26pt">
                        <v:imagedata r:id="rId12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an unknown salt,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is 2.9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solubility (in mol/L) of MZ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0.0270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CaZ</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5" type="#_x0000_t75" style="height:12.75pt;width:44.26pt">
                        <v:imagedata r:id="rId1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6" type="#_x0000_t75" style="height:12.75pt;width:44.26pt">
                        <v:imagedata r:id="rId1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7" type="#_x0000_t75" style="height:12.75pt;width:48.01pt">
                        <v:imagedata r:id="rId1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8" type="#_x0000_t75" style="height:12.75pt;width:36.01pt">
                        <v:imagedata r:id="rId1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59" type="#_x0000_t75" style="height:12.75pt;width:44.26pt">
                        <v:imagedata r:id="rId1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La(IO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0.90</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160" type="#_x0000_t75" style="height:12.75pt;width:48.01pt">
                  <v:imagedata r:id="rId1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Calculate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La(IO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1" type="#_x0000_t75" style="height:12.75pt;width:48.01pt">
                        <v:imagedata r:id="rId1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2" type="#_x0000_t75" style="height:12.75pt;width:48.01pt">
                        <v:imagedata r:id="rId10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3" type="#_x0000_t75" style="height:12.75pt;width:48.01pt">
                        <v:imagedata r:id="rId1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4" type="#_x0000_t75" style="height:12.75pt;width:48.01pt">
                        <v:imagedata r:id="rId1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an unknown salt,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Z, in a 0.0461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CaZ solution is 8.1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Calculate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5" type="#_x0000_t75" style="height:12.75pt;width:48.01pt">
                        <v:imagedata r:id="rId13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6" type="#_x0000_t75" style="height:12.75pt;width:39.76pt">
                        <v:imagedata r:id="rId1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7" type="#_x0000_t75" style="height:12.75pt;width:48.01pt">
                        <v:imagedata r:id="rId1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8" type="#_x0000_t75" style="height:12.75pt;width:48.01pt">
                        <v:imagedata r:id="rId1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Chromate ion is added to a saturated solution of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reach 0.78</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Calculate the final concentration of silver ion at equilibrium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69" type="#_x0000_t75" style="height:12.75pt;width:44.26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0" type="#_x0000_t75" style="height:12.75pt;width:44.26pt">
                        <v:imagedata r:id="rId13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1" type="#_x0000_t75" style="height:12.75pt;width:44.26pt">
                        <v:imagedata r:id="rId1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2" type="#_x0000_t75" style="height:12.75pt;width:48.01pt">
                        <v:imagedata r:id="rId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3" type="#_x0000_t75" style="height:12.75pt;width:44.26pt">
                        <v:imagedata r:id="rId1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solubility of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in a 0.071</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4" type="#_x0000_t75" style="height:12.75pt;width:48.01pt">
                        <v:imagedata r:id="rId1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5" type="#_x0000_t75" style="height:12.75pt;width:48.01pt">
                        <v:imagedata r:id="rId1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6" type="#_x0000_t75" style="height:12.75pt;width:44.26pt">
                        <v:imagedata r:id="rId1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7" type="#_x0000_t75" style="height:12.75pt;width:48.01pt">
                        <v:imagedata r:id="rId1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in 1.0 L of a solution buffered (with large capacity) at pH 10.08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8" type="#_x0000_t75" style="height:12.75pt;width:40.51pt">
                        <v:imagedata r:id="rId1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79" type="#_x0000_t75" style="height:12.75pt;width:44.26pt">
                        <v:imagedata r:id="rId1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0" type="#_x0000_t75" style="height:12.75pt;width:44.26pt">
                        <v:imagedata r:id="rId1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1" type="#_x0000_t75" style="height:12.75pt;width:44.26pt">
                        <v:imagedata r:id="rId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solubility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r>
              <w:rPr>
                <w:rStyle w:val="DefaultParagraphFont"/>
                <w:rFonts w:ascii="Times New Roman" w:eastAsia="Times New Roman" w:hAnsi="Times New Roman" w:cs="Times New Roman"/>
                <w:b w:val="0"/>
                <w:bCs w:val="0"/>
                <w:i w:val="0"/>
                <w:iCs w:val="0"/>
                <w:smallCaps w:val="0"/>
                <w:color w:val="000000"/>
                <w:sz w:val="24"/>
                <w:szCs w:val="24"/>
                <w:bdr w:val="nil"/>
                <w:rtl w:val="0"/>
              </w:rPr>
              <w:t>) in a 0.035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2" type="#_x0000_t75" style="height:12.75pt;width:48.01pt">
                        <v:imagedata r:id="rId1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3" type="#_x0000_t75" style="height:12.75pt;width:48.01pt">
                        <v:imagedata r:id="rId1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4" type="#_x0000_t75" style="height:12.75pt;width:39.76pt">
                        <v:imagedata r:id="rId14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5" type="#_x0000_t75" style="height:12.75pt;width:48.01pt">
                        <v:imagedata r:id="rId1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solubility of Cu(OH)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solution buffered at pH = 7.52.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6" type="#_x0000_t75" style="height:12.75pt;width:44.26pt">
                        <v:imagedata r:id="rId1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7" type="#_x0000_t75" style="height:12.75pt;width:48.01pt">
                        <v:imagedata r:id="rId1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8" type="#_x0000_t75" style="height:12.75pt;width:44.26pt">
                        <v:imagedata r:id="rId8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89" type="#_x0000_t75" style="height:12.75pt;width:48.01pt">
                        <v:imagedata r:id="rId1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dissolve in 3.0 liters of 0.066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solution?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0" type="#_x0000_t75" style="height:12.75pt;width:44.26pt">
                        <v:imagedata r:id="rId1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1" type="#_x0000_t75" style="height:12.75pt;width:39.76pt">
                        <v:imagedata r:id="rId1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2" type="#_x0000_t75" style="height:12.75pt;width:44.26pt">
                        <v:imagedata r:id="rId15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3" type="#_x0000_t75" style="height:12.75pt;width:44.26pt">
                        <v:imagedata r:id="rId15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in mol/L of M(OH)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0.057</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KOH is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mol/L. What is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4" type="#_x0000_t75" style="height:12.75pt;width:44.26pt">
                        <v:imagedata r:id="rId4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5" type="#_x0000_t75" style="height:12.75pt;width:44.26pt">
                        <v:imagedata r:id="rId15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6" type="#_x0000_t75" style="height:12.75pt;width:44.26pt">
                        <v:imagedata r:id="rId15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7" type="#_x0000_t75" style="height:12.75pt;width:39.76pt">
                        <v:imagedata r:id="rId16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8" type="#_x0000_t75" style="height:12.75pt;width:44.26pt">
                        <v:imagedata r:id="rId118"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and the common-ion effect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two salts AgX and AgY exhibit very similar solubilities in water. It is known that the salt AgX is much more soluble in acid than is AgY. What can be said about the relative strengths of the acids HX and 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 is stronger than HX.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HX is stronger than 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acids are weak acids and have equal values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acids are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qualitative effect of pH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two salts, AgX and AgY, with very similar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values. You know that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HX is much greater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HY. Which salt is more soluble in acidic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equally soluble in acidic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 by the information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qualitative effect of pH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AgCl in water is _____ the solubility of AgCl in strong acid at the same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the same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much different from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qualitative effect of pH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solid salts is more soluble in 1.0 M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in pure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qualitative effect of pH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solid salts is more soluble in 1.0 M 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in pure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qualitative effect of pH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the following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values, which statement about solubility in mol/L in water is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260"/>
              <w:gridCol w:w="1440"/>
              <w:gridCol w:w="126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iCs/>
                      <w:smallCaps w:val="0"/>
                      <w:color w:val="000000"/>
                      <w:sz w:val="22"/>
                      <w:szCs w:val="22"/>
                      <w:bdr w:val="nil"/>
                      <w:rtl w:val="0"/>
                    </w:rPr>
                    <w:t>K</w:t>
                  </w:r>
                  <w:r>
                    <w:rPr>
                      <w:rStyle w:val="DefaultParagraphFont"/>
                      <w:rFonts w:ascii="Times New Roman" w:eastAsia="Times New Roman" w:hAnsi="Times New Roman" w:cs="Times New Roman"/>
                      <w:b/>
                      <w:bCs/>
                      <w:i w:val="0"/>
                      <w:iCs w:val="0"/>
                      <w:smallCaps w:val="0"/>
                      <w:color w:val="000000"/>
                      <w:sz w:val="28"/>
                      <w:szCs w:val="28"/>
                      <w:bdr w:val="nil"/>
                      <w:vertAlign w:val="subscript"/>
                      <w:rtl w:val="0"/>
                    </w:rPr>
                    <w:t>sp</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iCs/>
                      <w:smallCaps w:val="0"/>
                      <w:color w:val="000000"/>
                      <w:sz w:val="22"/>
                      <w:szCs w:val="22"/>
                      <w:bdr w:val="nil"/>
                      <w:rtl w:val="0"/>
                    </w:rPr>
                    <w:t>K</w:t>
                  </w:r>
                  <w:r>
                    <w:rPr>
                      <w:rStyle w:val="DefaultParagraphFont"/>
                      <w:rFonts w:ascii="Times New Roman" w:eastAsia="Times New Roman" w:hAnsi="Times New Roman" w:cs="Times New Roman"/>
                      <w:b/>
                      <w:bCs/>
                      <w:i w:val="0"/>
                      <w:iCs w:val="0"/>
                      <w:smallCaps w:val="0"/>
                      <w:color w:val="000000"/>
                      <w:sz w:val="28"/>
                      <w:szCs w:val="28"/>
                      <w:bdr w:val="nil"/>
                      <w:vertAlign w:val="subscript"/>
                      <w:rtl w:val="0"/>
                    </w:rPr>
                    <w:t>sp</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PbCrO</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4</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–16</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Pb(OH)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–15</w:t>
                  </w:r>
                </w:p>
              </w:tc>
            </w:tr>
            <w:tr>
              <w:tblPrEx>
                <w:jc w:val="left"/>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Zn(OH)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–17</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MnS</w:t>
                  </w:r>
                </w:p>
              </w:tc>
              <w:tc>
                <w:tcPr>
                  <w:tcW w:w="14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9"/>
              <w:gridCol w:w="80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Zn(OH)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Pb(OH)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equal solubilities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the lowest solubility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MnS in water will not be pH dependent.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MnS has the highest molar solubility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saturated PbCrO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will have a higher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than a saturated Pb(OH)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relative solubilities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best explanation for the dissolution of ZnS in dilute HCl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zinc ion is amphoteric.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sulfide-ion concentration is decreased by the formation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sulfide-ion concentration is decreased by oxidation to sulfur.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zinc-ion concentration is decreased by the formation of a chloro complex.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product of ZnCl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less than that of ZnS.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1"/>
              <w:gridCol w:w="6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way to ensure complete precipitation of SnS from a saturated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more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a strong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a weak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a strong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 a weak base.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1"/>
              <w:gridCol w:w="6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pH on solubility | general chemistry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r>
              <w:rPr>
                <w:rStyle w:val="DefaultParagraphFont"/>
                <w:rFonts w:ascii="Times New Roman" w:eastAsia="Times New Roman" w:hAnsi="Times New Roman" w:cs="Times New Roman"/>
                <w:b w:val="0"/>
                <w:bCs w:val="0"/>
                <w:i w:val="0"/>
                <w:iCs w:val="0"/>
                <w:smallCaps w:val="0"/>
                <w:color w:val="000000"/>
                <w:sz w:val="24"/>
                <w:szCs w:val="24"/>
                <w:bdr w:val="nil"/>
                <w:rtl w:val="0"/>
              </w:rPr>
              <w:t>. At what pH will a 0.5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begin to show precipitation of 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You have a solution consisting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add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silver nitrate dropwise to this solution. Given that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9.0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and that for AgCl is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will precipitate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chromate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nitrate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 by the information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questions refer to the following system: 3.5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 of 3.2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mL of 0.020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NaCl are added together.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lead chloride is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ion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Will precipitation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Maybe, it depends on the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Maybe, it depends on the limiting reagent concentration.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limiting reagent in the formation of the lead chloride?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equilibrium concentration of the chloride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10 mL of 0.01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is mixed with 10 mL of 0.01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will a precipitate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because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since it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 precipitate will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Yes, because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since it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precipitate will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because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since it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 precipitate will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Yes, because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since it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precipitate will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moles of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added to 1.0 L of a 0.203</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KF solution to begin precipitation of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For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99" type="#_x0000_t75" style="height:12.75pt;width:48.01pt">
                        <v:imagedata r:id="rId16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00" type="#_x0000_t75" style="height:12.75pt;width:39.76pt">
                        <v:imagedata r:id="rId15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01" type="#_x0000_t75" style="height:12.75pt;width:48.01pt">
                        <v:imagedata r:id="rId16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02" type="#_x0000_t75" style="height:12.75pt;width:48.01pt">
                        <v:imagedata r:id="rId16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03" type="#_x0000_t75" style="height:12.75pt;width:44.26pt">
                        <v:imagedata r:id="rId16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50.0-mL sample of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mixed with 50.00 mL of 0.200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When the system has come to equilibrium, which of the following sets of conditions will hold?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980"/>
              <w:gridCol w:w="171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980" w:type="dxa"/>
                  <w:noWrap w:val="0"/>
                  <w:tcMar>
                    <w:top w:w="0" w:type="dxa"/>
                    <w:left w:w="0" w:type="dxa"/>
                    <w:bottom w:w="0" w:type="dxa"/>
                    <w:right w:w="0" w:type="dxa"/>
                  </w:tcMar>
                  <w:vAlign w:val="bottom"/>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Moles Solid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Formed</w:t>
                  </w:r>
                </w:p>
              </w:tc>
              <w:tc>
                <w:tcPr>
                  <w:tcW w:w="1710" w:type="dxa"/>
                  <w:noWrap w:val="0"/>
                  <w:tcMar>
                    <w:top w:w="0" w:type="dxa"/>
                    <w:left w:w="0" w:type="dxa"/>
                    <w:bottom w:w="0" w:type="dxa"/>
                    <w:right w:w="0" w:type="dxa"/>
                  </w:tcMar>
                  <w:vAlign w:val="bottom"/>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800" w:type="dxa"/>
                  <w:noWrap w:val="0"/>
                  <w:tcMar>
                    <w:top w:w="0" w:type="dxa"/>
                    <w:left w:w="0" w:type="dxa"/>
                    <w:bottom w:w="0" w:type="dxa"/>
                    <w:right w:w="0" w:type="dxa"/>
                  </w:tcMar>
                  <w:vAlign w:val="bottom"/>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204" type="#_x0000_t75" style="height:21pt;width:243.75pt">
                        <v:imagedata r:id="rId16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205" type="#_x0000_t75" style="height:21pt;width:221.25pt">
                        <v:imagedata r:id="rId16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206" type="#_x0000_t75" style="height:21pt;width:243.75pt">
                        <v:imagedata r:id="rId16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207" type="#_x0000_t75" style="height:21pt;width:243.75pt">
                        <v:imagedata r:id="rId16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9"/>
                    </w:rPr>
                    <w:pict>
                      <v:shape id="_x0000_i1208" type="#_x0000_t75" style="height:21pt;width:249pt">
                        <v:imagedata r:id="rId16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2"/>
              <w:gridCol w:w="6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At what pH will Mn(OH)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begin to precipitate from a solution in which the initial concentration of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Sodium chloride is added slowly to a solution that is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Au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values for the chloride salts are 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and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respectively. Which compound will precipitate first?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AuCl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will precipitate at the same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0.012-mol sample of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added to 400 mL of each of two solutions. One solution contains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 other contains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Given that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precipitate but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precipitate but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BaSO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nor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is given to determine if precipitation would occur.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If 30 mL of 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added to 70 mL of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NaF, will a precipitate occur?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because the ion product is greater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Yes, because the ion product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because the ion product is less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is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Yes, because the ion product is greater than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seawater is 0.052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At what pH will 99% of the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precipitated as the hydroxide?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precipitate forms when a solution that is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saturated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and adjusted to pH = 1. What sulfides are present in the precipitate?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for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a1</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a2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CuS = 8.5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–45</w:t>
            </w:r>
            <w:r>
              <w:rPr>
                <w:rStyle w:val="DefaultParagraphFont"/>
                <w:rFonts w:ascii="Times New Roman" w:eastAsia="Times New Roman" w:hAnsi="Times New Roman" w:cs="Times New Roman"/>
                <w:b w:val="0"/>
                <w:bCs w:val="0"/>
                <w:i w:val="0"/>
                <w:iCs w:val="0"/>
                <w:smallCaps w:val="0"/>
                <w:color w:val="000000"/>
                <w:sz w:val="24"/>
                <w:szCs w:val="24"/>
                <w:bdr w:val="nil"/>
                <w:rtl w:val="0"/>
              </w:rPr>
              <w:t>, PbS = 7.0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–29</w:t>
            </w:r>
            <w:r>
              <w:rPr>
                <w:rStyle w:val="DefaultParagraphFont"/>
                <w:rFonts w:ascii="Times New Roman" w:eastAsia="Times New Roman" w:hAnsi="Times New Roman" w:cs="Times New Roman"/>
                <w:b w:val="0"/>
                <w:bCs w:val="0"/>
                <w:i w:val="0"/>
                <w:iCs w:val="0"/>
                <w:smallCaps w:val="0"/>
                <w:color w:val="000000"/>
                <w:sz w:val="24"/>
                <w:szCs w:val="24"/>
                <w:bdr w:val="nil"/>
                <w:rtl w:val="0"/>
              </w:rPr>
              <w:t>, NiS = 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 PbS, and NiS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PbS and NiS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 and PbS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solution is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each of 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Mn(NO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Zn(NO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Solid NaOH is added until the pH of the solution is 8.50. Which of the following statements is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44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    Salt</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iCs/>
                      <w:smallCaps w:val="0"/>
                      <w:color w:val="000000"/>
                      <w:sz w:val="22"/>
                      <w:szCs w:val="22"/>
                      <w:bdr w:val="nil"/>
                      <w:rtl w:val="0"/>
                    </w:rPr>
                    <w:t>K</w:t>
                  </w:r>
                  <w:r>
                    <w:rPr>
                      <w:rStyle w:val="DefaultParagraphFont"/>
                      <w:rFonts w:ascii="Times New Roman" w:eastAsia="Times New Roman" w:hAnsi="Times New Roman" w:cs="Times New Roman"/>
                      <w:b/>
                      <w:bCs/>
                      <w:i/>
                      <w:iCs/>
                      <w:smallCaps w:val="0"/>
                      <w:color w:val="000000"/>
                      <w:sz w:val="28"/>
                      <w:szCs w:val="28"/>
                      <w:bdr w:val="nil"/>
                      <w:vertAlign w:val="subscript"/>
                      <w:rtl w:val="0"/>
                    </w:rPr>
                    <w:t>sp</w:t>
                  </w:r>
                </w:p>
              </w:tc>
            </w:tr>
            <w:tr>
              <w:tblPrEx>
                <w:jc w:val="left"/>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Pb(OH)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–20</w:t>
                  </w:r>
                </w:p>
              </w:tc>
            </w:tr>
            <w:tr>
              <w:tblPrEx>
                <w:jc w:val="left"/>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Mn(OH)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r>
            <w:tr>
              <w:tblPrEx>
                <w:jc w:val="left"/>
                <w:tblCellMar>
                  <w:top w:w="0" w:type="dxa"/>
                  <w:left w:w="0" w:type="dxa"/>
                  <w:bottom w:w="0" w:type="dxa"/>
                  <w:right w:w="0" w:type="dxa"/>
                </w:tblCellMar>
              </w:tblPrEx>
              <w:trPr>
                <w:cantSplit w:val="0"/>
                <w:jc w:val="left"/>
              </w:trPr>
              <w:tc>
                <w:tcPr>
                  <w:tcW w:w="14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Zn(OH)</w:t>
                  </w:r>
                  <w:r>
                    <w:rPr>
                      <w:rStyle w:val="DefaultParagraphFont"/>
                      <w:rFonts w:ascii="Times New Roman" w:eastAsia="Times New Roman" w:hAnsi="Times New Roman" w:cs="Times New Roman"/>
                      <w:b w:val="0"/>
                      <w:bCs w:val="0"/>
                      <w:i w:val="0"/>
                      <w:iCs w:val="0"/>
                      <w:smallCaps w:val="0"/>
                      <w:color w:val="000000"/>
                      <w:sz w:val="28"/>
                      <w:szCs w:val="28"/>
                      <w:bdr w:val="nil"/>
                      <w:vertAlign w:val="subscript"/>
                      <w:rtl w:val="0"/>
                    </w:rPr>
                    <w:t>2</w:t>
                  </w:r>
                </w:p>
              </w:tc>
              <w:tc>
                <w:tcPr>
                  <w:tcW w:w="153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precipitate will form.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Pb(OH)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Mn(OH)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Zn(OH)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Pb(OH)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three hydroxides will precipitate.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7:18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An industrial plant processes its waste water through a sedimentation tank that removes hazardous metals by precipitating them as insoluble carbonate salts. If sodium carbonate is gradually added to the tank, what would be the order of precipitation of the metals,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each is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7.4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8.9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ZnCO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metal ions will precipitate at the same time.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0.018 moles each of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and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When the solution is mixed with 200 mL of 0.24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how much AgCl(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precipitates out?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10"/>
              <w:gridCol w:w="810"/>
              <w:gridCol w:w="18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sp</w:t>
                  </w:r>
                </w:p>
              </w:tc>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AgI</w:t>
                  </w:r>
                </w:p>
              </w:tc>
              <w:tc>
                <w:tcPr>
                  <w:tcW w:w="18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1.5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–16</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sp</w:t>
                  </w:r>
                </w:p>
              </w:tc>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AgBr</w:t>
                  </w:r>
                </w:p>
              </w:tc>
              <w:tc>
                <w:tcPr>
                  <w:tcW w:w="18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5.0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–13</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2"/>
                      <w:szCs w:val="22"/>
                      <w:bdr w:val="nil"/>
                      <w:rtl w:val="0"/>
                    </w:rPr>
                    <w:t>K</w:t>
                  </w:r>
                  <w:r>
                    <w:rPr>
                      <w:rStyle w:val="DefaultParagraphFont"/>
                      <w:rFonts w:ascii="Times New Roman" w:eastAsia="Times New Roman" w:hAnsi="Times New Roman" w:cs="Times New Roman"/>
                      <w:b w:val="0"/>
                      <w:bCs w:val="0"/>
                      <w:i w:val="0"/>
                      <w:iCs w:val="0"/>
                      <w:smallCaps w:val="0"/>
                      <w:color w:val="000000"/>
                      <w:sz w:val="22"/>
                      <w:szCs w:val="22"/>
                      <w:bdr w:val="nil"/>
                      <w:rtl w:val="0"/>
                    </w:rPr>
                    <w:t>sp</w:t>
                  </w:r>
                </w:p>
              </w:tc>
              <w:tc>
                <w:tcPr>
                  <w:tcW w:w="8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AgCl</w:t>
                  </w:r>
                </w:p>
              </w:tc>
              <w:tc>
                <w:tcPr>
                  <w:tcW w:w="18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2"/>
                      <w:szCs w:val="22"/>
                      <w:bdr w:val="nil"/>
                      <w:rtl w:val="0"/>
                    </w:rPr>
                    <w:t>= 1.6 </w:t>
                  </w:r>
                  <w:r>
                    <w:rPr>
                      <w:rStyle w:val="DefaultParagraphFont"/>
                      <w:rFonts w:ascii="times" w:eastAsia="times" w:hAnsi="times" w:cs="times"/>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10</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–10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7:49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A 100.-mL sample of solution contains 10.0 mmol of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How many mmol of solid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must be added in order to cause precipitation of 99.9% of the calcium as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Assume the volume remains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fractional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maximum concentration of carbonate ions that will precipitate BaCO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not MgCO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a solution that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209" type="#_x0000_t75" style="height:12.75pt;width:36.01pt">
                  <v:imagedata r:id="rId170" o:title=""/>
                </v:shape>
              </w:pic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each in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Ba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For MgCO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for BaCO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0" type="#_x0000_t75" style="height:12.75pt;width:39.76pt">
                        <v:imagedata r:id="rId17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1" type="#_x0000_t75" style="height:12.75pt;width:44.26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2" type="#_x0000_t75" style="height:12.75pt;width:44.26pt">
                        <v:imagedata r:id="rId17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3" type="#_x0000_t75" style="height:12.75pt;width:44.26pt">
                        <v:imagedata r:id="rId17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MgCO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always precipitate before BaCO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maximum concentration of iodide ions that will precipitate AgI but not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a solution that is </w:t>
            </w:r>
            <w:r>
              <w:rPr>
                <w:rStyle w:val="DefaultParagraphFont"/>
                <w:rFonts w:ascii="Times New Roman" w:eastAsia="Times New Roman" w:hAnsi="Times New Roman" w:cs="Times New Roman"/>
                <w:b w:val="0"/>
                <w:bCs w:val="0"/>
                <w:i w:val="0"/>
                <w:iCs w:val="0"/>
                <w:smallCaps w:val="0"/>
                <w:color w:val="000000"/>
                <w:position w:val="-1"/>
                <w:sz w:val="24"/>
                <w:szCs w:val="24"/>
                <w:bdr w:val="nil"/>
                <w:rtl w:val="0"/>
              </w:rPr>
              <w:pict>
                <v:shape id="_x0000_i1214" type="#_x0000_t75" style="height:12.75pt;width:44.26pt">
                  <v:imagedata r:id="rId174" o:title=""/>
                </v:shape>
              </w:pic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each in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Pb</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AgI,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for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5" type="#_x0000_t75" style="height:12.75pt;width:44.26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6" type="#_x0000_t75" style="height:12.75pt;width:48.01pt">
                        <v:imagedata r:id="rId1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7" type="#_x0000_t75" style="height:12.75pt;width:44.26pt">
                        <v:imagedata r:id="rId17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18" type="#_x0000_t75" style="height:12.75pt;width:44.26pt">
                        <v:imagedata r:id="rId1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always precipitate before AgI.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qualitative analysis scheme for metal ions, how are the Analytical Group I cations separated from the other cations?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HCl, forming insoluble metal chlorides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sulfates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acidic solution, forming insoluble metal sulfides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basic solution, forming insoluble metal sulfides or hydroxides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carbonates or phosphates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qualitative analysis scheme for metal ions, how are the Analytical Group II cations separated from the cations of Analytical Groups III–V?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HCl, forming insoluble metal chlorides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sulfates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acidic solution, forming insoluble metal sulfides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basic solution, forming insoluble metal sulfides or hydroxides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carbonates or phosphates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qualitative analysis scheme for metal ions, how are the Analytical Group III cations separated from the cations of Analytical Groups IV and 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HCl, forming insoluble metal chlorides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sulfates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acidic solution, forming insoluble metal sulfides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basic solution, forming insoluble metal sulfides or hydroxides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addition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forming insoluble metal carbonates or phosphates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mixture containing cations of Analytical Groups I–III is treated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in acidic solution, which cations are expected to precipitate?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Group 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Group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Group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Groups I and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Analytical Groups 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classic scheme for qualitative analysis, the cations of Analytical Group IV are precipitated as phosphates or carbonates. Analytical Group IV consists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alkali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alkaline earth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halogens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transition metals having +2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solution containing the following cations: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Treatment of the solution with dilute HCl followed by saturation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results in formation of precipitate(s). Which ions still remain in solution (i.e., did not precipitate)?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Hg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and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applications of solubility equilibria | Chemistry | general chemistry | qualitative analysis of metal ions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solid salts should be more soluble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overall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complex ion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AgI is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the molar solubility of AgI in a solution that is 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ions and solubility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complex ion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AgCl is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the molar solubility of AgCl in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ions and solubility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values of equilibrium constants: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230"/>
              <w:gridCol w:w="42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19"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1.63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p>
              </w:tc>
            </w:tr>
            <w:tr>
              <w:tblPrEx>
                <w:jc w:val="left"/>
                <w:tblCellMar>
                  <w:top w:w="0" w:type="dxa"/>
                  <w:left w:w="0" w:type="dxa"/>
                  <w:bottom w:w="0" w:type="dxa"/>
                  <w:right w:w="0" w:type="dxa"/>
                </w:tblCellMar>
              </w:tblPrEx>
              <w:trPr>
                <w:cantSplit w:val="0"/>
                <w:jc w:val="left"/>
              </w:trPr>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20"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42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  K </w:t>
                  </w:r>
                  <w:r>
                    <w:rPr>
                      <w:rStyle w:val="DefaultParagraphFont"/>
                      <w:rFonts w:ascii="Times New Roman" w:eastAsia="Times New Roman" w:hAnsi="Times New Roman" w:cs="Times New Roman"/>
                      <w:b w:val="0"/>
                      <w:bCs w:val="0"/>
                      <w:i w:val="0"/>
                      <w:iCs w:val="0"/>
                      <w:smallCaps w:val="0"/>
                      <w:color w:val="000000"/>
                      <w:sz w:val="24"/>
                      <w:szCs w:val="24"/>
                      <w:bdr w:val="nil"/>
                      <w:rtl w:val="0"/>
                    </w:rPr>
                    <w:t>=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value of the equilibrium constant for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21"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Cu(NH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+ 2OH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22" type="#_x0000_t75" style="height:12.75pt;width:53.26pt">
                        <v:imagedata r:id="rId17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23" type="#_x0000_t75" style="height:12.75pt;width:48.01pt">
                        <v:imagedata r:id="rId17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24" type="#_x0000_t75" style="height:12.75pt;width:44.26pt">
                        <v:imagedata r:id="rId18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25" type="#_x0000_t75" style="height:12.75pt;width:49.51pt">
                        <v:imagedata r:id="rId18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26" type="#_x0000_t75" style="height:12.75pt;width:36.01pt">
                        <v:imagedata r:id="rId18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8:08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solution made by mixing 500.0 mL of 4.0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500.0 mL of 0.40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reacts with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form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70"/>
              <w:gridCol w:w="3510"/>
              <w:gridCol w:w="36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27"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28"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7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following questions refer to the following system: 500.0 mL of 0.020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Mn(NO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mixed with 1.0 L of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The oxalate ion,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acts as a ligand to form a complex ion with the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with a coordination number of two.</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4050"/>
              <w:gridCol w:w="27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29"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0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30"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equilibrium constant for the following 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31"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equilibrium concentration of the [Mn(C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equilibrium concentration of Mn(C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in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equilibrium concentration of the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Silver acetate, AgC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sparingly soluble salt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Consider a saturated solution in equilibrium with the solid salt. Compare the effects on the solubility of adding to the solution either the acid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the base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substance would decrease the solubility.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 the solubility, but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decrease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 the solubility, but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have virtually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Either substance would increase the solubility.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decrease the solubility, but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ions and solubility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molar concentration of uncomplexed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solution that contains 0.20 mole of Zn(NH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 liter and 0.0116 M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 The overall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Zn(NH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3.8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cation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reacts with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form a series of complex ions as follows: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459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32"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33"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234" type="#_x0000_t75" style="height:15pt;width:23.25pt">
                        <v:imagedata r:id="rId1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 sample of 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added to 1.0 L of 15.0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Choose the dominant species in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solubility of lead(II) chromate in 0.075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For PbCrO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 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for Pb(S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 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35" type="#_x0000_t75" style="height:12.75pt;width:44.26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36" type="#_x0000_t75" style="height:12.75pt;width:44.26pt">
                        <v:imagedata r:id="rId18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37" type="#_x0000_t75" style="height:12.75pt;width:48.01pt">
                        <v:imagedata r:id="rId18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38" type="#_x0000_t75" style="height:12.75pt;width:40.51pt">
                        <v:imagedata r:id="rId18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39" type="#_x0000_t75" style="height:12.75pt;width:44.26pt">
                        <v:imagedata r:id="rId18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4"/>
              <w:gridCol w:w="7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ions and solubility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12:35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9:33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three complex ions of 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their formation constants,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Ag(CN)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AgBr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responses are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more stable than Ag(CN)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 Adding a strong acid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a solution that is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Ag(NH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tend to dissociate the complex 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 Adding a strong acid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a solution that is 0.010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AgBr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tend to dissociate the complex 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 To dissolve AgI add either NaCN </w:t>
            </w:r>
            <w:r>
              <w:rPr>
                <w:rStyle w:val="DefaultParagraphFont"/>
                <w:rFonts w:ascii="Times New Roman" w:eastAsia="Times New Roman" w:hAnsi="Times New Roman" w:cs="Times New Roman"/>
                <w:b w:val="0"/>
                <w:bCs w:val="0"/>
                <w:i/>
                <w:iCs/>
                <w:smallCaps w:val="0"/>
                <w:color w:val="000000"/>
                <w:sz w:val="24"/>
                <w:szCs w:val="24"/>
                <w:bdr w:val="nil"/>
                <w:rtl w:val="0"/>
              </w:rPr>
              <w:t>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HCN, fewer moles of NaCN would be required.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and 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2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3/15/2017 9:37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concentration of Ni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ion in a 0.025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Ni(NO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that is also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Ni(NH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0" type="#_x0000_t75" style="height:12.75pt;width:48.01pt">
                        <v:imagedata r:id="rId18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1" type="#_x0000_t75" style="height:12.75pt;width:48.01pt">
                        <v:imagedata r:id="rId18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2" type="#_x0000_t75" style="height:12.75pt;width:48.01pt">
                        <v:imagedata r:id="rId18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3" type="#_x0000_t75" style="height:12.75pt;width:44.26pt">
                        <v:imagedata r:id="rId19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concentration of the 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ion in a 0.022</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Cd(NO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that is also 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this temperature,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Cd(NH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4" type="#_x0000_t75" style="height:12.75pt;width:44.26pt">
                        <v:imagedata r:id="rId19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5" type="#_x0000_t75" style="height:12.75pt;width:44.26pt">
                        <v:imagedata r:id="rId19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6" type="#_x0000_t75" style="height:12.75pt;width:48.01pt">
                        <v:imagedata r:id="rId19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247" type="#_x0000_t75" style="height:12.75pt;width:36.01pt">
                        <v:imagedata r:id="rId19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complex ion equilibria | complex ion formation | equilibrium calculations with Kf | general chemistry | solubility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silver chloride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barium chloride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iron(III) hydroxide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silver(I)phosphide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silver(I)sulfide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aluminum sulfide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mathematical expression for finding the molar solubility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calcium phosphate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1"/>
              <w:gridCol w:w="7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solubility equilibria | solubility product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that the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calcium fluoride [CaF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is 3.2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describes a solution that is 2.00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NaF and 2.00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Ca(NO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there will be a precipitate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there will be a precipitate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there will be no precipitate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1.3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there will be a precipitate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there will be a precipitate formed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2.00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0.0500 M KF.  Given that the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barium fluoride is 1.5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a precipitate will be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a precipitate will be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no precipitate will be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a precipitate will be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 a precipitate will be observed.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if any of the following mixtures will result in a precipitate.  You might need to know that the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AgCN is 2.2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that for PbI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7.9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 mixture that is 1.2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AgNO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2.4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NaCN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 mixture that is 2.3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Pb(ClO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4.6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KI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will produce precipitates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will produce precipitates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will precipitate but II will not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will precipitate but I will not precipitate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required to come to a conclusion.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leads to the formation of a precipitate?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criterion for precipitation | general chemistry | precipitation calculations | solubility | solubility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4:30 PM</w:t>
                  </w:r>
                </w:p>
              </w:tc>
            </w:tr>
          </w:tbl>
          <w:p/>
        </w:tc>
      </w:tr>
    </w:tbl>
    <w:p>
      <w:pPr>
        <w:bidi w:val="0"/>
        <w:spacing w:after="75"/>
        <w:jc w:val="left"/>
      </w:pPr>
    </w:p>
    <w:p>
      <w:pPr>
        <w:bidi w:val="0"/>
        <w:spacing w:after="75"/>
        <w:jc w:val="left"/>
      </w:pPr>
    </w:p>
    <w:sectPr>
      <w:headerReference w:type="default" r:id="rId195"/>
      <w:footerReference w:type="default" r:id="rId19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16 - Solubility and Complex Ion Equilibria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00" Type="http://schemas.openxmlformats.org/officeDocument/2006/relationships/image" Target="media/image97.png" /><Relationship Id="rId101" Type="http://schemas.openxmlformats.org/officeDocument/2006/relationships/image" Target="media/image98.png" /><Relationship Id="rId102" Type="http://schemas.openxmlformats.org/officeDocument/2006/relationships/image" Target="media/image99.png" /><Relationship Id="rId103" Type="http://schemas.openxmlformats.org/officeDocument/2006/relationships/image" Target="media/image100.png" /><Relationship Id="rId104" Type="http://schemas.openxmlformats.org/officeDocument/2006/relationships/image" Target="media/image101.png" /><Relationship Id="rId105" Type="http://schemas.openxmlformats.org/officeDocument/2006/relationships/image" Target="media/image102.png" /><Relationship Id="rId106" Type="http://schemas.openxmlformats.org/officeDocument/2006/relationships/image" Target="media/image103.png" /><Relationship Id="rId107" Type="http://schemas.openxmlformats.org/officeDocument/2006/relationships/image" Target="media/image104.png" /><Relationship Id="rId108" Type="http://schemas.openxmlformats.org/officeDocument/2006/relationships/image" Target="media/image105.png" /><Relationship Id="rId109" Type="http://schemas.openxmlformats.org/officeDocument/2006/relationships/image" Target="media/image106.png" /><Relationship Id="rId11" Type="http://schemas.openxmlformats.org/officeDocument/2006/relationships/image" Target="media/image8.png" /><Relationship Id="rId110" Type="http://schemas.openxmlformats.org/officeDocument/2006/relationships/image" Target="media/image107.png" /><Relationship Id="rId111" Type="http://schemas.openxmlformats.org/officeDocument/2006/relationships/image" Target="media/image108.png" /><Relationship Id="rId112" Type="http://schemas.openxmlformats.org/officeDocument/2006/relationships/image" Target="media/image109.png" /><Relationship Id="rId113" Type="http://schemas.openxmlformats.org/officeDocument/2006/relationships/image" Target="media/image110.png" /><Relationship Id="rId114" Type="http://schemas.openxmlformats.org/officeDocument/2006/relationships/image" Target="media/image111.png" /><Relationship Id="rId115" Type="http://schemas.openxmlformats.org/officeDocument/2006/relationships/image" Target="media/image112.png" /><Relationship Id="rId116" Type="http://schemas.openxmlformats.org/officeDocument/2006/relationships/image" Target="media/image113.png" /><Relationship Id="rId117" Type="http://schemas.openxmlformats.org/officeDocument/2006/relationships/image" Target="media/image114.png" /><Relationship Id="rId118" Type="http://schemas.openxmlformats.org/officeDocument/2006/relationships/image" Target="media/image115.png" /><Relationship Id="rId119" Type="http://schemas.openxmlformats.org/officeDocument/2006/relationships/image" Target="media/image116.png" /><Relationship Id="rId12" Type="http://schemas.openxmlformats.org/officeDocument/2006/relationships/image" Target="media/image9.png" /><Relationship Id="rId120" Type="http://schemas.openxmlformats.org/officeDocument/2006/relationships/image" Target="media/image117.png" /><Relationship Id="rId121" Type="http://schemas.openxmlformats.org/officeDocument/2006/relationships/image" Target="media/image118.png" /><Relationship Id="rId122" Type="http://schemas.openxmlformats.org/officeDocument/2006/relationships/image" Target="media/image119.png" /><Relationship Id="rId123" Type="http://schemas.openxmlformats.org/officeDocument/2006/relationships/image" Target="media/image120.png" /><Relationship Id="rId124" Type="http://schemas.openxmlformats.org/officeDocument/2006/relationships/image" Target="media/image121.png" /><Relationship Id="rId125" Type="http://schemas.openxmlformats.org/officeDocument/2006/relationships/image" Target="media/image122.png" /><Relationship Id="rId126" Type="http://schemas.openxmlformats.org/officeDocument/2006/relationships/image" Target="media/image123.png" /><Relationship Id="rId127" Type="http://schemas.openxmlformats.org/officeDocument/2006/relationships/image" Target="media/image124.png" /><Relationship Id="rId128" Type="http://schemas.openxmlformats.org/officeDocument/2006/relationships/image" Target="media/image125.png" /><Relationship Id="rId129" Type="http://schemas.openxmlformats.org/officeDocument/2006/relationships/image" Target="media/image126.png" /><Relationship Id="rId13" Type="http://schemas.openxmlformats.org/officeDocument/2006/relationships/image" Target="media/image10.png" /><Relationship Id="rId130" Type="http://schemas.openxmlformats.org/officeDocument/2006/relationships/image" Target="media/image127.png" /><Relationship Id="rId131" Type="http://schemas.openxmlformats.org/officeDocument/2006/relationships/image" Target="media/image128.png" /><Relationship Id="rId132" Type="http://schemas.openxmlformats.org/officeDocument/2006/relationships/image" Target="media/image129.png" /><Relationship Id="rId133" Type="http://schemas.openxmlformats.org/officeDocument/2006/relationships/image" Target="media/image130.png" /><Relationship Id="rId134" Type="http://schemas.openxmlformats.org/officeDocument/2006/relationships/image" Target="media/image131.png" /><Relationship Id="rId135" Type="http://schemas.openxmlformats.org/officeDocument/2006/relationships/image" Target="media/image132.png" /><Relationship Id="rId136" Type="http://schemas.openxmlformats.org/officeDocument/2006/relationships/image" Target="media/image133.png" /><Relationship Id="rId137" Type="http://schemas.openxmlformats.org/officeDocument/2006/relationships/image" Target="media/image134.png" /><Relationship Id="rId138" Type="http://schemas.openxmlformats.org/officeDocument/2006/relationships/image" Target="media/image135.png" /><Relationship Id="rId139" Type="http://schemas.openxmlformats.org/officeDocument/2006/relationships/image" Target="media/image136.png" /><Relationship Id="rId14" Type="http://schemas.openxmlformats.org/officeDocument/2006/relationships/image" Target="media/image11.png" /><Relationship Id="rId140" Type="http://schemas.openxmlformats.org/officeDocument/2006/relationships/image" Target="media/image137.png" /><Relationship Id="rId141" Type="http://schemas.openxmlformats.org/officeDocument/2006/relationships/image" Target="media/image138.png" /><Relationship Id="rId142" Type="http://schemas.openxmlformats.org/officeDocument/2006/relationships/image" Target="media/image139.png" /><Relationship Id="rId143" Type="http://schemas.openxmlformats.org/officeDocument/2006/relationships/image" Target="media/image140.png" /><Relationship Id="rId144" Type="http://schemas.openxmlformats.org/officeDocument/2006/relationships/image" Target="media/image141.png" /><Relationship Id="rId145" Type="http://schemas.openxmlformats.org/officeDocument/2006/relationships/image" Target="media/image142.png" /><Relationship Id="rId146" Type="http://schemas.openxmlformats.org/officeDocument/2006/relationships/image" Target="media/image143.png" /><Relationship Id="rId147" Type="http://schemas.openxmlformats.org/officeDocument/2006/relationships/image" Target="media/image144.png" /><Relationship Id="rId148" Type="http://schemas.openxmlformats.org/officeDocument/2006/relationships/image" Target="media/image145.png" /><Relationship Id="rId149" Type="http://schemas.openxmlformats.org/officeDocument/2006/relationships/image" Target="media/image146.png" /><Relationship Id="rId15" Type="http://schemas.openxmlformats.org/officeDocument/2006/relationships/image" Target="media/image12.png" /><Relationship Id="rId150" Type="http://schemas.openxmlformats.org/officeDocument/2006/relationships/image" Target="media/image147.png" /><Relationship Id="rId151" Type="http://schemas.openxmlformats.org/officeDocument/2006/relationships/image" Target="media/image148.png" /><Relationship Id="rId152" Type="http://schemas.openxmlformats.org/officeDocument/2006/relationships/image" Target="media/image149.png" /><Relationship Id="rId153" Type="http://schemas.openxmlformats.org/officeDocument/2006/relationships/image" Target="media/image150.png" /><Relationship Id="rId154" Type="http://schemas.openxmlformats.org/officeDocument/2006/relationships/image" Target="media/image151.png" /><Relationship Id="rId155" Type="http://schemas.openxmlformats.org/officeDocument/2006/relationships/image" Target="media/image152.png" /><Relationship Id="rId156" Type="http://schemas.openxmlformats.org/officeDocument/2006/relationships/image" Target="media/image153.png" /><Relationship Id="rId157" Type="http://schemas.openxmlformats.org/officeDocument/2006/relationships/image" Target="media/image154.png" /><Relationship Id="rId158" Type="http://schemas.openxmlformats.org/officeDocument/2006/relationships/image" Target="media/image155.png" /><Relationship Id="rId159" Type="http://schemas.openxmlformats.org/officeDocument/2006/relationships/image" Target="media/image156.png" /><Relationship Id="rId16" Type="http://schemas.openxmlformats.org/officeDocument/2006/relationships/image" Target="media/image13.png" /><Relationship Id="rId160" Type="http://schemas.openxmlformats.org/officeDocument/2006/relationships/image" Target="media/image157.png" /><Relationship Id="rId161" Type="http://schemas.openxmlformats.org/officeDocument/2006/relationships/image" Target="media/image158.png" /><Relationship Id="rId162" Type="http://schemas.openxmlformats.org/officeDocument/2006/relationships/image" Target="media/image159.png" /><Relationship Id="rId163" Type="http://schemas.openxmlformats.org/officeDocument/2006/relationships/image" Target="media/image160.png" /><Relationship Id="rId164" Type="http://schemas.openxmlformats.org/officeDocument/2006/relationships/image" Target="media/image161.png" /><Relationship Id="rId165" Type="http://schemas.openxmlformats.org/officeDocument/2006/relationships/image" Target="media/image162.png" /><Relationship Id="rId166" Type="http://schemas.openxmlformats.org/officeDocument/2006/relationships/image" Target="media/image163.png" /><Relationship Id="rId167" Type="http://schemas.openxmlformats.org/officeDocument/2006/relationships/image" Target="media/image164.png" /><Relationship Id="rId168" Type="http://schemas.openxmlformats.org/officeDocument/2006/relationships/image" Target="media/image165.png" /><Relationship Id="rId169" Type="http://schemas.openxmlformats.org/officeDocument/2006/relationships/image" Target="media/image166.png" /><Relationship Id="rId17" Type="http://schemas.openxmlformats.org/officeDocument/2006/relationships/image" Target="media/image14.png" /><Relationship Id="rId170" Type="http://schemas.openxmlformats.org/officeDocument/2006/relationships/image" Target="media/image167.png" /><Relationship Id="rId171" Type="http://schemas.openxmlformats.org/officeDocument/2006/relationships/image" Target="media/image168.png" /><Relationship Id="rId172" Type="http://schemas.openxmlformats.org/officeDocument/2006/relationships/image" Target="media/image169.png" /><Relationship Id="rId173" Type="http://schemas.openxmlformats.org/officeDocument/2006/relationships/image" Target="media/image170.png" /><Relationship Id="rId174" Type="http://schemas.openxmlformats.org/officeDocument/2006/relationships/image" Target="media/image171.png" /><Relationship Id="rId175" Type="http://schemas.openxmlformats.org/officeDocument/2006/relationships/image" Target="media/image172.png" /><Relationship Id="rId176" Type="http://schemas.openxmlformats.org/officeDocument/2006/relationships/image" Target="media/image173.png" /><Relationship Id="rId177" Type="http://schemas.openxmlformats.org/officeDocument/2006/relationships/image" Target="media/image174.png" /><Relationship Id="rId178" Type="http://schemas.openxmlformats.org/officeDocument/2006/relationships/image" Target="media/image175.png" /><Relationship Id="rId179" Type="http://schemas.openxmlformats.org/officeDocument/2006/relationships/image" Target="media/image176.png" /><Relationship Id="rId18" Type="http://schemas.openxmlformats.org/officeDocument/2006/relationships/image" Target="media/image15.png" /><Relationship Id="rId180" Type="http://schemas.openxmlformats.org/officeDocument/2006/relationships/image" Target="media/image177.png" /><Relationship Id="rId181" Type="http://schemas.openxmlformats.org/officeDocument/2006/relationships/image" Target="media/image178.png" /><Relationship Id="rId182" Type="http://schemas.openxmlformats.org/officeDocument/2006/relationships/image" Target="media/image179.png" /><Relationship Id="rId183" Type="http://schemas.openxmlformats.org/officeDocument/2006/relationships/image" Target="media/image180.png" /><Relationship Id="rId184" Type="http://schemas.openxmlformats.org/officeDocument/2006/relationships/image" Target="media/image181.png" /><Relationship Id="rId185" Type="http://schemas.openxmlformats.org/officeDocument/2006/relationships/image" Target="media/image182.png" /><Relationship Id="rId186" Type="http://schemas.openxmlformats.org/officeDocument/2006/relationships/image" Target="media/image183.png" /><Relationship Id="rId187" Type="http://schemas.openxmlformats.org/officeDocument/2006/relationships/image" Target="media/image184.png" /><Relationship Id="rId188" Type="http://schemas.openxmlformats.org/officeDocument/2006/relationships/image" Target="media/image185.png" /><Relationship Id="rId189" Type="http://schemas.openxmlformats.org/officeDocument/2006/relationships/image" Target="media/image186.png" /><Relationship Id="rId19" Type="http://schemas.openxmlformats.org/officeDocument/2006/relationships/image" Target="media/image16.png" /><Relationship Id="rId190" Type="http://schemas.openxmlformats.org/officeDocument/2006/relationships/image" Target="media/image187.png" /><Relationship Id="rId191" Type="http://schemas.openxmlformats.org/officeDocument/2006/relationships/image" Target="media/image188.png" /><Relationship Id="rId192" Type="http://schemas.openxmlformats.org/officeDocument/2006/relationships/image" Target="media/image189.png" /><Relationship Id="rId193" Type="http://schemas.openxmlformats.org/officeDocument/2006/relationships/image" Target="media/image190.png" /><Relationship Id="rId194" Type="http://schemas.openxmlformats.org/officeDocument/2006/relationships/image" Target="media/image191.png" /><Relationship Id="rId195" Type="http://schemas.openxmlformats.org/officeDocument/2006/relationships/header" Target="header1.xml" /><Relationship Id="rId196" Type="http://schemas.openxmlformats.org/officeDocument/2006/relationships/footer" Target="footer1.xml" /><Relationship Id="rId197" Type="http://schemas.openxmlformats.org/officeDocument/2006/relationships/styles" Target="styles.xml"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image" Target="media/image79.png" /><Relationship Id="rId83" Type="http://schemas.openxmlformats.org/officeDocument/2006/relationships/image" Target="media/image80.png" /><Relationship Id="rId84" Type="http://schemas.openxmlformats.org/officeDocument/2006/relationships/image" Target="media/image81.png" /><Relationship Id="rId85" Type="http://schemas.openxmlformats.org/officeDocument/2006/relationships/image" Target="media/image82.png" /><Relationship Id="rId86" Type="http://schemas.openxmlformats.org/officeDocument/2006/relationships/image" Target="media/image83.png" /><Relationship Id="rId87" Type="http://schemas.openxmlformats.org/officeDocument/2006/relationships/image" Target="media/image84.png" /><Relationship Id="rId88" Type="http://schemas.openxmlformats.org/officeDocument/2006/relationships/image" Target="media/image85.png" /><Relationship Id="rId89" Type="http://schemas.openxmlformats.org/officeDocument/2006/relationships/image" Target="media/image86.png" /><Relationship Id="rId9" Type="http://schemas.openxmlformats.org/officeDocument/2006/relationships/image" Target="media/image6.png" /><Relationship Id="rId90" Type="http://schemas.openxmlformats.org/officeDocument/2006/relationships/image" Target="media/image87.png" /><Relationship Id="rId91" Type="http://schemas.openxmlformats.org/officeDocument/2006/relationships/image" Target="media/image88.png" /><Relationship Id="rId92" Type="http://schemas.openxmlformats.org/officeDocument/2006/relationships/image" Target="media/image89.png" /><Relationship Id="rId93" Type="http://schemas.openxmlformats.org/officeDocument/2006/relationships/image" Target="media/image90.png" /><Relationship Id="rId94" Type="http://schemas.openxmlformats.org/officeDocument/2006/relationships/image" Target="media/image91.png" /><Relationship Id="rId95" Type="http://schemas.openxmlformats.org/officeDocument/2006/relationships/image" Target="media/image92.png" /><Relationship Id="rId96" Type="http://schemas.openxmlformats.org/officeDocument/2006/relationships/image" Target="media/image93.png" /><Relationship Id="rId97" Type="http://schemas.openxmlformats.org/officeDocument/2006/relationships/image" Target="media/image94.png" /><Relationship Id="rId98" Type="http://schemas.openxmlformats.org/officeDocument/2006/relationships/image" Target="media/image95.png" /><Relationship Id="rId99" Type="http://schemas.openxmlformats.org/officeDocument/2006/relationships/image" Target="media/image9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 Solubility and Complex Ion Equilibria</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