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Entrepreneurs are aggressive catalysts for change within the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terms </w:t>
            </w:r>
            <w:r>
              <w:rPr>
                <w:rStyle w:val="DefaultParagraphFont"/>
                <w:rFonts w:ascii="Times New Roman" w:eastAsia="Times New Roman" w:hAnsi="Times New Roman" w:cs="Times New Roman"/>
                <w:b w:val="0"/>
                <w:bCs w:val="0"/>
                <w:i/>
                <w:iCs/>
                <w:smallCaps w:val="0"/>
                <w:color w:val="000000"/>
                <w:sz w:val="22"/>
                <w:szCs w:val="22"/>
                <w:bdr w:val="nil"/>
                <w:rtl w:val="0"/>
              </w:rPr>
              <w:t>entrepreneur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small-business owner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never used interchangeably.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Entrepreneurs are the major source of innovation and job creation in any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Entrepreneurship is more than the mere creation of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past ten years, new business incorporations averaged nearly 400,000 per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A sizeable body of research has developed that supports the individual frameworks through the schools of thought may be particularly valuable to advancing the field of entrepreneurship.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The entrepreneurial spirit is unique to America and Western  Europe.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A “gazelle” is a business establishment with at least five percent sales growth every year for 25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Gazelles produce half the innovations per employee that larger firms typically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New and smaller firms obtain more patents per sale than do larger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Gazelles produced 5 million jobs despite the continual downsizing in major corporations over the last decade.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New and smaller firms are responsible for 95 percent of all radical innovations.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Gazelles are almost always high tech.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Gazelles do not always get venture capital funding.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Three characteristics of an entrepreneur are personal initiative, management skills, and a desire for autonomy.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Large firms, as opposed to entrepreneurs, are the aggressive catalyst for change in the world of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word entrepreneur is derived from the Spanish word </w:t>
            </w:r>
            <w:r>
              <w:rPr>
                <w:rStyle w:val="DefaultParagraphFont"/>
                <w:rFonts w:ascii="Times New Roman" w:eastAsia="Times New Roman" w:hAnsi="Times New Roman" w:cs="Times New Roman"/>
                <w:b w:val="0"/>
                <w:bCs w:val="0"/>
                <w:i/>
                <w:iCs/>
                <w:smallCaps w:val="0"/>
                <w:color w:val="000000"/>
                <w:sz w:val="22"/>
                <w:szCs w:val="22"/>
                <w:bdr w:val="nil"/>
                <w:rtl w:val="0"/>
              </w:rPr>
              <w:t>entreprendre,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meaning “to undertake.”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single definition of an entrepreneur.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Recognition of entrepreneurs dates back to the French economist Robert Ronstadt.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are the major source of innovation and job creation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Robert C. Ronstadt, entrepreneurship is the process of creating incremental wealth.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Most entrepreneurs are inventors.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An entrepreneur needs neither a lot of money nor luck.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Prepared entrepreneurs who seize opportunities when they arise often appear to be lucky.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Entrepreneurs are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extreme risk takers.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always start their business at a young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Characteristics of entrepreneurs can neither be taught nor learned.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are born not made.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are doers not thinkers.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must fit the “profile.”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are often very methodical people who plan their moves very carefully.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“corridor principle” states that entrepreneurs often get stuck on one idea.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are often known as calculated risk takers, as opposed to “gamblers.”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macro view of entrepreneurship includes external processes that are sometimes beyond the control of the entrepreneur.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displacement school of thought focuses on the negative side of group phenomena.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formulation school of thought emphasizes the planning process in successful venture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environmental school of thought, legal issues surrounding the natural environment are primary.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financial/capital entrepreneurial school of thought focuses on the potential profit of the business idea.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Political, cultural, and economic displacement are all part of the displacement school of entrepreneurial thought.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“Great chef” strategies focus on unique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involves an interdisciplinary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Dynamic States Approach is a more of a process-oriented view that incorporates an array of the group, the environment, and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Entrepreneurs are best characterized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379"/>
              <w:gridCol w:w="220"/>
              <w:gridCol w:w="4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aggressive catalysts for change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good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hard to get along with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fitting in to an ordinary workplace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second decade of the new millennium, the number of businesses in the United States soared to more than 28 million. At what rate is this number still growing annually?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40"/>
              <w:gridCol w:w="220"/>
              <w:gridCol w:w="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Entrepreneurs will always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key factor in the stability of the small business sector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hindered by lack of funding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major source of job creation and innovation in any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little quirky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evolutionary process of economic growth, _________ plays the crucial and indispensable role of providing the “social glue” that binds together both high-tech and “Main Street”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13"/>
              <w:gridCol w:w="220"/>
              <w:gridCol w:w="2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entrepreneurship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supply and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Internet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Entrepreneurs and gazelles have been credited with making disproportionate contributions to all but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52"/>
              <w:gridCol w:w="220"/>
              <w:gridCol w:w="1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innovation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job creation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economic renewal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best describes a “gazelle?”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with at least 20 percent growth every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business with no sales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business that has acquired numerous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inventor who turned business person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Gazelles have been responsible for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859"/>
              <w:gridCol w:w="220"/>
              <w:gridCol w:w="2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 job growth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percent of innovations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percent of all radical innovations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most job turnover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______________ is the economic basis for all entrepreneurial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60"/>
              <w:gridCol w:w="220"/>
              <w:gridCol w:w="1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Voodoo economics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Free enterprise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word entrepreneur is derived from the French </w:t>
            </w:r>
            <w:r>
              <w:rPr>
                <w:rStyle w:val="DefaultParagraphFont"/>
                <w:rFonts w:ascii="Times New Roman" w:eastAsia="Times New Roman" w:hAnsi="Times New Roman" w:cs="Times New Roman"/>
                <w:b w:val="0"/>
                <w:bCs w:val="0"/>
                <w:i/>
                <w:iCs/>
                <w:smallCaps w:val="0"/>
                <w:color w:val="000000"/>
                <w:sz w:val="22"/>
                <w:szCs w:val="22"/>
                <w:bdr w:val="nil"/>
                <w:rtl w:val="0"/>
              </w:rPr>
              <w:t>entreprendre</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is translated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97"/>
              <w:gridCol w:w="220"/>
              <w:gridCol w:w="1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apprehend.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undertake.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compete.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enter and dare.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Framework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considered one of the six "Framework of Frameworks"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41"/>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collaborative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 cycle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characteristics is most important to an entrepreneur?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44"/>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skills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neatness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friendliness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a nice office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entrepreneurship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430"/>
              <w:gridCol w:w="220"/>
              <w:gridCol w:w="3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field of management.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field of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field of sociology.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interdisciplinary.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economist first associated the “risk bearing” activity in the economy with the entrepreneur?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52"/>
              <w:gridCol w:w="220"/>
              <w:gridCol w:w="2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Peter F. Drucker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Robert C. Ronstadt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Jean Baptiste Say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Richard Cantillon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 chief characteristics of an entrepreneur?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82"/>
              <w:gridCol w:w="220"/>
              <w:gridCol w:w="3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initiative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consolidate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taking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desire for control of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traits include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73"/>
              <w:gridCol w:w="220"/>
              <w:gridCol w:w="1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salesmanship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wealth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edginess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Robert C. Ronstadt put together a summary definition of entrepreneur that included which of the following key phrases?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acceptance of risk of failure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dynamic process of creating incremental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advantage of economic endowments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phenomenon of leadership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With which of the following concepts is entrepreneurship considered synonymous?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76"/>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enterprise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multimillion dollar enterprises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 true statement about entrepreneurs?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are doers and thinkers.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you need is money to be an 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Ignorance is bliss for an 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Inheriting a business is the best way to become an entrepreneur.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Being an entrepreneur who is presented with "being in the right place at the right time" is associated with which myth?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Is Unstructured and Chaotic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Entrepreneurial Initiatives Fail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Are Extreme Risk Takers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Entrepreneurs Need Is Luck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“corridor principle” is best described by which of the following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at first you don’t succeed, try, try, again.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in the right place at the right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every new venture launched, new and unintended opportunities arise.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Luck happens when preparation meets opportunity.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traits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that of an entrepreneur?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20"/>
              <w:gridCol w:w="220"/>
              <w:gridCol w:w="23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shyness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willingness to take risks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relations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common myth about entrepreneurs?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are academic and social misfits.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are doers, not thinkers.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today are considered heroes.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you need is money to be an entrepreneur.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Luck happens when preparation meets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fare poorly in today’s hypercompetitive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Failure due to lack of proper financing often is an indicator of other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takes more than just money to be a successful entrepreneur.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Most entrepreneurs should be categorized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74"/>
              <w:gridCol w:w="220"/>
              <w:gridCol w:w="13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innovators.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lucky.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wealthy.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is the ability to create and build a vision from practically nothing.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is pure luck.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is simply obtaining financing and starting a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has nothing to do with creating incremental wealth.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economists wrote about entrepreneurship and its impact on economic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12"/>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Richard Dailey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Joseph Schumpeter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Paul Samuelson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Robert McConnell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has become synonymous or closely linked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76"/>
              <w:gridCol w:w="220"/>
              <w:gridCol w:w="29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failure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socialism and monopolies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multimillion dollar enterprises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enterprise and capitalism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Michael Gerber, the author of </w:t>
            </w:r>
            <w:r>
              <w:rPr>
                <w:rStyle w:val="DefaultParagraphFont"/>
                <w:rFonts w:ascii="Times New Roman" w:eastAsia="Times New Roman" w:hAnsi="Times New Roman" w:cs="Times New Roman"/>
                <w:b w:val="0"/>
                <w:bCs w:val="0"/>
                <w:i/>
                <w:iCs/>
                <w:smallCaps w:val="0"/>
                <w:color w:val="000000"/>
                <w:sz w:val="22"/>
                <w:szCs w:val="22"/>
                <w:bdr w:val="nil"/>
                <w:rtl w:val="0"/>
              </w:rPr>
              <w:t>The E-Myth,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contends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entire field of study in entrepreneurship is a myth.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such thing as 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today’s business owners are not true entrepreneurs.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everybody in business is an entrepreneur.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Michael Gerber, the author of </w:t>
            </w:r>
            <w:r>
              <w:rPr>
                <w:rStyle w:val="DefaultParagraphFont"/>
                <w:rFonts w:ascii="Times New Roman" w:eastAsia="Times New Roman" w:hAnsi="Times New Roman" w:cs="Times New Roman"/>
                <w:b w:val="0"/>
                <w:bCs w:val="0"/>
                <w:i/>
                <w:iCs/>
                <w:smallCaps w:val="0"/>
                <w:color w:val="000000"/>
                <w:sz w:val="22"/>
                <w:szCs w:val="22"/>
                <w:bdr w:val="nil"/>
                <w:rtl w:val="0"/>
              </w:rPr>
              <w:t>The E-Myth,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explains that the failure of most small businesses is due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being more technical than entrepreneurial.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being more managerial than 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being more entrepreneurial than managerial.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being more entrepreneurial than technical.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always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start their business at a young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quit school and devote themselves to being an 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credit cards to start their own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generate ideas and plan for their implementation.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referring to “luck” and an entrepreneur, which of the following statements is an appropriate adage?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wait for luck to happen.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Luck happens when preparation meets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Luck happens to everyone.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Luck is the key to entrepreneurship.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“with every new venture launched, new and unintended opportunities often arise,” would be associated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947"/>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entrepreneurial principle.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corridor principle.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Dilbert principle.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themselves perceive the concept of risk in which of the following ways?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81"/>
              <w:gridCol w:w="220"/>
              <w:gridCol w:w="1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calculated risk taking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gambling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distorted risk taking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study of contemporary entrepreneurship, what one concept reoccurs?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984"/>
              <w:gridCol w:w="220"/>
              <w:gridCol w:w="36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one understands the field.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Folklore dominates the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theoretical base.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is interdisciplinary.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macro view of entrepreneurship presents factors exhibiting a strong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161"/>
              <w:gridCol w:w="220"/>
              <w:gridCol w:w="3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locus of control.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locus of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locus of control.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contemporary locus of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are accurately described in which 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gamblers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risk takers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calculated risk takers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risk averse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considered in the Framework of Frameworks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41"/>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collaborative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 cycle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schools of thought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micro view school of thought?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3963"/>
              <w:gridCol w:w="210"/>
              <w:gridCol w:w="38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entrepreneurial trait school of thought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venture opportunity school of thought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formulation school of thought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inherited business school of thought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macro view can be broken down into which three areas?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financial/capital, and displacement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trait, opportunity, and strategic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displacement, trait, and 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trait, financial/capital, and displacement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displacement school of thought can be divided into which three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888"/>
              <w:gridCol w:w="220"/>
              <w:gridCol w:w="3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cultural, environmental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environmental, and 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financial, and economic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cultural, and political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micro view is divided into which three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financial, displacement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venture opportunity theory, entrepreneurial, strategic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environmental, and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financial, and displacement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form of displacement in the displacement school of thought?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14"/>
              <w:gridCol w:w="220"/>
              <w:gridCol w:w="1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apply to the strategic formulation school of thought?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50"/>
              <w:gridCol w:w="220"/>
              <w:gridCol w:w="1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people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places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markets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Water well strategies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39"/>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resources.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markets.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Mountain gap strategies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39"/>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resources.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locations.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resources.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approach to entrepreneurship seeks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process of obtaining patents.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the various factors that characterize the entrepreneurial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intrapreneurship.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process of obtaining venture 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The dynamic states model depicts ventures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4165"/>
              <w:gridCol w:w="188"/>
              <w:gridCol w:w="3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dependent on their environment for survival.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independent of their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dependent on their managerial talent.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independent of their managerial talent.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entrepreneurs and entrepreneurship in today’s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are today’s heroes and who are individuals who recognize opportunities where others see chaos, or confusion. They are aggressive catalysts for change within the marketplace. They have been compared to Olympic athletes challenging themselves to break new barriers, to long distance runners dealing with the agony of the miles, to symphony orchestra conductors who balance the different skills and sounds into a cohesive whole, or to top-gun pilots who continually push the envelope of speed and daring. They start and create jobs at a breathtaking pace.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is an integrated concept that permeates an individual’s business in an innovative manner. It is this perspective that has revolutionized the way business is conducted at every level and in every country. The revolution has begun in an economic sense, and the entrepreneurial perspective is the dominant force.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“framework of frameworks” approach to entrepreneurship.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Much like the “multiple lens” approach that characterizes general management, the theories based on combinations can delve into some of the particular aspects of entrepreneurship with greater granularity. It can be noted that in regards to entrepreneurial decision-making; “there are numerous opportunities for multilevel research to make a substantial contribution to the field of entrepreneurship.”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approach allows for the profession to move forward identifying the static and dynamic elements of new theories, typologies, or frameworks that could be important and distinguishing for growth of knowledge bases in the fields.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a “gazelle” and discuss some ways that gazelles impact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 and smaller firms create the most jobs in the U.S. economy. The facts speak for themselves. The vast majority of these job-creating companies are fast-growing businesses.  David Birch of Cognetics, Inc. has named these firms “gazelles.” A gazelle, by Birch’s definition, is a business establishment with at least 20 percent sales growth every year for five years starting with a base of at least $100,000.</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‘gazelle factor’ may be the most important finding in economic growth. Consider that, despite the continual downsizing in major corporations over the last decade, gazelles produced 5 million jobs and brought net employment growth to 4.2 million jobs. More recently, gazelles (which currently number about 358,000, or 4 percent of ongoing companies) generated practically as many jobs (10.7 million) as the entire U.S economy (11.1 million) during the same period.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br/>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three specific types of displacement? Briefly describe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displacement—Caused by factors ranging from an entire political regime that rejects free enterprise (international government) to government regulations and policies that limit or redirect certain industries.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displacement—Deals with social groups precluded from professional fields. Ethnic background, religion, race, and sex are examples of factors that figure in the minority experience.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displacement—Concerned with the economic variations of recession and depression. Job loss, capital shrinkage, or simply “bad times” can create foundation for entrepreneurial pursuits.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schools of thought that use the macro view of entrepreneurship?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macro view of entrepreneurship presents a broad array of factors. These include external factors, which sometimes cannot be controlled.  In the macro view, the environmental school of thought deals with external factors that affect the possible lifestyle of the entrepreneur.  Also under macro, the financial/capital school looks for seed and growth capital to develop the entrepreneur. The displacement school is the final macro view. It holds that the group affects or eliminates certain factors that project the individual into an entrepreneurial venture.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evolution of entrepreneurship, list the persons who wrote about it, and describe their impact on economic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there is no single definition of entrepreneur, we can see from the social and economic forces that existed long before the new millennium that the entrepreneurial spirit has driven many of humanity’s achievements. </w:t>
                  </w:r>
                  <w:r>
                    <w:rPr>
                      <w:rStyle w:val="DefaultParagraphFont"/>
                      <w:rFonts w:ascii="Times New Roman" w:eastAsia="Times New Roman" w:hAnsi="Times New Roman" w:cs="Times New Roman"/>
                      <w:b w:val="0"/>
                      <w:bCs w:val="0"/>
                      <w:i w:val="0"/>
                      <w:iCs w:val="0"/>
                      <w:smallCaps w:val="0"/>
                      <w:color w:val="000000"/>
                      <w:sz w:val="22"/>
                      <w:szCs w:val="22"/>
                      <w:bdr w:val="nil"/>
                      <w:rtl w:val="0"/>
                    </w:rPr>
                    <w:t>Humanity’s progress—from caves to campuses—has been explained many ways. Central to virtually all of these theories has been the role of the “agent of change,” the force that initiates and implements material progress. Today we recognize that the agent of change in human history has been the entrepreneur.</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was first recognized by Richard Cantillon in eighteenth-century France. He described an entrepreneur as someone who bears the risks of business. During the same time period, the Industrial Revolution was taking form in England, and the entrepreneur was seen taking risks and transforming resources into products. Entrepreneurship has long been associated with economic development. Many definitions of entrepreneurship prior to 1950 came from economists such as Cantillon, Jean Baptiste Say (1803), and Joseph Schumpeter (1934). In the twentieth century, entrepreneurship has been associated with free enterprise and capitalism. Entrepreneurs generally are seen as people who provide creative and innovative ideas for businesses and help them grow and become profitable. Now, entrepreneurship is regarded as “pioneer ship” on the frontier of business.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 a comprehensive definition of entrepreneurship.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is the dynamic process of creating incremental wealth. This wealth is created by individuals who assume the major risks in terms of equity, time, and/or career commitment of providing value for some product or service. The product or service itself may or may not be new or unique but value must somehow be infused by the entrepreneur by securing and allocating the necessary skills and resources.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is ability to create and build a vision from practically nothing: fundamentally it is a human, creative act. It is the application of energy to initiating and building an enterprise or organization, rather than just watching or analyzing. This vision requires a willingness to take calculated risks—both personal and financial—and then to do everything possible to reduce the chances of failure. Entrepreneurship also includes the ability to build an entrepreneurial or venture team to complement your own skills and talents. It is the knack for sensing an opportunity where others see chaos, contradiction, and confusion. It is possessing the know-how to find, marshal, and control resources (often owned by others).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ENTREPRENEURSHIP: EVOLUTIONARY DEVELOPMENT-REVOLUTIONARY IMPACT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ENTREPRENEURSHIP: EVOLUTIONARY DEVELOPMENT-REVOLUTIONARY IMPACT</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