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C8" w:rsidRPr="00D85BC8" w:rsidRDefault="00D85BC8" w:rsidP="00D85BC8">
      <w:pPr>
        <w:jc w:val="center"/>
        <w:rPr>
          <w:b/>
          <w:sz w:val="72"/>
          <w:szCs w:val="20"/>
          <w:lang w:val="en-AU" w:eastAsia="zh-TW"/>
        </w:rPr>
      </w:pPr>
      <w:bookmarkStart w:id="0" w:name="_GoBack"/>
      <w:bookmarkEnd w:id="0"/>
      <w:r w:rsidRPr="00D85BC8">
        <w:rPr>
          <w:b/>
          <w:sz w:val="72"/>
          <w:szCs w:val="20"/>
          <w:lang w:val="en-AU" w:eastAsia="zh-TW"/>
        </w:rPr>
        <w:t>Test Bank</w:t>
      </w:r>
    </w:p>
    <w:p w:rsidR="00D85BC8" w:rsidRPr="00D85BC8" w:rsidRDefault="00D85BC8" w:rsidP="00D85BC8">
      <w:pPr>
        <w:jc w:val="center"/>
        <w:rPr>
          <w:b/>
          <w:sz w:val="40"/>
          <w:szCs w:val="20"/>
          <w:lang w:val="en-AU" w:eastAsia="zh-TW"/>
        </w:rPr>
      </w:pPr>
    </w:p>
    <w:p w:rsidR="00D85BC8" w:rsidRPr="00D85BC8" w:rsidRDefault="00D85BC8" w:rsidP="00D85BC8">
      <w:pPr>
        <w:jc w:val="center"/>
        <w:rPr>
          <w:sz w:val="48"/>
          <w:szCs w:val="20"/>
          <w:lang w:val="en-AU" w:eastAsia="zh-TW"/>
        </w:rPr>
      </w:pPr>
      <w:proofErr w:type="gramStart"/>
      <w:r w:rsidRPr="00D85BC8">
        <w:rPr>
          <w:sz w:val="48"/>
          <w:szCs w:val="20"/>
          <w:lang w:val="en-AU" w:eastAsia="zh-TW"/>
        </w:rPr>
        <w:t>to</w:t>
      </w:r>
      <w:proofErr w:type="gramEnd"/>
      <w:r w:rsidRPr="00D85BC8">
        <w:rPr>
          <w:sz w:val="48"/>
          <w:szCs w:val="20"/>
          <w:lang w:val="en-AU" w:eastAsia="zh-TW"/>
        </w:rPr>
        <w:t xml:space="preserve"> accompany</w:t>
      </w:r>
    </w:p>
    <w:p w:rsidR="00D85BC8" w:rsidRPr="00D85BC8" w:rsidRDefault="00D85BC8" w:rsidP="00D85BC8">
      <w:pPr>
        <w:jc w:val="center"/>
        <w:rPr>
          <w:b/>
          <w:sz w:val="40"/>
          <w:szCs w:val="20"/>
          <w:lang w:val="en-AU" w:eastAsia="zh-TW"/>
        </w:rPr>
      </w:pPr>
    </w:p>
    <w:p w:rsidR="00D85BC8" w:rsidRPr="00D85BC8" w:rsidRDefault="00D85BC8" w:rsidP="00D85BC8">
      <w:pPr>
        <w:widowControl w:val="0"/>
        <w:snapToGrid w:val="0"/>
        <w:spacing w:after="200" w:line="276" w:lineRule="auto"/>
        <w:jc w:val="center"/>
        <w:rPr>
          <w:rFonts w:eastAsia="Calibri"/>
          <w:b/>
          <w:bCs/>
          <w:sz w:val="52"/>
          <w:lang w:val="en-AU" w:eastAsia="zh-TW"/>
        </w:rPr>
      </w:pPr>
      <w:r>
        <w:rPr>
          <w:rFonts w:eastAsia="Calibri"/>
          <w:b/>
          <w:bCs/>
          <w:sz w:val="52"/>
          <w:lang w:val="en-AU" w:eastAsia="zh-TW"/>
        </w:rPr>
        <w:t>Abnormal Psychology</w:t>
      </w:r>
    </w:p>
    <w:p w:rsidR="00D85BC8" w:rsidRPr="00D85BC8" w:rsidRDefault="00D85BC8" w:rsidP="00D85BC8">
      <w:pPr>
        <w:widowControl w:val="0"/>
        <w:snapToGrid w:val="0"/>
        <w:spacing w:after="200" w:line="276" w:lineRule="auto"/>
        <w:jc w:val="center"/>
        <w:rPr>
          <w:rFonts w:eastAsia="Calibri"/>
          <w:b/>
          <w:bCs/>
          <w:sz w:val="52"/>
          <w:lang w:val="en-AU" w:eastAsia="zh-TW"/>
        </w:rPr>
      </w:pPr>
      <w:r>
        <w:rPr>
          <w:rFonts w:eastAsia="Calibri"/>
          <w:b/>
          <w:bCs/>
          <w:sz w:val="52"/>
          <w:lang w:val="en-AU" w:eastAsia="zh-TW"/>
        </w:rPr>
        <w:t>1</w:t>
      </w:r>
      <w:r w:rsidRPr="00D85BC8">
        <w:rPr>
          <w:rFonts w:eastAsia="Calibri"/>
          <w:b/>
          <w:bCs/>
          <w:sz w:val="52"/>
          <w:vertAlign w:val="superscript"/>
          <w:lang w:val="en-AU" w:eastAsia="zh-TW"/>
        </w:rPr>
        <w:t>st</w:t>
      </w:r>
      <w:r>
        <w:rPr>
          <w:rFonts w:eastAsia="Calibri"/>
          <w:b/>
          <w:bCs/>
          <w:sz w:val="52"/>
          <w:lang w:val="en-AU" w:eastAsia="zh-TW"/>
        </w:rPr>
        <w:t xml:space="preserve"> </w:t>
      </w:r>
      <w:r w:rsidRPr="00D85BC8">
        <w:rPr>
          <w:rFonts w:eastAsia="Calibri"/>
          <w:b/>
          <w:bCs/>
          <w:sz w:val="52"/>
          <w:lang w:val="en-AU" w:eastAsia="zh-TW"/>
        </w:rPr>
        <w:t>edition</w:t>
      </w:r>
    </w:p>
    <w:p w:rsidR="00D85BC8" w:rsidRPr="00D85BC8" w:rsidRDefault="00D85BC8" w:rsidP="00D85BC8">
      <w:pPr>
        <w:widowControl w:val="0"/>
        <w:snapToGrid w:val="0"/>
        <w:spacing w:after="200" w:line="276" w:lineRule="auto"/>
        <w:jc w:val="center"/>
        <w:rPr>
          <w:rFonts w:eastAsia="Calibri"/>
          <w:b/>
          <w:bCs/>
          <w:sz w:val="52"/>
          <w:lang w:val="en-AU" w:eastAsia="zh-TW"/>
        </w:rPr>
      </w:pPr>
      <w:proofErr w:type="gramStart"/>
      <w:r w:rsidRPr="00D85BC8">
        <w:rPr>
          <w:rFonts w:eastAsia="Calibri"/>
          <w:b/>
          <w:bCs/>
          <w:sz w:val="52"/>
          <w:lang w:val="en-AU" w:eastAsia="zh-TW"/>
        </w:rPr>
        <w:t>by</w:t>
      </w:r>
      <w:proofErr w:type="gramEnd"/>
      <w:r w:rsidRPr="00D85BC8">
        <w:rPr>
          <w:rFonts w:eastAsia="Calibri"/>
          <w:b/>
          <w:bCs/>
          <w:sz w:val="52"/>
          <w:lang w:val="en-AU" w:eastAsia="zh-TW"/>
        </w:rPr>
        <w:t xml:space="preserve"> </w:t>
      </w:r>
      <w:proofErr w:type="spellStart"/>
      <w:r>
        <w:rPr>
          <w:rFonts w:eastAsia="Calibri"/>
          <w:b/>
          <w:bCs/>
          <w:sz w:val="52"/>
          <w:lang w:val="en-AU" w:eastAsia="zh-TW"/>
        </w:rPr>
        <w:t>Kring</w:t>
      </w:r>
      <w:proofErr w:type="spellEnd"/>
      <w:r w:rsidRPr="00D85BC8">
        <w:rPr>
          <w:rFonts w:eastAsia="Calibri"/>
          <w:b/>
          <w:bCs/>
          <w:sz w:val="52"/>
          <w:lang w:val="en-AU" w:eastAsia="zh-TW"/>
        </w:rPr>
        <w:t xml:space="preserve"> et al.</w:t>
      </w:r>
    </w:p>
    <w:p w:rsidR="00D85BC8" w:rsidRPr="00D85BC8" w:rsidRDefault="00D85BC8" w:rsidP="00D85BC8">
      <w:pPr>
        <w:widowControl w:val="0"/>
        <w:snapToGrid w:val="0"/>
        <w:spacing w:after="200" w:line="276" w:lineRule="auto"/>
        <w:jc w:val="center"/>
        <w:rPr>
          <w:rFonts w:eastAsia="Calibri"/>
          <w:sz w:val="22"/>
          <w:lang w:val="en-AU" w:eastAsia="zh-TW"/>
        </w:rPr>
      </w:pPr>
    </w:p>
    <w:p w:rsidR="00D85BC8" w:rsidRPr="00D85BC8" w:rsidRDefault="00D85BC8" w:rsidP="00D85BC8">
      <w:pPr>
        <w:widowControl w:val="0"/>
        <w:snapToGrid w:val="0"/>
        <w:spacing w:after="200" w:line="276" w:lineRule="auto"/>
        <w:jc w:val="center"/>
        <w:rPr>
          <w:rFonts w:eastAsia="Calibri"/>
          <w:sz w:val="22"/>
          <w:lang w:val="en-AU" w:eastAsia="zh-TW"/>
        </w:rPr>
      </w:pPr>
    </w:p>
    <w:p w:rsidR="00D85BC8" w:rsidRPr="00D85BC8" w:rsidRDefault="00D85BC8" w:rsidP="00D85BC8">
      <w:pPr>
        <w:widowControl w:val="0"/>
        <w:snapToGrid w:val="0"/>
        <w:spacing w:after="200" w:line="276" w:lineRule="auto"/>
        <w:jc w:val="center"/>
        <w:rPr>
          <w:rFonts w:eastAsia="Calibri"/>
          <w:sz w:val="22"/>
          <w:lang w:val="en-AU" w:eastAsia="zh-TW"/>
        </w:rPr>
      </w:pPr>
    </w:p>
    <w:p w:rsidR="00D85BC8" w:rsidRPr="00D85BC8" w:rsidRDefault="00D85BC8" w:rsidP="00D85BC8">
      <w:pPr>
        <w:widowControl w:val="0"/>
        <w:snapToGrid w:val="0"/>
        <w:spacing w:after="200" w:line="276" w:lineRule="auto"/>
        <w:rPr>
          <w:rFonts w:eastAsia="Calibri"/>
          <w:sz w:val="22"/>
          <w:lang w:val="en-AU" w:eastAsia="zh-TW"/>
        </w:rPr>
      </w:pPr>
    </w:p>
    <w:p w:rsidR="00D85BC8" w:rsidRPr="00D85BC8" w:rsidRDefault="00D85BC8" w:rsidP="00D85BC8">
      <w:pPr>
        <w:spacing w:after="200" w:line="276" w:lineRule="auto"/>
        <w:rPr>
          <w:rFonts w:eastAsia="Calibri"/>
          <w:sz w:val="22"/>
          <w:lang w:val="en-AU" w:eastAsia="zh-TW"/>
        </w:rPr>
      </w:pPr>
    </w:p>
    <w:p w:rsidR="00D85BC8" w:rsidRPr="00D85BC8" w:rsidRDefault="00D85BC8" w:rsidP="00D85BC8">
      <w:pPr>
        <w:spacing w:after="200" w:line="276" w:lineRule="auto"/>
        <w:rPr>
          <w:rFonts w:eastAsia="Calibri"/>
          <w:sz w:val="22"/>
          <w:lang w:val="en-AU" w:eastAsia="zh-TW"/>
        </w:rPr>
      </w:pPr>
    </w:p>
    <w:p w:rsidR="00D85BC8" w:rsidRPr="00D85BC8" w:rsidRDefault="00D85BC8" w:rsidP="00D85BC8">
      <w:pPr>
        <w:spacing w:after="200" w:line="276" w:lineRule="auto"/>
        <w:rPr>
          <w:rFonts w:eastAsia="Calibri"/>
          <w:sz w:val="22"/>
          <w:lang w:val="en-AU" w:eastAsia="zh-TW"/>
        </w:rPr>
      </w:pPr>
    </w:p>
    <w:p w:rsidR="00D85BC8" w:rsidRPr="00D85BC8" w:rsidRDefault="00D85BC8" w:rsidP="00D85BC8">
      <w:pPr>
        <w:spacing w:after="200" w:line="276" w:lineRule="auto"/>
        <w:rPr>
          <w:rFonts w:eastAsia="Calibri"/>
          <w:sz w:val="22"/>
          <w:lang w:val="en-AU" w:eastAsia="zh-TW"/>
        </w:rPr>
      </w:pPr>
    </w:p>
    <w:p w:rsidR="00D85BC8" w:rsidRPr="00D85BC8" w:rsidRDefault="00D85BC8" w:rsidP="00D85BC8">
      <w:pPr>
        <w:spacing w:after="200" w:line="276" w:lineRule="auto"/>
        <w:rPr>
          <w:rFonts w:eastAsia="Calibri"/>
          <w:sz w:val="22"/>
          <w:lang w:val="en-AU" w:eastAsia="zh-TW"/>
        </w:rPr>
      </w:pPr>
    </w:p>
    <w:p w:rsidR="00D85BC8" w:rsidRPr="00D85BC8" w:rsidRDefault="00D85BC8" w:rsidP="00D85BC8">
      <w:pPr>
        <w:spacing w:after="200" w:line="276" w:lineRule="auto"/>
        <w:rPr>
          <w:rFonts w:ascii="Calibri" w:hAnsi="Calibri"/>
          <w:sz w:val="22"/>
          <w:lang w:val="en-AU" w:eastAsia="zh-TW"/>
        </w:rPr>
      </w:pPr>
    </w:p>
    <w:p w:rsidR="00D85BC8" w:rsidRPr="00D85BC8" w:rsidRDefault="00D85BC8" w:rsidP="00D85BC8">
      <w:pPr>
        <w:spacing w:after="200" w:line="276" w:lineRule="auto"/>
        <w:rPr>
          <w:rFonts w:ascii="Calibri" w:hAnsi="Calibri"/>
          <w:sz w:val="22"/>
          <w:lang w:val="en-AU" w:eastAsia="zh-TW"/>
        </w:rPr>
      </w:pPr>
    </w:p>
    <w:p w:rsidR="00D85BC8" w:rsidRPr="00D85BC8" w:rsidRDefault="00D85BC8" w:rsidP="00D85BC8">
      <w:pPr>
        <w:snapToGrid w:val="0"/>
        <w:spacing w:after="200" w:line="276" w:lineRule="auto"/>
        <w:jc w:val="center"/>
        <w:rPr>
          <w:rFonts w:ascii="Calibri" w:hAnsi="Calibri"/>
          <w:sz w:val="22"/>
          <w:lang w:val="en-AU" w:eastAsia="zh-TW"/>
        </w:rPr>
      </w:pPr>
      <w:r>
        <w:rPr>
          <w:rFonts w:ascii="Calibri" w:hAnsi="Calibri"/>
          <w:noProof/>
          <w:sz w:val="22"/>
          <w:lang w:val="en-AU" w:eastAsia="zh-TW"/>
        </w:rPr>
        <w:drawing>
          <wp:inline distT="0" distB="0" distL="0" distR="0">
            <wp:extent cx="3228340" cy="683895"/>
            <wp:effectExtent l="0" t="0" r="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340" cy="683895"/>
                    </a:xfrm>
                    <a:prstGeom prst="rect">
                      <a:avLst/>
                    </a:prstGeom>
                    <a:noFill/>
                    <a:ln>
                      <a:noFill/>
                    </a:ln>
                  </pic:spPr>
                </pic:pic>
              </a:graphicData>
            </a:graphic>
          </wp:inline>
        </w:drawing>
      </w:r>
    </w:p>
    <w:p w:rsidR="00D85BC8" w:rsidRPr="00D85BC8" w:rsidRDefault="00D85BC8" w:rsidP="00D85BC8">
      <w:pPr>
        <w:spacing w:after="200" w:line="276" w:lineRule="auto"/>
        <w:jc w:val="center"/>
        <w:rPr>
          <w:snapToGrid w:val="0"/>
          <w:sz w:val="28"/>
          <w:lang w:val="en-AU" w:eastAsia="zh-TW"/>
        </w:rPr>
      </w:pPr>
    </w:p>
    <w:p w:rsidR="00D85BC8" w:rsidRDefault="00D85BC8" w:rsidP="00D85BC8">
      <w:pPr>
        <w:spacing w:after="200" w:line="276" w:lineRule="auto"/>
        <w:jc w:val="center"/>
        <w:rPr>
          <w:snapToGrid w:val="0"/>
          <w:sz w:val="36"/>
          <w:lang w:val="en-AU" w:eastAsia="zh-TW"/>
        </w:rPr>
      </w:pPr>
      <w:r w:rsidRPr="00D85BC8">
        <w:rPr>
          <w:snapToGrid w:val="0"/>
          <w:sz w:val="36"/>
          <w:lang w:val="en-AU" w:eastAsia="zh-TW"/>
        </w:rPr>
        <w:t>©</w:t>
      </w:r>
      <w:r w:rsidRPr="00D85BC8">
        <w:rPr>
          <w:snapToGrid w:val="0"/>
          <w:sz w:val="22"/>
          <w:lang w:val="en-AU" w:eastAsia="zh-TW"/>
        </w:rPr>
        <w:t xml:space="preserve"> </w:t>
      </w:r>
      <w:r w:rsidRPr="00D85BC8">
        <w:rPr>
          <w:snapToGrid w:val="0"/>
          <w:sz w:val="36"/>
          <w:lang w:val="en-AU" w:eastAsia="zh-TW"/>
        </w:rPr>
        <w:t>John Wiley &amp; Sons Australia, Ltd 2018</w:t>
      </w:r>
    </w:p>
    <w:p w:rsidR="00D85BC8" w:rsidRPr="00D85BC8" w:rsidRDefault="00D85BC8" w:rsidP="00D85BC8">
      <w:pPr>
        <w:spacing w:after="200" w:line="276" w:lineRule="auto"/>
        <w:jc w:val="center"/>
        <w:rPr>
          <w:snapToGrid w:val="0"/>
          <w:sz w:val="36"/>
          <w:lang w:val="en-AU" w:eastAsia="zh-TW"/>
        </w:rPr>
      </w:pPr>
    </w:p>
    <w:p w:rsidR="00D85BC8" w:rsidRPr="00D85BC8" w:rsidRDefault="00D85BC8" w:rsidP="00D85BC8">
      <w:pPr>
        <w:spacing w:after="200"/>
        <w:contextualSpacing/>
        <w:jc w:val="center"/>
        <w:rPr>
          <w:b/>
          <w:sz w:val="36"/>
          <w:lang w:val="en-AU" w:eastAsia="zh-TW"/>
        </w:rPr>
      </w:pPr>
      <w:r>
        <w:rPr>
          <w:noProof/>
          <w:lang w:val="en-AU" w:eastAsia="zh-TW"/>
        </w:rPr>
        <w:lastRenderedPageBreak/>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9525</wp:posOffset>
                </wp:positionV>
                <wp:extent cx="5734685" cy="565785"/>
                <wp:effectExtent l="0" t="0" r="18415" b="247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5657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5pt;margin-top:.75pt;width:451.5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" filled="f" strokecolor="windowText" strokeweight="2pt">
                <v:path arrowok="t"/>
              </v:rect>
            </w:pict>
          </mc:Fallback>
        </mc:AlternateContent>
      </w:r>
      <w:r>
        <w:rPr>
          <w:b/>
          <w:sz w:val="36"/>
          <w:lang w:val="en-AU" w:eastAsia="zh-TW"/>
        </w:rPr>
        <w:t>Chapter 1</w:t>
      </w:r>
    </w:p>
    <w:p w:rsidR="00D85BC8" w:rsidRPr="00D85BC8" w:rsidRDefault="00412638" w:rsidP="00D85BC8">
      <w:pPr>
        <w:spacing w:after="200"/>
        <w:contextualSpacing/>
        <w:jc w:val="center"/>
        <w:rPr>
          <w:b/>
          <w:sz w:val="36"/>
          <w:lang w:val="en-AU" w:eastAsia="zh-TW"/>
        </w:rPr>
      </w:pPr>
      <w:r>
        <w:rPr>
          <w:b/>
          <w:sz w:val="36"/>
          <w:lang w:val="en-AU" w:eastAsia="zh-TW"/>
        </w:rPr>
        <w:t>Introduction to abnormal psychology</w:t>
      </w:r>
    </w:p>
    <w:p w:rsidR="00D85BC8" w:rsidRPr="00D85BC8" w:rsidRDefault="00D85BC8" w:rsidP="00D85BC8">
      <w:pPr>
        <w:spacing w:after="200" w:line="276" w:lineRule="auto"/>
        <w:rPr>
          <w:b/>
          <w:sz w:val="28"/>
          <w:lang w:val="en-AU" w:eastAsia="zh-TW"/>
        </w:rPr>
      </w:pPr>
    </w:p>
    <w:p w:rsidR="002621E8" w:rsidRPr="009433AB" w:rsidRDefault="00C20C71" w:rsidP="000F3ED9">
      <w:r w:rsidRPr="009433AB">
        <w:t>1</w:t>
      </w:r>
      <w:r>
        <w:t xml:space="preserve">. </w:t>
      </w:r>
      <w:r w:rsidR="002621E8" w:rsidRPr="009433AB">
        <w:t>___________ is the scienti</w:t>
      </w:r>
      <w:r w:rsidR="001B3BB3">
        <w:t>fic study of abnormal behaviour.</w:t>
      </w:r>
    </w:p>
    <w:p w:rsidR="002621E8" w:rsidRPr="009433AB" w:rsidRDefault="00665103" w:rsidP="000F3ED9">
      <w:r>
        <w:t xml:space="preserve">@ </w:t>
      </w:r>
      <w:r w:rsidR="001E633B">
        <w:t>Learning Outcome</w:t>
      </w:r>
      <w:r w:rsidR="00FE77E9">
        <w:t xml:space="preserve"> </w:t>
      </w:r>
      <w:r w:rsidR="002621E8" w:rsidRPr="009433AB">
        <w:t>1.1: Describe the basic features of psychological disorder. The term psychopathology describes the scientific study of abnormal behaviour in general, of specific psychological disorders (also commonly referred to as ‘mental disorders’) and the characteristics of mental health. Essential to the field of psychopathology is the definition of disorder.</w:t>
      </w:r>
    </w:p>
    <w:p w:rsidR="002621E8" w:rsidRPr="009433AB" w:rsidRDefault="002621E8" w:rsidP="000F3ED9">
      <w:r w:rsidRPr="009433AB">
        <w:t>*a. Psychopathology</w:t>
      </w:r>
    </w:p>
    <w:p w:rsidR="002621E8" w:rsidRPr="009433AB" w:rsidRDefault="002621E8" w:rsidP="000F3ED9">
      <w:r w:rsidRPr="009433AB">
        <w:t>b. Developmental psychology</w:t>
      </w:r>
    </w:p>
    <w:p w:rsidR="002621E8" w:rsidRPr="009433AB" w:rsidRDefault="002621E8" w:rsidP="000F3ED9">
      <w:r w:rsidRPr="009433AB">
        <w:t>c. General psychology</w:t>
      </w:r>
    </w:p>
    <w:p w:rsidR="002621E8" w:rsidRPr="009433AB" w:rsidRDefault="002621E8" w:rsidP="000F3ED9">
      <w:r w:rsidRPr="009433AB">
        <w:t>d. Psychoneuroimmunology</w:t>
      </w:r>
    </w:p>
    <w:p w:rsidR="004F27B2" w:rsidRDefault="002621E8" w:rsidP="000F3ED9">
      <w:r w:rsidRPr="009433AB">
        <w:t>e. Health psychology</w:t>
      </w:r>
    </w:p>
    <w:p w:rsidR="004F27B2" w:rsidRDefault="004F27B2" w:rsidP="000F3ED9"/>
    <w:p w:rsidR="002621E8" w:rsidRPr="009433AB" w:rsidRDefault="00C20C71" w:rsidP="000F3ED9">
      <w:r w:rsidRPr="009433AB">
        <w:t>2</w:t>
      </w:r>
      <w:r>
        <w:t xml:space="preserve">. </w:t>
      </w:r>
      <w:r w:rsidR="002621E8" w:rsidRPr="009433AB">
        <w:t>_________ a medical classification list by the</w:t>
      </w:r>
      <w:r w:rsidR="004F303B">
        <w:t xml:space="preserve"> </w:t>
      </w:r>
      <w:r w:rsidR="002621E8" w:rsidRPr="009433AB">
        <w:t>_______</w:t>
      </w:r>
      <w:r w:rsidR="00DF55D2">
        <w:t>_.</w:t>
      </w:r>
    </w:p>
    <w:p w:rsidR="002621E8" w:rsidRPr="009433AB" w:rsidRDefault="00665103" w:rsidP="000F3ED9">
      <w:r>
        <w:t xml:space="preserve">@ </w:t>
      </w:r>
      <w:r w:rsidR="001E633B">
        <w:t>Learning Outcome</w:t>
      </w:r>
      <w:r w:rsidR="00FE77E9">
        <w:t xml:space="preserve"> </w:t>
      </w:r>
      <w:r w:rsidR="002621E8" w:rsidRPr="009433AB">
        <w:t xml:space="preserve">1.1: Describe the basic features of psychological disorder. </w:t>
      </w:r>
      <w:proofErr w:type="gramStart"/>
      <w:r w:rsidR="002621E8" w:rsidRPr="009433AB">
        <w:t>International Statistical Classification of Diseases and Related Health Problems (ICD), a medical Classification list by the World Health Organization (WHO).</w:t>
      </w:r>
      <w:proofErr w:type="gramEnd"/>
    </w:p>
    <w:p w:rsidR="002621E8" w:rsidRPr="009433AB" w:rsidRDefault="002621E8" w:rsidP="000F3ED9">
      <w:r w:rsidRPr="009433AB">
        <w:t>*a. ICD and WHO</w:t>
      </w:r>
    </w:p>
    <w:p w:rsidR="002621E8" w:rsidRPr="009433AB" w:rsidRDefault="002621E8" w:rsidP="000F3ED9">
      <w:r w:rsidRPr="009433AB">
        <w:t>b. DSM and WHO</w:t>
      </w:r>
    </w:p>
    <w:p w:rsidR="002621E8" w:rsidRPr="009433AB" w:rsidRDefault="002621E8" w:rsidP="000F3ED9">
      <w:r w:rsidRPr="009433AB">
        <w:t>c. ICD and DSM</w:t>
      </w:r>
    </w:p>
    <w:p w:rsidR="002621E8" w:rsidRPr="009433AB" w:rsidRDefault="002621E8" w:rsidP="000F3ED9">
      <w:r w:rsidRPr="009433AB">
        <w:t>d. DSM and APA</w:t>
      </w:r>
    </w:p>
    <w:p w:rsidR="004F27B2" w:rsidRDefault="002621E8" w:rsidP="000F3ED9">
      <w:r w:rsidRPr="009433AB">
        <w:t>e. ICD and APA</w:t>
      </w:r>
    </w:p>
    <w:p w:rsidR="004F27B2" w:rsidRDefault="004F27B2" w:rsidP="000F3ED9"/>
    <w:p w:rsidR="002621E8" w:rsidRPr="009433AB" w:rsidRDefault="00546E5E" w:rsidP="000F3ED9">
      <w:r>
        <w:t>3</w:t>
      </w:r>
      <w:r w:rsidR="00C20C71">
        <w:t xml:space="preserve">. </w:t>
      </w:r>
      <w:r w:rsidR="002621E8" w:rsidRPr="009433AB">
        <w:t>Which of the following is r</w:t>
      </w:r>
      <w:r w:rsidR="00987533">
        <w:t>elevant to defining a paradigm?</w:t>
      </w:r>
    </w:p>
    <w:p w:rsidR="002621E8" w:rsidRPr="009433AB" w:rsidRDefault="00665103" w:rsidP="000F3ED9">
      <w:r>
        <w:t xml:space="preserve">@ </w:t>
      </w:r>
      <w:r w:rsidR="001E633B">
        <w:t>Learning Outcome</w:t>
      </w:r>
      <w:r w:rsidR="00FE77E9">
        <w:t xml:space="preserve"> </w:t>
      </w:r>
      <w:r w:rsidR="002621E8" w:rsidRPr="009433AB">
        <w:t xml:space="preserve">1.1: Describe the basic features of psychological disorder. </w:t>
      </w:r>
      <w:r w:rsidR="00987533">
        <w:t>A para</w:t>
      </w:r>
      <w:r w:rsidR="002621E8" w:rsidRPr="009433AB">
        <w:t>digm, a conceptual framework or approach within which a scientist works</w:t>
      </w:r>
      <w:r w:rsidR="00987533">
        <w:t xml:space="preserve"> </w:t>
      </w:r>
      <w:r w:rsidR="002E13E4">
        <w:t>—</w:t>
      </w:r>
      <w:r w:rsidR="00987533">
        <w:t xml:space="preserve"> </w:t>
      </w:r>
      <w:r w:rsidR="002621E8" w:rsidRPr="009433AB">
        <w:t>that is, a set of basic assumptions, a general perspective, that defines how to conceptualise and study a subject, how to gather and interpret relevant data, even how to think about a particular subject. A paradigm has profound implications for how scientists and clinicians operate at any given time. Paradigms specify what problems scientists will investigate and how they will go about the investigation.</w:t>
      </w:r>
    </w:p>
    <w:p w:rsidR="002621E8" w:rsidRPr="009433AB" w:rsidRDefault="002621E8" w:rsidP="000F3ED9">
      <w:r w:rsidRPr="009433AB">
        <w:t>a. Conceptual framework</w:t>
      </w:r>
      <w:r w:rsidR="000C7A52">
        <w:t>.</w:t>
      </w:r>
    </w:p>
    <w:p w:rsidR="002621E8" w:rsidRPr="009433AB" w:rsidRDefault="002621E8" w:rsidP="000F3ED9">
      <w:r w:rsidRPr="009433AB">
        <w:t>b. Basic assumptions</w:t>
      </w:r>
      <w:r w:rsidR="000C7A52">
        <w:t>.</w:t>
      </w:r>
    </w:p>
    <w:p w:rsidR="002621E8" w:rsidRPr="009433AB" w:rsidRDefault="002621E8" w:rsidP="000F3ED9">
      <w:r w:rsidRPr="009433AB">
        <w:t>c. Specify the problems</w:t>
      </w:r>
      <w:r w:rsidR="000C7A52">
        <w:t>.</w:t>
      </w:r>
    </w:p>
    <w:p w:rsidR="002621E8" w:rsidRPr="009433AB" w:rsidRDefault="002621E8" w:rsidP="000F3ED9">
      <w:r w:rsidRPr="009433AB">
        <w:t>d. Investigate the problems</w:t>
      </w:r>
      <w:r w:rsidR="000C7A52">
        <w:t>.</w:t>
      </w:r>
    </w:p>
    <w:p w:rsidR="004F27B2" w:rsidRDefault="002621E8" w:rsidP="000F3ED9">
      <w:proofErr w:type="gramStart"/>
      <w:r w:rsidRPr="009433AB">
        <w:t>*e.</w:t>
      </w:r>
      <w:proofErr w:type="gramEnd"/>
      <w:r w:rsidRPr="009433AB">
        <w:t xml:space="preserve"> </w:t>
      </w:r>
      <w:proofErr w:type="gramStart"/>
      <w:r w:rsidR="00EA7279">
        <w:t>All of the above</w:t>
      </w:r>
      <w:r w:rsidR="000C7A52">
        <w:t>.</w:t>
      </w:r>
      <w:proofErr w:type="gramEnd"/>
    </w:p>
    <w:p w:rsidR="004F27B2" w:rsidRDefault="004F27B2" w:rsidP="000F3ED9"/>
    <w:p w:rsidR="00F6102B" w:rsidRDefault="00546E5E" w:rsidP="000F3ED9">
      <w:r>
        <w:t>4</w:t>
      </w:r>
      <w:r w:rsidR="00C20C71">
        <w:t xml:space="preserve">. </w:t>
      </w:r>
      <w:r w:rsidR="002621E8" w:rsidRPr="009433AB">
        <w:t xml:space="preserve">Destructive beliefs and attitudes held by a society </w:t>
      </w:r>
      <w:proofErr w:type="gramStart"/>
      <w:r w:rsidR="002621E8" w:rsidRPr="009433AB">
        <w:t>is</w:t>
      </w:r>
      <w:proofErr w:type="gramEnd"/>
      <w:r w:rsidR="002621E8" w:rsidRPr="009433AB">
        <w:t xml:space="preserve"> called _______</w:t>
      </w:r>
      <w:r w:rsidR="00DF55D2">
        <w:t>_.</w:t>
      </w:r>
    </w:p>
    <w:p w:rsidR="002621E8" w:rsidRPr="009433AB" w:rsidRDefault="00665103" w:rsidP="000F3ED9">
      <w:r>
        <w:t xml:space="preserve">@ </w:t>
      </w:r>
      <w:r w:rsidR="001E633B">
        <w:t>Learning Outcome</w:t>
      </w:r>
      <w:r w:rsidR="00FE77E9">
        <w:t xml:space="preserve"> </w:t>
      </w:r>
      <w:r w:rsidR="002621E8" w:rsidRPr="009433AB">
        <w:t>1.2: Understand stigma associated with psychological disorders and its historical context. Stigma refers to the destructive beliefs and attitudes held by a society that are ascribed to groups considered different in some manner, such as people with psychological disorders.</w:t>
      </w:r>
    </w:p>
    <w:p w:rsidR="002621E8" w:rsidRPr="009433AB" w:rsidRDefault="002621E8" w:rsidP="000F3ED9">
      <w:proofErr w:type="gramStart"/>
      <w:r w:rsidRPr="009433AB">
        <w:t>a</w:t>
      </w:r>
      <w:proofErr w:type="gramEnd"/>
      <w:r w:rsidRPr="009433AB">
        <w:t xml:space="preserve">. </w:t>
      </w:r>
      <w:r w:rsidR="000C7A52">
        <w:t>d</w:t>
      </w:r>
      <w:r w:rsidRPr="009433AB">
        <w:t>isorders</w:t>
      </w:r>
    </w:p>
    <w:p w:rsidR="002621E8" w:rsidRPr="009433AB" w:rsidRDefault="002621E8" w:rsidP="000F3ED9">
      <w:proofErr w:type="gramStart"/>
      <w:r w:rsidRPr="009433AB">
        <w:t>b</w:t>
      </w:r>
      <w:proofErr w:type="gramEnd"/>
      <w:r w:rsidRPr="009433AB">
        <w:t xml:space="preserve">. </w:t>
      </w:r>
      <w:r w:rsidR="000C7A52">
        <w:t>o</w:t>
      </w:r>
      <w:r w:rsidRPr="009433AB">
        <w:t>pinion</w:t>
      </w:r>
    </w:p>
    <w:p w:rsidR="002621E8" w:rsidRPr="009433AB" w:rsidRDefault="002621E8" w:rsidP="000F3ED9">
      <w:proofErr w:type="gramStart"/>
      <w:r w:rsidRPr="009433AB">
        <w:t>c</w:t>
      </w:r>
      <w:proofErr w:type="gramEnd"/>
      <w:r w:rsidRPr="009433AB">
        <w:t xml:space="preserve">. </w:t>
      </w:r>
      <w:r w:rsidR="000C7A52">
        <w:t>s</w:t>
      </w:r>
      <w:r w:rsidRPr="009433AB">
        <w:t>uggestion</w:t>
      </w:r>
    </w:p>
    <w:p w:rsidR="002621E8" w:rsidRPr="009433AB" w:rsidRDefault="002621E8" w:rsidP="000F3ED9">
      <w:proofErr w:type="gramStart"/>
      <w:r w:rsidRPr="009433AB">
        <w:t>d</w:t>
      </w:r>
      <w:proofErr w:type="gramEnd"/>
      <w:r w:rsidRPr="009433AB">
        <w:t xml:space="preserve">. </w:t>
      </w:r>
      <w:r w:rsidR="000C7A52">
        <w:t>c</w:t>
      </w:r>
      <w:r w:rsidRPr="009433AB">
        <w:t>oncept</w:t>
      </w:r>
    </w:p>
    <w:p w:rsidR="004F27B2" w:rsidRDefault="002621E8" w:rsidP="000F3ED9">
      <w:r w:rsidRPr="009433AB">
        <w:lastRenderedPageBreak/>
        <w:t xml:space="preserve">*e. </w:t>
      </w:r>
      <w:r w:rsidR="000C7A52">
        <w:t>s</w:t>
      </w:r>
      <w:r w:rsidRPr="009433AB">
        <w:t>tigma</w:t>
      </w:r>
    </w:p>
    <w:p w:rsidR="004F27B2" w:rsidRDefault="004F27B2" w:rsidP="000F3ED9"/>
    <w:p w:rsidR="002621E8" w:rsidRPr="009433AB" w:rsidRDefault="00546E5E" w:rsidP="000F3ED9">
      <w:r>
        <w:t>5</w:t>
      </w:r>
      <w:r w:rsidR="00C20C71">
        <w:t xml:space="preserve">. </w:t>
      </w:r>
      <w:r w:rsidR="002621E8" w:rsidRPr="009433AB">
        <w:t xml:space="preserve">Which of the following </w:t>
      </w:r>
      <w:r w:rsidR="007E1158">
        <w:t>does not describe</w:t>
      </w:r>
      <w:r w:rsidR="002621E8" w:rsidRPr="009433AB">
        <w:t xml:space="preserve"> </w:t>
      </w:r>
      <w:r w:rsidR="007E1158">
        <w:t>what stigma encompasses?</w:t>
      </w:r>
    </w:p>
    <w:p w:rsidR="002621E8" w:rsidRPr="009433AB" w:rsidRDefault="00665103" w:rsidP="000F3ED9">
      <w:r>
        <w:t xml:space="preserve">@ </w:t>
      </w:r>
      <w:r w:rsidR="001E633B">
        <w:t>Learning Outcome</w:t>
      </w:r>
      <w:r w:rsidR="00FE77E9">
        <w:t xml:space="preserve"> </w:t>
      </w:r>
      <w:r w:rsidR="002621E8" w:rsidRPr="009433AB">
        <w:t xml:space="preserve">1.2: Understand stigma associated with psychological disorders and its historical context. Stigma encompasses: (a) ignorance or limitations in knowledge about mental health; (b) prejudice or negative attitudes to mental illness; and (c) unhelpful or discriminatory responses to people with mental health problems (see Thornicroft, Rose, </w:t>
      </w:r>
      <w:proofErr w:type="spellStart"/>
      <w:r w:rsidR="002621E8" w:rsidRPr="009433AB">
        <w:t>Kassam</w:t>
      </w:r>
      <w:proofErr w:type="spellEnd"/>
      <w:r w:rsidR="002621E8" w:rsidRPr="009433AB">
        <w:t>, &amp; Sartorius, 2007).</w:t>
      </w:r>
    </w:p>
    <w:p w:rsidR="00F6102B" w:rsidRDefault="002621E8" w:rsidP="000F3ED9">
      <w:r w:rsidRPr="009433AB">
        <w:t>a. Ignorance or limitations i</w:t>
      </w:r>
      <w:r w:rsidR="00987533">
        <w:t>n knowledge about mental health</w:t>
      </w:r>
      <w:r w:rsidR="000C7A52">
        <w:t>.</w:t>
      </w:r>
    </w:p>
    <w:p w:rsidR="00E4073A" w:rsidRDefault="002621E8" w:rsidP="000F3ED9">
      <w:r w:rsidRPr="009433AB">
        <w:t>b. Negat</w:t>
      </w:r>
      <w:r w:rsidR="00987533">
        <w:t>ive attitudes to mental illness</w:t>
      </w:r>
      <w:r w:rsidR="000C7A52">
        <w:t>.</w:t>
      </w:r>
    </w:p>
    <w:p w:rsidR="002621E8" w:rsidRPr="009433AB" w:rsidRDefault="002621E8" w:rsidP="000F3ED9">
      <w:r w:rsidRPr="009433AB">
        <w:t>c. Unhelpful or discriminatory responses to people with mental health problems</w:t>
      </w:r>
      <w:r w:rsidR="000C7A52">
        <w:t>.</w:t>
      </w:r>
    </w:p>
    <w:p w:rsidR="002621E8" w:rsidRPr="009433AB" w:rsidRDefault="002621E8" w:rsidP="000F3ED9">
      <w:r w:rsidRPr="009433AB">
        <w:t>d. Prejudice to People with mental health problems</w:t>
      </w:r>
      <w:r w:rsidR="000C7A52">
        <w:t>.</w:t>
      </w:r>
    </w:p>
    <w:p w:rsidR="004F27B2" w:rsidRDefault="002621E8" w:rsidP="000F3ED9">
      <w:proofErr w:type="gramStart"/>
      <w:r w:rsidRPr="009433AB">
        <w:t>*e. Helpful or non-discriminatory responses to people with mental health problems</w:t>
      </w:r>
      <w:r w:rsidR="000C7A52">
        <w:t>.</w:t>
      </w:r>
      <w:proofErr w:type="gramEnd"/>
    </w:p>
    <w:p w:rsidR="004F27B2" w:rsidRDefault="004F27B2" w:rsidP="000F3ED9"/>
    <w:p w:rsidR="00F6102B" w:rsidRDefault="00546E5E" w:rsidP="000F3ED9">
      <w:r>
        <w:t>6</w:t>
      </w:r>
      <w:r w:rsidR="00C20C71">
        <w:t xml:space="preserve">. </w:t>
      </w:r>
      <w:r w:rsidR="002621E8" w:rsidRPr="009433AB">
        <w:t xml:space="preserve">People </w:t>
      </w:r>
      <w:r w:rsidR="007E1158">
        <w:t>that</w:t>
      </w:r>
      <w:r w:rsidR="002621E8" w:rsidRPr="009433AB">
        <w:t xml:space="preserve"> have attitudes about themselves that are harsh or discriminatory </w:t>
      </w:r>
      <w:r w:rsidR="007E1158">
        <w:t>are displaying:</w:t>
      </w:r>
    </w:p>
    <w:p w:rsidR="002621E8" w:rsidRPr="009433AB" w:rsidRDefault="00665103" w:rsidP="000F3ED9">
      <w:r>
        <w:t xml:space="preserve">@ </w:t>
      </w:r>
      <w:r w:rsidR="001E633B">
        <w:t>Learning Outcome</w:t>
      </w:r>
      <w:r w:rsidR="00FE77E9">
        <w:t xml:space="preserve"> </w:t>
      </w:r>
      <w:r w:rsidR="002621E8" w:rsidRPr="009433AB">
        <w:t xml:space="preserve">1.2: Understand stigma associated with psychological disorders and its historical context. Many people with mental illnesses can have attitudes about themselves that are harsh or discriminatory (‘I am no good’, ‘I can never function properly’, </w:t>
      </w:r>
      <w:proofErr w:type="gramStart"/>
      <w:r w:rsidR="002621E8" w:rsidRPr="009433AB">
        <w:t>‘I</w:t>
      </w:r>
      <w:proofErr w:type="gramEnd"/>
      <w:r w:rsidR="002621E8" w:rsidRPr="009433AB">
        <w:t xml:space="preserve"> shouldn’t bother getting treatment’). These forms of stigma are commonly referred to as self</w:t>
      </w:r>
      <w:r w:rsidR="000F3ED9" w:rsidRPr="000F3ED9">
        <w:t>-</w:t>
      </w:r>
      <w:r w:rsidR="002621E8" w:rsidRPr="009433AB">
        <w:t xml:space="preserve">stigma and refer to the extent to which one accepts or internalises the negative attitudes of others towards one’s self. </w:t>
      </w:r>
    </w:p>
    <w:p w:rsidR="002621E8" w:rsidRPr="009433AB" w:rsidRDefault="002621E8" w:rsidP="000F3ED9">
      <w:proofErr w:type="gramStart"/>
      <w:r w:rsidRPr="009433AB">
        <w:t>a</w:t>
      </w:r>
      <w:proofErr w:type="gramEnd"/>
      <w:r w:rsidRPr="009433AB">
        <w:t xml:space="preserve">. </w:t>
      </w:r>
      <w:r w:rsidR="000C7A52">
        <w:t>p</w:t>
      </w:r>
      <w:r w:rsidRPr="009433AB">
        <w:t>ublic stigma</w:t>
      </w:r>
      <w:r w:rsidR="000C7A52">
        <w:t>.</w:t>
      </w:r>
    </w:p>
    <w:p w:rsidR="002621E8" w:rsidRPr="009433AB" w:rsidRDefault="002621E8" w:rsidP="000F3ED9">
      <w:proofErr w:type="gramStart"/>
      <w:r w:rsidRPr="009433AB">
        <w:t>b</w:t>
      </w:r>
      <w:proofErr w:type="gramEnd"/>
      <w:r w:rsidRPr="009433AB">
        <w:t xml:space="preserve">. </w:t>
      </w:r>
      <w:r w:rsidR="000C7A52">
        <w:t>p</w:t>
      </w:r>
      <w:r w:rsidRPr="009433AB">
        <w:t>erceived stigma</w:t>
      </w:r>
      <w:r w:rsidR="000C7A52">
        <w:t>.</w:t>
      </w:r>
    </w:p>
    <w:p w:rsidR="002621E8" w:rsidRPr="009433AB" w:rsidRDefault="002621E8" w:rsidP="000F3ED9">
      <w:proofErr w:type="gramStart"/>
      <w:r w:rsidRPr="009433AB">
        <w:t xml:space="preserve">*c. </w:t>
      </w:r>
      <w:r w:rsidR="000C7A52">
        <w:t>s</w:t>
      </w:r>
      <w:r w:rsidRPr="009433AB">
        <w:t>elf-stigma</w:t>
      </w:r>
      <w:r w:rsidR="000C7A52">
        <w:t>.</w:t>
      </w:r>
      <w:proofErr w:type="gramEnd"/>
    </w:p>
    <w:p w:rsidR="002621E8" w:rsidRPr="009433AB" w:rsidRDefault="002621E8" w:rsidP="000F3ED9">
      <w:proofErr w:type="gramStart"/>
      <w:r w:rsidRPr="009433AB">
        <w:t>d</w:t>
      </w:r>
      <w:proofErr w:type="gramEnd"/>
      <w:r w:rsidRPr="009433AB">
        <w:t xml:space="preserve">. </w:t>
      </w:r>
      <w:r w:rsidR="000C7A52">
        <w:t>s</w:t>
      </w:r>
      <w:r w:rsidRPr="009433AB">
        <w:t>tigma</w:t>
      </w:r>
      <w:r w:rsidR="000C7A52">
        <w:t>.</w:t>
      </w:r>
    </w:p>
    <w:p w:rsidR="004F27B2" w:rsidRDefault="00665103" w:rsidP="000F3ED9">
      <w:r>
        <w:t>e</w:t>
      </w:r>
      <w:r w:rsidR="002621E8" w:rsidRPr="009433AB">
        <w:t>.</w:t>
      </w:r>
      <w:r w:rsidR="001C7828">
        <w:t xml:space="preserve"> </w:t>
      </w:r>
      <w:r w:rsidR="00EA7279">
        <w:t>All of the above</w:t>
      </w:r>
      <w:r w:rsidR="000C7A52">
        <w:t>.</w:t>
      </w:r>
    </w:p>
    <w:p w:rsidR="004F27B2" w:rsidRDefault="004F27B2" w:rsidP="000F3ED9"/>
    <w:p w:rsidR="002621E8" w:rsidRPr="009433AB" w:rsidRDefault="00546E5E" w:rsidP="000F3ED9">
      <w:r>
        <w:t>7</w:t>
      </w:r>
      <w:r w:rsidR="00C20C71">
        <w:t xml:space="preserve">. </w:t>
      </w:r>
      <w:r w:rsidR="002621E8" w:rsidRPr="009433AB">
        <w:t>_______</w:t>
      </w:r>
      <w:r w:rsidR="00107B55" w:rsidRPr="009433AB">
        <w:t>_</w:t>
      </w:r>
      <w:r w:rsidR="00107B55">
        <w:t xml:space="preserve"> describes </w:t>
      </w:r>
      <w:r w:rsidR="002621E8" w:rsidRPr="009433AB">
        <w:t>improving the genetic composition of the human race through selective breeding and sterilisation</w:t>
      </w:r>
      <w:r w:rsidR="001B3BB3">
        <w:t>.</w:t>
      </w:r>
    </w:p>
    <w:p w:rsidR="002621E8" w:rsidRPr="009433AB" w:rsidRDefault="00665103" w:rsidP="000F3ED9">
      <w:r>
        <w:t xml:space="preserve">@ </w:t>
      </w:r>
      <w:r w:rsidR="001E633B">
        <w:t>Learning Outcome</w:t>
      </w:r>
      <w:r w:rsidR="00FE77E9">
        <w:t xml:space="preserve"> </w:t>
      </w:r>
      <w:r w:rsidR="002621E8" w:rsidRPr="009433AB">
        <w:t>1.2: Understand stigma associated with psychological disorders and its historical context.</w:t>
      </w:r>
      <w:r w:rsidR="00F6102B">
        <w:t xml:space="preserve"> </w:t>
      </w:r>
      <w:proofErr w:type="gramStart"/>
      <w:r w:rsidR="002621E8" w:rsidRPr="009433AB">
        <w:t>Eugenics movement a movement that aimed at improving the genetic composition of the human race through selective breeding and sterilisation</w:t>
      </w:r>
      <w:r w:rsidR="00107B55">
        <w:t>.</w:t>
      </w:r>
      <w:proofErr w:type="gramEnd"/>
    </w:p>
    <w:p w:rsidR="002621E8" w:rsidRPr="009433AB" w:rsidRDefault="002621E8" w:rsidP="000F3ED9">
      <w:r w:rsidRPr="009433AB">
        <w:t>a. Demonology</w:t>
      </w:r>
    </w:p>
    <w:p w:rsidR="002621E8" w:rsidRPr="009433AB" w:rsidRDefault="002621E8" w:rsidP="000F3ED9">
      <w:r w:rsidRPr="009433AB">
        <w:t>b. Stigma</w:t>
      </w:r>
    </w:p>
    <w:p w:rsidR="002621E8" w:rsidRPr="009433AB" w:rsidRDefault="002621E8" w:rsidP="000F3ED9">
      <w:r w:rsidRPr="009433AB">
        <w:t>c. Moral Movement</w:t>
      </w:r>
    </w:p>
    <w:p w:rsidR="002621E8" w:rsidRPr="009433AB" w:rsidRDefault="002621E8" w:rsidP="000F3ED9">
      <w:r w:rsidRPr="009433AB">
        <w:t>*d. Eugenics</w:t>
      </w:r>
    </w:p>
    <w:p w:rsidR="004F27B2" w:rsidRDefault="002621E8" w:rsidP="000F3ED9">
      <w:r w:rsidRPr="009433AB">
        <w:t xml:space="preserve">e. </w:t>
      </w:r>
      <w:r w:rsidR="00EA7279">
        <w:t>All of the above</w:t>
      </w:r>
      <w:r w:rsidR="000C7A52">
        <w:t>.</w:t>
      </w:r>
    </w:p>
    <w:p w:rsidR="004F27B2" w:rsidRDefault="004F27B2" w:rsidP="000F3ED9"/>
    <w:p w:rsidR="002621E8" w:rsidRPr="009433AB" w:rsidRDefault="00546E5E" w:rsidP="000F3ED9">
      <w:r>
        <w:t>8</w:t>
      </w:r>
      <w:r w:rsidR="00C20C71">
        <w:t xml:space="preserve">. </w:t>
      </w:r>
      <w:r w:rsidR="002621E8" w:rsidRPr="009433AB">
        <w:t>Reliving an earlier emotional trauma and releasing emotional tension is called _____</w:t>
      </w:r>
      <w:r w:rsidR="00DF55D2">
        <w:t>_.</w:t>
      </w:r>
    </w:p>
    <w:p w:rsidR="002621E8" w:rsidRPr="009433AB" w:rsidRDefault="00665103" w:rsidP="000F3ED9">
      <w:r>
        <w:t xml:space="preserve">@ </w:t>
      </w:r>
      <w:r w:rsidR="001E633B">
        <w:t>Learning Outcome</w:t>
      </w:r>
      <w:r w:rsidR="00FE77E9">
        <w:t xml:space="preserve"> </w:t>
      </w:r>
      <w:r w:rsidR="002621E8" w:rsidRPr="009433AB">
        <w:t>1.3: Understand early psychological approaches to psychopathology. Reliving an earlier emotional trauma and releasing emotional tension by expressing previously forgotten thoughts about the event was called catharsis.</w:t>
      </w:r>
    </w:p>
    <w:p w:rsidR="002621E8" w:rsidRPr="009433AB" w:rsidRDefault="002621E8" w:rsidP="000F3ED9">
      <w:r w:rsidRPr="009433AB">
        <w:t xml:space="preserve">*a. </w:t>
      </w:r>
      <w:r w:rsidR="000C7A52">
        <w:t>c</w:t>
      </w:r>
      <w:r w:rsidRPr="009433AB">
        <w:t>atharsis</w:t>
      </w:r>
    </w:p>
    <w:p w:rsidR="002621E8" w:rsidRPr="009433AB" w:rsidRDefault="002621E8" w:rsidP="000F3ED9">
      <w:proofErr w:type="gramStart"/>
      <w:r w:rsidRPr="009433AB">
        <w:t>b</w:t>
      </w:r>
      <w:proofErr w:type="gramEnd"/>
      <w:r w:rsidRPr="009433AB">
        <w:t xml:space="preserve">. </w:t>
      </w:r>
      <w:r w:rsidR="000C7A52">
        <w:t>v</w:t>
      </w:r>
      <w:r w:rsidRPr="009433AB">
        <w:t>entilation</w:t>
      </w:r>
    </w:p>
    <w:p w:rsidR="00F6102B" w:rsidRDefault="002621E8" w:rsidP="000F3ED9">
      <w:proofErr w:type="gramStart"/>
      <w:r w:rsidRPr="009433AB">
        <w:t>c</w:t>
      </w:r>
      <w:proofErr w:type="gramEnd"/>
      <w:r w:rsidRPr="009433AB">
        <w:t xml:space="preserve">. </w:t>
      </w:r>
      <w:r w:rsidR="000C7A52">
        <w:t>a</w:t>
      </w:r>
      <w:r w:rsidRPr="009433AB">
        <w:t>breaction</w:t>
      </w:r>
    </w:p>
    <w:p w:rsidR="002621E8" w:rsidRPr="009433AB" w:rsidRDefault="002621E8" w:rsidP="000F3ED9">
      <w:proofErr w:type="gramStart"/>
      <w:r w:rsidRPr="009433AB">
        <w:t>d</w:t>
      </w:r>
      <w:proofErr w:type="gramEnd"/>
      <w:r w:rsidRPr="009433AB">
        <w:t xml:space="preserve">. </w:t>
      </w:r>
      <w:r w:rsidR="000C7A52">
        <w:t>f</w:t>
      </w:r>
      <w:r w:rsidRPr="009433AB">
        <w:t>ree association</w:t>
      </w:r>
    </w:p>
    <w:p w:rsidR="004F27B2" w:rsidRDefault="002621E8" w:rsidP="000F3ED9">
      <w:proofErr w:type="gramStart"/>
      <w:r w:rsidRPr="009433AB">
        <w:t>e</w:t>
      </w:r>
      <w:proofErr w:type="gramEnd"/>
      <w:r w:rsidRPr="009433AB">
        <w:t xml:space="preserve">. </w:t>
      </w:r>
      <w:r w:rsidR="000C7A52">
        <w:t>d</w:t>
      </w:r>
      <w:r w:rsidRPr="009433AB">
        <w:t>isplacement</w:t>
      </w:r>
    </w:p>
    <w:p w:rsidR="004F27B2" w:rsidRDefault="004F27B2" w:rsidP="000F3ED9"/>
    <w:p w:rsidR="002621E8" w:rsidRPr="009433AB" w:rsidRDefault="00546E5E" w:rsidP="000F3ED9">
      <w:r>
        <w:t>9</w:t>
      </w:r>
      <w:r w:rsidR="00C20C71">
        <w:t xml:space="preserve">. </w:t>
      </w:r>
      <w:r w:rsidR="002621E8" w:rsidRPr="009433AB">
        <w:t xml:space="preserve">Psychoanalytic theory says that </w:t>
      </w:r>
      <w:r w:rsidR="00107B55">
        <w:t>p</w:t>
      </w:r>
      <w:r w:rsidR="002621E8" w:rsidRPr="009433AB">
        <w:t xml:space="preserve">sychopathology </w:t>
      </w:r>
      <w:r w:rsidR="00CE09FD">
        <w:t>results from</w:t>
      </w:r>
      <w:r w:rsidR="004F303B">
        <w:t xml:space="preserve"> </w:t>
      </w:r>
      <w:r w:rsidR="002621E8" w:rsidRPr="009433AB">
        <w:t>______</w:t>
      </w:r>
      <w:r w:rsidR="00DF55D2">
        <w:t>_.</w:t>
      </w:r>
    </w:p>
    <w:p w:rsidR="002621E8" w:rsidRPr="009433AB" w:rsidRDefault="00665103" w:rsidP="000F3ED9">
      <w:r>
        <w:lastRenderedPageBreak/>
        <w:t xml:space="preserve">@ </w:t>
      </w:r>
      <w:r w:rsidR="001E633B">
        <w:t>Learning Outcome</w:t>
      </w:r>
      <w:r w:rsidR="00FE77E9">
        <w:t xml:space="preserve"> </w:t>
      </w:r>
      <w:r w:rsidR="002621E8" w:rsidRPr="009433AB">
        <w:t xml:space="preserve">1.3: Understand early psychological approaches to psychopathology. The central assumption of Freud’s theorising, often referred to as psychoanalytic theory, </w:t>
      </w:r>
      <w:proofErr w:type="gramStart"/>
      <w:r w:rsidR="002621E8" w:rsidRPr="009433AB">
        <w:t>is</w:t>
      </w:r>
      <w:proofErr w:type="gramEnd"/>
      <w:r w:rsidR="002621E8" w:rsidRPr="009433AB">
        <w:t xml:space="preserve"> that psychopathology results from unconscious conflicts in the individual.</w:t>
      </w:r>
    </w:p>
    <w:p w:rsidR="002621E8" w:rsidRPr="009433AB" w:rsidRDefault="002621E8" w:rsidP="000F3ED9">
      <w:r w:rsidRPr="009433AB">
        <w:t xml:space="preserve">*a. </w:t>
      </w:r>
      <w:r w:rsidR="000C7A52">
        <w:t>u</w:t>
      </w:r>
      <w:r w:rsidRPr="009433AB">
        <w:t>nconscious conflicts</w:t>
      </w:r>
    </w:p>
    <w:p w:rsidR="002621E8" w:rsidRPr="009433AB" w:rsidRDefault="002621E8" w:rsidP="000F3ED9">
      <w:proofErr w:type="gramStart"/>
      <w:r w:rsidRPr="009433AB">
        <w:t>b</w:t>
      </w:r>
      <w:proofErr w:type="gramEnd"/>
      <w:r w:rsidRPr="009433AB">
        <w:t xml:space="preserve">. </w:t>
      </w:r>
      <w:r w:rsidR="000C7A52">
        <w:t>u</w:t>
      </w:r>
      <w:r w:rsidRPr="009433AB">
        <w:t>nconscious thought</w:t>
      </w:r>
    </w:p>
    <w:p w:rsidR="002621E8" w:rsidRPr="009433AB" w:rsidRDefault="002621E8" w:rsidP="000F3ED9">
      <w:proofErr w:type="gramStart"/>
      <w:r w:rsidRPr="009433AB">
        <w:t>c</w:t>
      </w:r>
      <w:proofErr w:type="gramEnd"/>
      <w:r w:rsidRPr="009433AB">
        <w:t xml:space="preserve">. </w:t>
      </w:r>
      <w:r w:rsidR="000C7A52">
        <w:t>u</w:t>
      </w:r>
      <w:r w:rsidRPr="009433AB">
        <w:t>nconscious images</w:t>
      </w:r>
    </w:p>
    <w:p w:rsidR="002621E8" w:rsidRPr="009433AB" w:rsidRDefault="002621E8" w:rsidP="000F3ED9">
      <w:proofErr w:type="gramStart"/>
      <w:r w:rsidRPr="009433AB">
        <w:t>d</w:t>
      </w:r>
      <w:proofErr w:type="gramEnd"/>
      <w:r w:rsidRPr="009433AB">
        <w:t xml:space="preserve">. </w:t>
      </w:r>
      <w:r w:rsidR="000C7A52">
        <w:t>c</w:t>
      </w:r>
      <w:r w:rsidRPr="009433AB">
        <w:t>onscious thought</w:t>
      </w:r>
    </w:p>
    <w:p w:rsidR="004F27B2" w:rsidRDefault="002621E8" w:rsidP="000F3ED9">
      <w:proofErr w:type="gramStart"/>
      <w:r w:rsidRPr="009433AB">
        <w:t>e</w:t>
      </w:r>
      <w:proofErr w:type="gramEnd"/>
      <w:r w:rsidRPr="009433AB">
        <w:t xml:space="preserve">. </w:t>
      </w:r>
      <w:r w:rsidR="000C7A52">
        <w:t>c</w:t>
      </w:r>
      <w:r w:rsidRPr="009433AB">
        <w:t>onscious conflicts</w:t>
      </w:r>
    </w:p>
    <w:p w:rsidR="004F27B2" w:rsidRDefault="004F27B2" w:rsidP="000F3ED9"/>
    <w:p w:rsidR="00F6102B" w:rsidRDefault="00546E5E" w:rsidP="000F3ED9">
      <w:r>
        <w:t>10</w:t>
      </w:r>
      <w:r w:rsidR="00C20C71">
        <w:t xml:space="preserve">. </w:t>
      </w:r>
      <w:r w:rsidR="00CE09FD">
        <w:t>According the Freud the id operates</w:t>
      </w:r>
      <w:r w:rsidR="002621E8" w:rsidRPr="009433AB">
        <w:t xml:space="preserve"> on</w:t>
      </w:r>
      <w:r w:rsidR="00CE09FD">
        <w:t xml:space="preserve"> the </w:t>
      </w:r>
      <w:r w:rsidR="00CE09FD" w:rsidRPr="009433AB">
        <w:t>_</w:t>
      </w:r>
      <w:r w:rsidR="002621E8" w:rsidRPr="009433AB">
        <w:t>_____ principle?</w:t>
      </w:r>
    </w:p>
    <w:p w:rsidR="00CE09FD" w:rsidRDefault="00665103" w:rsidP="000F3ED9">
      <w:r>
        <w:t xml:space="preserve">@ </w:t>
      </w:r>
      <w:r w:rsidR="001E633B">
        <w:t>Learning Outcome</w:t>
      </w:r>
      <w:r w:rsidR="00FE77E9">
        <w:t xml:space="preserve"> </w:t>
      </w:r>
      <w:r w:rsidR="002621E8" w:rsidRPr="009433AB">
        <w:t>1.3: Understand early psychological approaches to psychopathology. The id seeks immediate gratification of its urges, operating on what Freu</w:t>
      </w:r>
      <w:r w:rsidR="00CE09FD">
        <w:t>d called the pleasure principle.</w:t>
      </w:r>
      <w:r w:rsidR="002621E8" w:rsidRPr="009433AB">
        <w:t xml:space="preserve"> </w:t>
      </w:r>
    </w:p>
    <w:p w:rsidR="002621E8" w:rsidRPr="009433AB" w:rsidRDefault="002621E8" w:rsidP="000F3ED9">
      <w:r w:rsidRPr="009433AB">
        <w:t xml:space="preserve">*a. </w:t>
      </w:r>
      <w:r w:rsidR="000C7A52">
        <w:t>p</w:t>
      </w:r>
      <w:r w:rsidRPr="009433AB">
        <w:t xml:space="preserve">leasure </w:t>
      </w:r>
    </w:p>
    <w:p w:rsidR="002621E8" w:rsidRPr="009433AB" w:rsidRDefault="002621E8" w:rsidP="000F3ED9">
      <w:proofErr w:type="gramStart"/>
      <w:r w:rsidRPr="009433AB">
        <w:t>b</w:t>
      </w:r>
      <w:proofErr w:type="gramEnd"/>
      <w:r w:rsidRPr="009433AB">
        <w:t xml:space="preserve">. </w:t>
      </w:r>
      <w:r w:rsidR="000C7A52">
        <w:t>m</w:t>
      </w:r>
      <w:r w:rsidRPr="009433AB">
        <w:t xml:space="preserve">oral </w:t>
      </w:r>
    </w:p>
    <w:p w:rsidR="002621E8" w:rsidRPr="009433AB" w:rsidRDefault="002621E8" w:rsidP="000F3ED9">
      <w:proofErr w:type="gramStart"/>
      <w:r w:rsidRPr="009433AB">
        <w:t>c</w:t>
      </w:r>
      <w:proofErr w:type="gramEnd"/>
      <w:r w:rsidRPr="009433AB">
        <w:t xml:space="preserve">. </w:t>
      </w:r>
      <w:r w:rsidR="000C7A52">
        <w:t>r</w:t>
      </w:r>
      <w:r w:rsidRPr="009433AB">
        <w:t xml:space="preserve">eality </w:t>
      </w:r>
    </w:p>
    <w:p w:rsidR="002621E8" w:rsidRPr="009433AB" w:rsidRDefault="002621E8" w:rsidP="000F3ED9">
      <w:proofErr w:type="gramStart"/>
      <w:r w:rsidRPr="009433AB">
        <w:t>d</w:t>
      </w:r>
      <w:proofErr w:type="gramEnd"/>
      <w:r w:rsidRPr="009433AB">
        <w:t xml:space="preserve">. </w:t>
      </w:r>
      <w:r w:rsidR="000C7A52">
        <w:t>oral</w:t>
      </w:r>
    </w:p>
    <w:p w:rsidR="004F27B2" w:rsidRDefault="002621E8" w:rsidP="000F3ED9">
      <w:r w:rsidRPr="009433AB">
        <w:t xml:space="preserve">e. </w:t>
      </w:r>
      <w:r w:rsidR="00EA7279">
        <w:t>All of the above</w:t>
      </w:r>
      <w:r w:rsidR="000C7A52">
        <w:t>.</w:t>
      </w:r>
    </w:p>
    <w:p w:rsidR="004F27B2" w:rsidRDefault="004F27B2" w:rsidP="000F3ED9"/>
    <w:p w:rsidR="00E4073A" w:rsidRDefault="00C20C71" w:rsidP="000F3ED9">
      <w:r w:rsidRPr="009433AB">
        <w:t>1</w:t>
      </w:r>
      <w:r w:rsidR="00546E5E">
        <w:t>1</w:t>
      </w:r>
      <w:r>
        <w:t xml:space="preserve">. </w:t>
      </w:r>
      <w:r w:rsidR="00CE09FD">
        <w:t>A d</w:t>
      </w:r>
      <w:r w:rsidR="002621E8" w:rsidRPr="009433AB">
        <w:t xml:space="preserve">efence mechanism </w:t>
      </w:r>
      <w:r w:rsidR="00CE09FD">
        <w:t>is used</w:t>
      </w:r>
      <w:r w:rsidR="002621E8" w:rsidRPr="009433AB">
        <w:t xml:space="preserve"> by</w:t>
      </w:r>
      <w:r w:rsidR="00CE09FD">
        <w:t xml:space="preserve"> the</w:t>
      </w:r>
      <w:r w:rsidR="004F303B">
        <w:t xml:space="preserve"> </w:t>
      </w:r>
      <w:r w:rsidR="002621E8" w:rsidRPr="009433AB">
        <w:t xml:space="preserve">_______ </w:t>
      </w:r>
      <w:r w:rsidR="00CE09FD">
        <w:t>to protect itself from</w:t>
      </w:r>
      <w:r w:rsidR="004F303B">
        <w:t xml:space="preserve"> </w:t>
      </w:r>
      <w:r w:rsidR="002621E8" w:rsidRPr="009433AB">
        <w:t>______</w:t>
      </w:r>
      <w:r w:rsidR="00DF55D2">
        <w:t>_.</w:t>
      </w:r>
    </w:p>
    <w:p w:rsidR="002621E8" w:rsidRPr="009433AB" w:rsidRDefault="00665103" w:rsidP="000F3ED9">
      <w:r>
        <w:t xml:space="preserve">@ </w:t>
      </w:r>
      <w:r w:rsidR="001E633B">
        <w:t>Learning Outcome</w:t>
      </w:r>
      <w:r w:rsidR="00FE77E9">
        <w:t xml:space="preserve"> </w:t>
      </w:r>
      <w:r w:rsidR="002621E8" w:rsidRPr="009433AB">
        <w:t>1.3: Understand early psychological approaches to psychopathology. Defence mechanism is a strategy used by the ego to protect itself from anxiety.</w:t>
      </w:r>
    </w:p>
    <w:p w:rsidR="002621E8" w:rsidRPr="009433AB" w:rsidRDefault="002621E8" w:rsidP="000F3ED9">
      <w:r w:rsidRPr="009433AB">
        <w:t xml:space="preserve">*a. </w:t>
      </w:r>
      <w:r w:rsidR="000C7A52">
        <w:t>e</w:t>
      </w:r>
      <w:r w:rsidRPr="009433AB">
        <w:t>go</w:t>
      </w:r>
      <w:r w:rsidR="00CE09FD">
        <w:t>,</w:t>
      </w:r>
      <w:r w:rsidRPr="009433AB">
        <w:t xml:space="preserve"> anxiety</w:t>
      </w:r>
    </w:p>
    <w:p w:rsidR="002621E8" w:rsidRPr="009433AB" w:rsidRDefault="002621E8" w:rsidP="000F3ED9">
      <w:proofErr w:type="gramStart"/>
      <w:r w:rsidRPr="009433AB">
        <w:t>b</w:t>
      </w:r>
      <w:proofErr w:type="gramEnd"/>
      <w:r w:rsidRPr="009433AB">
        <w:t xml:space="preserve">. </w:t>
      </w:r>
      <w:r w:rsidR="000C7A52">
        <w:t>s</w:t>
      </w:r>
      <w:r w:rsidRPr="009433AB">
        <w:t>uper ego</w:t>
      </w:r>
      <w:r w:rsidR="00CE09FD">
        <w:t>,</w:t>
      </w:r>
      <w:r w:rsidRPr="009433AB">
        <w:t xml:space="preserve"> anxiety</w:t>
      </w:r>
    </w:p>
    <w:p w:rsidR="002621E8" w:rsidRPr="009433AB" w:rsidRDefault="002621E8" w:rsidP="000F3ED9">
      <w:proofErr w:type="gramStart"/>
      <w:r w:rsidRPr="009433AB">
        <w:t>c</w:t>
      </w:r>
      <w:proofErr w:type="gramEnd"/>
      <w:r w:rsidRPr="009433AB">
        <w:t xml:space="preserve">. </w:t>
      </w:r>
      <w:r w:rsidR="000C7A52">
        <w:t>i</w:t>
      </w:r>
      <w:r w:rsidRPr="009433AB">
        <w:t>d</w:t>
      </w:r>
      <w:r w:rsidR="00CE09FD">
        <w:t>,</w:t>
      </w:r>
      <w:r w:rsidRPr="009433AB">
        <w:t xml:space="preserve"> anxiety</w:t>
      </w:r>
    </w:p>
    <w:p w:rsidR="002621E8" w:rsidRPr="009433AB" w:rsidRDefault="00CE09FD" w:rsidP="000F3ED9">
      <w:proofErr w:type="gramStart"/>
      <w:r>
        <w:t>d</w:t>
      </w:r>
      <w:proofErr w:type="gramEnd"/>
      <w:r>
        <w:t xml:space="preserve">. </w:t>
      </w:r>
      <w:r w:rsidR="000C7A52">
        <w:t>c</w:t>
      </w:r>
      <w:r>
        <w:t xml:space="preserve">onscious, </w:t>
      </w:r>
      <w:r w:rsidR="002621E8" w:rsidRPr="009433AB">
        <w:t>distress</w:t>
      </w:r>
    </w:p>
    <w:p w:rsidR="004F27B2" w:rsidRDefault="002621E8" w:rsidP="000F3ED9">
      <w:proofErr w:type="gramStart"/>
      <w:r w:rsidRPr="009433AB">
        <w:t>e</w:t>
      </w:r>
      <w:proofErr w:type="gramEnd"/>
      <w:r w:rsidRPr="009433AB">
        <w:t xml:space="preserve">. </w:t>
      </w:r>
      <w:r w:rsidR="000C7A52">
        <w:t>u</w:t>
      </w:r>
      <w:r w:rsidRPr="009433AB">
        <w:t>nconscious</w:t>
      </w:r>
      <w:r w:rsidR="00CE09FD">
        <w:t>,</w:t>
      </w:r>
      <w:r w:rsidRPr="009433AB">
        <w:t xml:space="preserve"> psychological distress</w:t>
      </w:r>
    </w:p>
    <w:p w:rsidR="004F27B2" w:rsidRDefault="004F27B2" w:rsidP="000F3ED9"/>
    <w:p w:rsidR="002621E8" w:rsidRPr="009433AB" w:rsidRDefault="00C20C71" w:rsidP="000F3ED9">
      <w:r w:rsidRPr="009433AB">
        <w:t>1</w:t>
      </w:r>
      <w:r w:rsidR="00546E5E">
        <w:t>2</w:t>
      </w:r>
      <w:r>
        <w:t xml:space="preserve">. </w:t>
      </w:r>
      <w:r w:rsidR="00FD54C8" w:rsidRPr="00FD54C8">
        <w:t>A person who experiences either excessive or deficient amounts of gratification a</w:t>
      </w:r>
      <w:r w:rsidR="00FD54C8">
        <w:t>t a particular stage develops a:</w:t>
      </w:r>
    </w:p>
    <w:p w:rsidR="002621E8" w:rsidRPr="009433AB" w:rsidRDefault="00665103" w:rsidP="000F3ED9">
      <w:r>
        <w:t xml:space="preserve">@ </w:t>
      </w:r>
      <w:r w:rsidR="001E633B">
        <w:t>Learning Outcome</w:t>
      </w:r>
      <w:r w:rsidR="00FE77E9">
        <w:t xml:space="preserve"> </w:t>
      </w:r>
      <w:r w:rsidR="002621E8" w:rsidRPr="009433AB">
        <w:t>1.3: Understand early psychological approaches to psychopathology. A person who experiences either excessive or deficient amounts of gratification at a</w:t>
      </w:r>
      <w:r w:rsidR="00CB7CA5">
        <w:t xml:space="preserve"> </w:t>
      </w:r>
      <w:r w:rsidR="0054262C">
        <w:t>p</w:t>
      </w:r>
      <w:r w:rsidR="002621E8" w:rsidRPr="009433AB">
        <w:t>articular stage develops a fixation and is likely to regress to that stage when stressed.</w:t>
      </w:r>
    </w:p>
    <w:p w:rsidR="002621E8" w:rsidRPr="009433AB" w:rsidRDefault="002621E8" w:rsidP="000F3ED9">
      <w:proofErr w:type="gramStart"/>
      <w:r w:rsidRPr="009433AB">
        <w:t>a</w:t>
      </w:r>
      <w:proofErr w:type="gramEnd"/>
      <w:r w:rsidRPr="009433AB">
        <w:t xml:space="preserve">. </w:t>
      </w:r>
      <w:r w:rsidR="000C7A52">
        <w:t>l</w:t>
      </w:r>
      <w:r w:rsidRPr="009433AB">
        <w:t>ibido</w:t>
      </w:r>
      <w:r w:rsidR="000C7A52">
        <w:t>.</w:t>
      </w:r>
    </w:p>
    <w:p w:rsidR="002621E8" w:rsidRPr="009433AB" w:rsidRDefault="002621E8" w:rsidP="000F3ED9">
      <w:proofErr w:type="gramStart"/>
      <w:r w:rsidRPr="009433AB">
        <w:t>b</w:t>
      </w:r>
      <w:proofErr w:type="gramEnd"/>
      <w:r w:rsidRPr="009433AB">
        <w:t xml:space="preserve">. </w:t>
      </w:r>
      <w:r w:rsidR="000C7A52">
        <w:t>s</w:t>
      </w:r>
      <w:r w:rsidRPr="009433AB">
        <w:t>truck</w:t>
      </w:r>
      <w:r w:rsidR="000C7A52">
        <w:t>.</w:t>
      </w:r>
    </w:p>
    <w:p w:rsidR="002621E8" w:rsidRPr="009433AB" w:rsidRDefault="002621E8" w:rsidP="000F3ED9">
      <w:proofErr w:type="gramStart"/>
      <w:r w:rsidRPr="009433AB">
        <w:t>c</w:t>
      </w:r>
      <w:proofErr w:type="gramEnd"/>
      <w:r w:rsidRPr="009433AB">
        <w:t xml:space="preserve">. </w:t>
      </w:r>
      <w:r w:rsidR="000C7A52">
        <w:t>c</w:t>
      </w:r>
      <w:r w:rsidRPr="009433AB">
        <w:t>onsistent</w:t>
      </w:r>
      <w:r w:rsidR="000C7A52">
        <w:t>.</w:t>
      </w:r>
    </w:p>
    <w:p w:rsidR="00F6102B" w:rsidRDefault="002621E8" w:rsidP="000F3ED9">
      <w:proofErr w:type="gramStart"/>
      <w:r w:rsidRPr="009433AB">
        <w:t>d</w:t>
      </w:r>
      <w:proofErr w:type="gramEnd"/>
      <w:r w:rsidRPr="009433AB">
        <w:t xml:space="preserve">. </w:t>
      </w:r>
      <w:r w:rsidR="000C7A52">
        <w:t>l</w:t>
      </w:r>
      <w:r w:rsidRPr="009433AB">
        <w:t>ack</w:t>
      </w:r>
      <w:r w:rsidR="000C7A52">
        <w:t>.</w:t>
      </w:r>
    </w:p>
    <w:p w:rsidR="004F27B2" w:rsidRDefault="002621E8" w:rsidP="000F3ED9">
      <w:proofErr w:type="gramStart"/>
      <w:r w:rsidRPr="009433AB">
        <w:t xml:space="preserve">*e. </w:t>
      </w:r>
      <w:r w:rsidR="000C7A52">
        <w:t>f</w:t>
      </w:r>
      <w:r w:rsidRPr="009433AB">
        <w:t>ixation</w:t>
      </w:r>
      <w:r w:rsidR="000C7A52">
        <w:t>.</w:t>
      </w:r>
      <w:proofErr w:type="gramEnd"/>
    </w:p>
    <w:p w:rsidR="004F27B2" w:rsidRDefault="004F27B2" w:rsidP="000F3ED9"/>
    <w:p w:rsidR="002621E8" w:rsidRPr="009433AB" w:rsidRDefault="00C20C71" w:rsidP="000F3ED9">
      <w:r w:rsidRPr="009433AB">
        <w:t>1</w:t>
      </w:r>
      <w:r w:rsidR="00546E5E">
        <w:t>3</w:t>
      </w:r>
      <w:r>
        <w:t xml:space="preserve">. </w:t>
      </w:r>
      <w:r w:rsidR="002621E8" w:rsidRPr="009433AB">
        <w:t xml:space="preserve">Which of the following is correct order of </w:t>
      </w:r>
      <w:r w:rsidR="000C7A52">
        <w:t xml:space="preserve">the </w:t>
      </w:r>
      <w:r w:rsidR="002621E8" w:rsidRPr="009433AB">
        <w:t>psychosexual developmental stages?</w:t>
      </w:r>
    </w:p>
    <w:p w:rsidR="002621E8" w:rsidRPr="009433AB" w:rsidRDefault="00665103" w:rsidP="000F3ED9">
      <w:r>
        <w:t xml:space="preserve">@ </w:t>
      </w:r>
      <w:r w:rsidR="001E633B">
        <w:t>Learning Outcome</w:t>
      </w:r>
      <w:r w:rsidR="00FE77E9">
        <w:t xml:space="preserve"> </w:t>
      </w:r>
      <w:r w:rsidR="002621E8" w:rsidRPr="009433AB">
        <w:t xml:space="preserve">1.3: Understand early psychological approaches to psychopathology. Correct order of psychosexual development. </w:t>
      </w:r>
      <w:proofErr w:type="gramStart"/>
      <w:r w:rsidR="002621E8" w:rsidRPr="009433AB">
        <w:t>Oral s</w:t>
      </w:r>
      <w:r w:rsidR="004D4F51">
        <w:t>tage, anal stage, phallic stage</w:t>
      </w:r>
      <w:r w:rsidR="002621E8" w:rsidRPr="009433AB">
        <w:t>, latency periods and genital stage</w:t>
      </w:r>
      <w:r w:rsidR="00CB7C82">
        <w:t>.</w:t>
      </w:r>
      <w:proofErr w:type="gramEnd"/>
    </w:p>
    <w:p w:rsidR="002621E8" w:rsidRPr="009433AB" w:rsidRDefault="002621E8" w:rsidP="000F3ED9">
      <w:r>
        <w:t>a.</w:t>
      </w:r>
      <w:r w:rsidRPr="009433AB">
        <w:t xml:space="preserve"> Anal stage, oral stage, phallic stage, latency periods and genital stage</w:t>
      </w:r>
      <w:r w:rsidR="000C7A52">
        <w:t>.</w:t>
      </w:r>
    </w:p>
    <w:p w:rsidR="002621E8" w:rsidRPr="009433AB" w:rsidRDefault="002621E8" w:rsidP="000F3ED9">
      <w:r w:rsidRPr="009433AB">
        <w:t>b. Anal stage, phallic stage, oral stage latency periods and genital stage</w:t>
      </w:r>
      <w:r w:rsidR="000C7A52">
        <w:t>.</w:t>
      </w:r>
    </w:p>
    <w:p w:rsidR="002621E8" w:rsidRPr="009433AB" w:rsidRDefault="002621E8" w:rsidP="000F3ED9">
      <w:r w:rsidRPr="009433AB">
        <w:t>c. Phallic stage, latency periods Oral stage, anal stage, and genital stage</w:t>
      </w:r>
      <w:r w:rsidR="000C7A52">
        <w:t>.</w:t>
      </w:r>
    </w:p>
    <w:p w:rsidR="002621E8" w:rsidRPr="009433AB" w:rsidRDefault="002621E8" w:rsidP="000F3ED9">
      <w:proofErr w:type="gramStart"/>
      <w:r w:rsidRPr="009433AB">
        <w:t>*d.</w:t>
      </w:r>
      <w:r w:rsidR="001C7828">
        <w:t xml:space="preserve"> </w:t>
      </w:r>
      <w:r w:rsidRPr="009433AB">
        <w:t>Oral stage, anal stage, phallic stage, latency periods and genital stage</w:t>
      </w:r>
      <w:r w:rsidR="000C7A52">
        <w:t>.</w:t>
      </w:r>
      <w:proofErr w:type="gramEnd"/>
    </w:p>
    <w:p w:rsidR="004F27B2" w:rsidRDefault="002621E8" w:rsidP="000F3ED9">
      <w:r w:rsidRPr="009433AB">
        <w:t>e.</w:t>
      </w:r>
      <w:r w:rsidR="001C7828">
        <w:t xml:space="preserve"> </w:t>
      </w:r>
      <w:r w:rsidRPr="009433AB">
        <w:t>Oral s</w:t>
      </w:r>
      <w:r w:rsidR="004D4F51">
        <w:t>tage, anal stage, phallic stage</w:t>
      </w:r>
      <w:r w:rsidRPr="009433AB">
        <w:t>, genital stage and latency periods</w:t>
      </w:r>
      <w:r w:rsidR="000C7A52">
        <w:t>.</w:t>
      </w:r>
    </w:p>
    <w:p w:rsidR="004F27B2" w:rsidRDefault="004F27B2" w:rsidP="000F3ED9"/>
    <w:p w:rsidR="002621E8" w:rsidRPr="009433AB" w:rsidRDefault="00546E5E" w:rsidP="000F3ED9">
      <w:r>
        <w:lastRenderedPageBreak/>
        <w:t>14</w:t>
      </w:r>
      <w:r w:rsidR="00C20C71">
        <w:t xml:space="preserve">. </w:t>
      </w:r>
      <w:r w:rsidR="002621E8" w:rsidRPr="009433AB">
        <w:t>_____________</w:t>
      </w:r>
      <w:r w:rsidR="005E2A3C" w:rsidRPr="009433AB">
        <w:t>_</w:t>
      </w:r>
      <w:r w:rsidR="00487F43">
        <w:t xml:space="preserve"> or</w:t>
      </w:r>
      <w:r w:rsidR="002621E8" w:rsidRPr="009433AB">
        <w:t xml:space="preserve"> the basic categor</w:t>
      </w:r>
      <w:r w:rsidR="00487F43">
        <w:t>ies</w:t>
      </w:r>
      <w:r w:rsidR="002621E8" w:rsidRPr="009433AB">
        <w:t xml:space="preserve"> that all human beings u</w:t>
      </w:r>
      <w:r w:rsidR="00487F43">
        <w:t>se in conceptualising the world were a part of what Jung called the collective unconscious.</w:t>
      </w:r>
    </w:p>
    <w:p w:rsidR="002621E8" w:rsidRPr="009433AB" w:rsidRDefault="00665103" w:rsidP="000F3ED9">
      <w:r>
        <w:t xml:space="preserve">@ </w:t>
      </w:r>
      <w:r w:rsidR="001E633B">
        <w:t>Learning Outcome</w:t>
      </w:r>
      <w:r w:rsidR="00FE77E9">
        <w:t xml:space="preserve"> </w:t>
      </w:r>
      <w:r w:rsidR="002621E8" w:rsidRPr="009433AB">
        <w:t>1.3: Understand early psychological approaches to psychopathology Collective unconscious, the part of the unconscious that is common to all human beings and that consists primarily of what Jung called archetypes, or basic categories that all human beings use in conceptualising the world.</w:t>
      </w:r>
    </w:p>
    <w:p w:rsidR="002621E8" w:rsidRPr="009433AB" w:rsidRDefault="002621E8" w:rsidP="000F3ED9">
      <w:r w:rsidRPr="009433AB">
        <w:t>*a. Archetypes</w:t>
      </w:r>
    </w:p>
    <w:p w:rsidR="002621E8" w:rsidRPr="009433AB" w:rsidRDefault="002621E8" w:rsidP="000F3ED9">
      <w:r w:rsidRPr="009433AB">
        <w:t>b. Collective unconscious</w:t>
      </w:r>
    </w:p>
    <w:p w:rsidR="002621E8" w:rsidRPr="009433AB" w:rsidRDefault="002621E8" w:rsidP="000F3ED9">
      <w:r w:rsidRPr="009433AB">
        <w:t>c. Transference</w:t>
      </w:r>
    </w:p>
    <w:p w:rsidR="002621E8" w:rsidRPr="009433AB" w:rsidRDefault="002621E8" w:rsidP="000F3ED9">
      <w:r w:rsidRPr="009433AB">
        <w:t>d. Id</w:t>
      </w:r>
    </w:p>
    <w:p w:rsidR="004F27B2" w:rsidRDefault="002621E8" w:rsidP="000F3ED9">
      <w:r w:rsidRPr="009433AB">
        <w:t>e. Individualisation</w:t>
      </w:r>
    </w:p>
    <w:p w:rsidR="004F27B2" w:rsidRDefault="004F27B2" w:rsidP="000F3ED9"/>
    <w:p w:rsidR="002621E8" w:rsidRPr="009433AB" w:rsidRDefault="00546E5E" w:rsidP="00AE78AE">
      <w:r>
        <w:t>15</w:t>
      </w:r>
      <w:r w:rsidR="00C20C71">
        <w:t>.</w:t>
      </w:r>
      <w:r w:rsidR="00AE78AE">
        <w:t xml:space="preserve"> Adler’s _</w:t>
      </w:r>
      <w:r w:rsidR="002621E8" w:rsidRPr="009433AB">
        <w:t>_____________</w:t>
      </w:r>
      <w:r w:rsidR="00F6102B">
        <w:t xml:space="preserve"> </w:t>
      </w:r>
      <w:r w:rsidR="002621E8" w:rsidRPr="009433AB">
        <w:t xml:space="preserve">psychology </w:t>
      </w:r>
      <w:r w:rsidR="00AE78AE">
        <w:t>regarded people as inextricably tied to their society because he believed that fulfilment was found in doing things for the social good.</w:t>
      </w:r>
    </w:p>
    <w:p w:rsidR="002621E8" w:rsidRDefault="00665103" w:rsidP="000F3ED9">
      <w:r>
        <w:t xml:space="preserve">@ </w:t>
      </w:r>
      <w:r w:rsidR="001E633B">
        <w:t>Learning Outcome</w:t>
      </w:r>
      <w:r w:rsidR="00FE77E9">
        <w:t xml:space="preserve"> </w:t>
      </w:r>
      <w:r w:rsidR="002621E8" w:rsidRPr="009433AB">
        <w:t>1.3: Understand early psychological</w:t>
      </w:r>
      <w:r w:rsidR="00AE78AE">
        <w:t xml:space="preserve"> approaches to psychopathology.</w:t>
      </w:r>
    </w:p>
    <w:p w:rsidR="00AE78AE" w:rsidRPr="009433AB" w:rsidRDefault="00AE78AE" w:rsidP="00AE78AE">
      <w:r>
        <w:t>Adler’s theory, which came to be known as individual psychology, regarded people as inextricably tied to their society because he believed that fulfilment was found in doing things for the social good.</w:t>
      </w:r>
    </w:p>
    <w:p w:rsidR="00F6102B" w:rsidRDefault="00AE78AE" w:rsidP="000F3ED9">
      <w:r>
        <w:t>*</w:t>
      </w:r>
      <w:r w:rsidR="00BD4DF4" w:rsidRPr="009433AB">
        <w:t>a.</w:t>
      </w:r>
      <w:r w:rsidR="00BD4DF4">
        <w:t xml:space="preserve"> </w:t>
      </w:r>
      <w:r w:rsidR="002621E8" w:rsidRPr="009433AB">
        <w:t>Individual</w:t>
      </w:r>
    </w:p>
    <w:p w:rsidR="00F6102B" w:rsidRDefault="002621E8" w:rsidP="000F3ED9">
      <w:r w:rsidRPr="009433AB">
        <w:t>b.</w:t>
      </w:r>
      <w:r>
        <w:t xml:space="preserve"> </w:t>
      </w:r>
      <w:r w:rsidRPr="009433AB">
        <w:t>Analytical</w:t>
      </w:r>
    </w:p>
    <w:p w:rsidR="002621E8" w:rsidRPr="009433AB" w:rsidRDefault="00BD4DF4" w:rsidP="000F3ED9">
      <w:r w:rsidRPr="009433AB">
        <w:t>b.</w:t>
      </w:r>
      <w:r>
        <w:t xml:space="preserve"> </w:t>
      </w:r>
      <w:r w:rsidR="002621E8" w:rsidRPr="009433AB">
        <w:t>Cognitive</w:t>
      </w:r>
    </w:p>
    <w:p w:rsidR="002621E8" w:rsidRPr="009433AB" w:rsidRDefault="00BD4DF4" w:rsidP="000F3ED9">
      <w:r w:rsidRPr="009433AB">
        <w:t>c.</w:t>
      </w:r>
      <w:r>
        <w:t xml:space="preserve"> </w:t>
      </w:r>
      <w:r w:rsidR="002621E8" w:rsidRPr="009433AB">
        <w:t>Gestalt</w:t>
      </w:r>
    </w:p>
    <w:p w:rsidR="00F6102B" w:rsidRDefault="00BD4DF4" w:rsidP="000F3ED9">
      <w:r w:rsidRPr="009433AB">
        <w:t>d.</w:t>
      </w:r>
      <w:r>
        <w:t xml:space="preserve"> </w:t>
      </w:r>
      <w:r w:rsidR="002621E8" w:rsidRPr="009433AB">
        <w:t>Social</w:t>
      </w:r>
    </w:p>
    <w:p w:rsidR="002621E8" w:rsidRDefault="002621E8" w:rsidP="000F3ED9"/>
    <w:p w:rsidR="002621E8" w:rsidRPr="009433AB" w:rsidRDefault="00546E5E" w:rsidP="000F3ED9">
      <w:r>
        <w:t>16</w:t>
      </w:r>
      <w:r w:rsidR="002621E8" w:rsidRPr="009433AB">
        <w:t>.</w:t>
      </w:r>
      <w:r w:rsidR="00C20C71">
        <w:t xml:space="preserve"> </w:t>
      </w:r>
      <w:r w:rsidR="00BB1712">
        <w:t xml:space="preserve">The </w:t>
      </w:r>
      <w:r w:rsidR="002621E8" w:rsidRPr="009433AB">
        <w:t>________ approach focuses on both heritability of traits and complex interactions between genes and environment</w:t>
      </w:r>
      <w:r w:rsidR="001B3BB3">
        <w:t>.</w:t>
      </w:r>
    </w:p>
    <w:p w:rsidR="002621E8" w:rsidRPr="009433AB" w:rsidRDefault="00665103" w:rsidP="000F3ED9">
      <w:r>
        <w:t xml:space="preserve">@ </w:t>
      </w:r>
      <w:r w:rsidR="001E633B">
        <w:t>Learning Outcome</w:t>
      </w:r>
      <w:r w:rsidR="00FE77E9">
        <w:t xml:space="preserve"> </w:t>
      </w:r>
      <w:r w:rsidR="002621E8" w:rsidRPr="009433AB">
        <w:t>1.4</w:t>
      </w:r>
      <w:r w:rsidR="002621E8">
        <w:t>:</w:t>
      </w:r>
      <w:r w:rsidR="002621E8" w:rsidRPr="009433AB">
        <w:t xml:space="preserve"> Describe the essentials of the genetic paradigm. We now know that (1) almost all behaviour is heritable to some degree (i.e., it involves genes) and (2) despite this, genes do not operate in isolation from the environment. Instead, throughout the life span, the environment shapes how our genes are expressed and our genes also shape our environments.</w:t>
      </w:r>
    </w:p>
    <w:p w:rsidR="00F6102B" w:rsidRDefault="002621E8" w:rsidP="000F3ED9">
      <w:r w:rsidRPr="009433AB">
        <w:t xml:space="preserve">*a. </w:t>
      </w:r>
      <w:r w:rsidR="00BB1712">
        <w:t>g</w:t>
      </w:r>
      <w:r w:rsidRPr="009433AB">
        <w:t>enetic paradigm</w:t>
      </w:r>
    </w:p>
    <w:p w:rsidR="002621E8" w:rsidRPr="009433AB" w:rsidRDefault="002621E8" w:rsidP="000F3ED9">
      <w:proofErr w:type="gramStart"/>
      <w:r w:rsidRPr="009433AB">
        <w:t>b</w:t>
      </w:r>
      <w:proofErr w:type="gramEnd"/>
      <w:r w:rsidRPr="009433AB">
        <w:t xml:space="preserve">. </w:t>
      </w:r>
      <w:r w:rsidR="00BB1712">
        <w:t>s</w:t>
      </w:r>
      <w:r w:rsidRPr="009433AB">
        <w:t>ocial paradigm</w:t>
      </w:r>
    </w:p>
    <w:p w:rsidR="002621E8" w:rsidRPr="009433AB" w:rsidRDefault="002621E8" w:rsidP="000F3ED9">
      <w:proofErr w:type="gramStart"/>
      <w:r w:rsidRPr="009433AB">
        <w:t>c</w:t>
      </w:r>
      <w:proofErr w:type="gramEnd"/>
      <w:r w:rsidRPr="009433AB">
        <w:t xml:space="preserve">. </w:t>
      </w:r>
      <w:r w:rsidR="00BB1712">
        <w:t>p</w:t>
      </w:r>
      <w:r w:rsidRPr="009433AB">
        <w:t>sychological paradigm</w:t>
      </w:r>
    </w:p>
    <w:p w:rsidR="002621E8" w:rsidRPr="009433AB" w:rsidRDefault="002621E8" w:rsidP="000F3ED9">
      <w:proofErr w:type="gramStart"/>
      <w:r w:rsidRPr="009433AB">
        <w:t>d</w:t>
      </w:r>
      <w:proofErr w:type="gramEnd"/>
      <w:r w:rsidRPr="009433AB">
        <w:t xml:space="preserve">. </w:t>
      </w:r>
      <w:r w:rsidR="00BB1712">
        <w:t>n</w:t>
      </w:r>
      <w:r w:rsidRPr="009433AB">
        <w:t>eurological paradigm</w:t>
      </w:r>
    </w:p>
    <w:p w:rsidR="004F27B2" w:rsidRDefault="002621E8" w:rsidP="000F3ED9">
      <w:proofErr w:type="gramStart"/>
      <w:r w:rsidRPr="009433AB">
        <w:t>e</w:t>
      </w:r>
      <w:proofErr w:type="gramEnd"/>
      <w:r w:rsidRPr="009433AB">
        <w:t xml:space="preserve">. </w:t>
      </w:r>
      <w:r w:rsidR="00BB1712">
        <w:t>v</w:t>
      </w:r>
      <w:r w:rsidRPr="009433AB">
        <w:t>ulnerability paradigm</w:t>
      </w:r>
    </w:p>
    <w:p w:rsidR="004F27B2" w:rsidRDefault="004F27B2" w:rsidP="000F3ED9"/>
    <w:p w:rsidR="00F6102B" w:rsidRDefault="00546E5E" w:rsidP="000F3ED9">
      <w:r>
        <w:t>17</w:t>
      </w:r>
      <w:r w:rsidR="00C20C71">
        <w:t xml:space="preserve">. </w:t>
      </w:r>
      <w:r w:rsidR="002621E8" w:rsidRPr="009433AB">
        <w:t xml:space="preserve">Which of the following is not correct </w:t>
      </w:r>
      <w:r w:rsidR="00C252A3">
        <w:t>when explaining</w:t>
      </w:r>
      <w:r w:rsidR="002621E8" w:rsidRPr="009433AB">
        <w:t xml:space="preserve"> heritability?</w:t>
      </w:r>
    </w:p>
    <w:p w:rsidR="002621E8" w:rsidRPr="009433AB" w:rsidRDefault="00665103" w:rsidP="000F3ED9">
      <w:r>
        <w:t xml:space="preserve">@ </w:t>
      </w:r>
      <w:r w:rsidR="001E633B">
        <w:t>Learning Outcome</w:t>
      </w:r>
      <w:r w:rsidR="00FE77E9">
        <w:t xml:space="preserve"> </w:t>
      </w:r>
      <w:r w:rsidR="002621E8" w:rsidRPr="00133465">
        <w:t>1.4: Describe the essentials of the genetic paradigm</w:t>
      </w:r>
      <w:r w:rsidR="002621E8">
        <w:t xml:space="preserve">. </w:t>
      </w:r>
      <w:r w:rsidR="002621E8" w:rsidRPr="009433AB">
        <w:t>Heritability refers to the extent to which variability in a particular behaviour (or disorder) in a population can be accounted for by genetic factors. There are two important points about heritability to keep in mind. Heritability estimates range from 0.0 to 1.0: the higher the number, the greater the heritability. Heritability is relevant only for a large population of people, not a particular individual.</w:t>
      </w:r>
    </w:p>
    <w:p w:rsidR="002621E8" w:rsidRPr="009433AB" w:rsidRDefault="002621E8" w:rsidP="000F3ED9">
      <w:proofErr w:type="gramStart"/>
      <w:r w:rsidRPr="009433AB">
        <w:t>*a. Relevant for a particular individual</w:t>
      </w:r>
      <w:r w:rsidR="00C252A3">
        <w:t>.</w:t>
      </w:r>
      <w:proofErr w:type="gramEnd"/>
    </w:p>
    <w:p w:rsidR="002621E8" w:rsidRPr="009433AB" w:rsidRDefault="002621E8" w:rsidP="000F3ED9">
      <w:proofErr w:type="gramStart"/>
      <w:r w:rsidRPr="009433AB">
        <w:t>b</w:t>
      </w:r>
      <w:proofErr w:type="gramEnd"/>
      <w:r w:rsidRPr="009433AB">
        <w:t>. Relevant for a large population</w:t>
      </w:r>
      <w:r w:rsidR="00C252A3">
        <w:t>.</w:t>
      </w:r>
    </w:p>
    <w:p w:rsidR="002621E8" w:rsidRPr="009433AB" w:rsidRDefault="002621E8" w:rsidP="000F3ED9">
      <w:r w:rsidRPr="009433AB">
        <w:t>c. Estimates range from 0.0 to 1.0</w:t>
      </w:r>
      <w:r w:rsidR="00C252A3">
        <w:t>.</w:t>
      </w:r>
    </w:p>
    <w:p w:rsidR="002621E8" w:rsidRPr="009433AB" w:rsidRDefault="002621E8" w:rsidP="000F3ED9">
      <w:r w:rsidRPr="009433AB">
        <w:t>d. Variability in a disorder</w:t>
      </w:r>
      <w:r w:rsidR="00C252A3">
        <w:t>.</w:t>
      </w:r>
    </w:p>
    <w:p w:rsidR="004F27B2" w:rsidRDefault="002621E8" w:rsidP="000F3ED9">
      <w:r w:rsidRPr="009433AB">
        <w:t>e. Variability in a population</w:t>
      </w:r>
      <w:r w:rsidR="00C252A3">
        <w:t>.</w:t>
      </w:r>
    </w:p>
    <w:p w:rsidR="004F27B2" w:rsidRDefault="004F27B2" w:rsidP="000F3ED9"/>
    <w:p w:rsidR="002621E8" w:rsidRPr="009433AB" w:rsidRDefault="00546E5E" w:rsidP="000F3ED9">
      <w:r>
        <w:lastRenderedPageBreak/>
        <w:t>18</w:t>
      </w:r>
      <w:r w:rsidR="00C20C71" w:rsidRPr="0010734B">
        <w:t>.</w:t>
      </w:r>
      <w:r w:rsidR="00C20C71">
        <w:t xml:space="preserve"> </w:t>
      </w:r>
      <w:r w:rsidR="002621E8" w:rsidRPr="009433AB">
        <w:t xml:space="preserve">_______ </w:t>
      </w:r>
      <w:proofErr w:type="gramStart"/>
      <w:r w:rsidR="002621E8" w:rsidRPr="009433AB">
        <w:t>have</w:t>
      </w:r>
      <w:proofErr w:type="gramEnd"/>
      <w:r w:rsidR="002621E8" w:rsidRPr="009433AB">
        <w:t xml:space="preserve"> much more effect on develop</w:t>
      </w:r>
      <w:r w:rsidR="001B3BB3">
        <w:t>ment of psychological disorders</w:t>
      </w:r>
      <w:r w:rsidR="0010734B">
        <w:t xml:space="preserve"> than other experiences</w:t>
      </w:r>
      <w:r w:rsidR="001B3BB3">
        <w:t>.</w:t>
      </w:r>
    </w:p>
    <w:p w:rsidR="002621E8" w:rsidRPr="009433AB" w:rsidRDefault="00665103" w:rsidP="000F3ED9">
      <w:r>
        <w:t xml:space="preserve">@ </w:t>
      </w:r>
      <w:r w:rsidR="001E633B">
        <w:t>Learning Outcome</w:t>
      </w:r>
      <w:r w:rsidR="00FE77E9">
        <w:t xml:space="preserve"> </w:t>
      </w:r>
      <w:r w:rsidR="002621E8" w:rsidRPr="00133465">
        <w:t>1.4: Describe the essentials of the genetic paradigm</w:t>
      </w:r>
      <w:r w:rsidR="002621E8">
        <w:t>.</w:t>
      </w:r>
      <w:r w:rsidR="002621E8" w:rsidRPr="00133465">
        <w:t xml:space="preserve"> </w:t>
      </w:r>
      <w:r w:rsidR="002621E8" w:rsidRPr="009433AB">
        <w:t>Behaviour genetics research suggests that the non</w:t>
      </w:r>
      <w:r w:rsidR="000F3ED9" w:rsidRPr="000F3ED9">
        <w:t>-</w:t>
      </w:r>
      <w:r w:rsidR="002621E8" w:rsidRPr="009433AB">
        <w:t>shared, or unique, environmental experiences have much more to do with the development of psychological disorders than the shared experiences.</w:t>
      </w:r>
    </w:p>
    <w:p w:rsidR="002621E8" w:rsidRPr="009433AB" w:rsidRDefault="002621E8" w:rsidP="000F3ED9">
      <w:r w:rsidRPr="009433AB">
        <w:t>a. Shared experience</w:t>
      </w:r>
      <w:r w:rsidR="0010734B">
        <w:t>s</w:t>
      </w:r>
    </w:p>
    <w:p w:rsidR="002621E8" w:rsidRPr="009433AB" w:rsidRDefault="002621E8" w:rsidP="000F3ED9">
      <w:r w:rsidRPr="009433AB">
        <w:t>*b. Non</w:t>
      </w:r>
      <w:r w:rsidR="0010734B">
        <w:t>-</w:t>
      </w:r>
      <w:r w:rsidRPr="009433AB">
        <w:t>shared experience</w:t>
      </w:r>
      <w:r w:rsidR="0010734B">
        <w:t>s</w:t>
      </w:r>
    </w:p>
    <w:p w:rsidR="002621E8" w:rsidRPr="009433AB" w:rsidRDefault="002621E8" w:rsidP="000F3ED9">
      <w:r w:rsidRPr="009433AB">
        <w:t>c. Genetic</w:t>
      </w:r>
      <w:r w:rsidR="0010734B">
        <w:t>s</w:t>
      </w:r>
    </w:p>
    <w:p w:rsidR="002621E8" w:rsidRPr="009433AB" w:rsidRDefault="002621E8" w:rsidP="000F3ED9">
      <w:r w:rsidRPr="009433AB">
        <w:t>d. Biological experience</w:t>
      </w:r>
      <w:r w:rsidR="0010734B">
        <w:t>s</w:t>
      </w:r>
    </w:p>
    <w:p w:rsidR="004F27B2" w:rsidRDefault="002621E8" w:rsidP="000F3ED9">
      <w:r w:rsidRPr="009433AB">
        <w:t xml:space="preserve">e. </w:t>
      </w:r>
      <w:r w:rsidR="00EA7279">
        <w:t>All of the above</w:t>
      </w:r>
      <w:r w:rsidR="0010734B">
        <w:t>.</w:t>
      </w:r>
    </w:p>
    <w:p w:rsidR="004F27B2" w:rsidRDefault="004F27B2" w:rsidP="000F3ED9"/>
    <w:p w:rsidR="002621E8" w:rsidRPr="009433AB" w:rsidRDefault="00546E5E" w:rsidP="000F3ED9">
      <w:r>
        <w:t>19</w:t>
      </w:r>
      <w:r w:rsidR="00C20C71">
        <w:t xml:space="preserve">. </w:t>
      </w:r>
      <w:r w:rsidR="002621E8" w:rsidRPr="009433AB">
        <w:t>Which of the following is not related to behaviour genetics?</w:t>
      </w:r>
    </w:p>
    <w:p w:rsidR="002621E8" w:rsidRPr="009433AB" w:rsidRDefault="00665103" w:rsidP="000F3ED9">
      <w:r>
        <w:t xml:space="preserve">@ </w:t>
      </w:r>
      <w:r w:rsidR="001E633B">
        <w:t>Learning Outcome</w:t>
      </w:r>
      <w:r w:rsidR="00FE77E9">
        <w:t xml:space="preserve"> </w:t>
      </w:r>
      <w:r w:rsidR="002621E8" w:rsidRPr="00133465">
        <w:t>1.4: Describe the essentials of the genetic paradigm</w:t>
      </w:r>
      <w:r w:rsidR="002621E8">
        <w:t>.</w:t>
      </w:r>
      <w:r w:rsidR="002621E8" w:rsidRPr="00133465">
        <w:t xml:space="preserve"> </w:t>
      </w:r>
      <w:r w:rsidR="002621E8" w:rsidRPr="009433AB">
        <w:t xml:space="preserve">Behaviour genetics is the study of the degree to which genes and environmental factors influence behaviour. </w:t>
      </w:r>
    </w:p>
    <w:p w:rsidR="002621E8" w:rsidRPr="009433AB" w:rsidRDefault="002621E8" w:rsidP="000F3ED9">
      <w:r w:rsidRPr="009433AB">
        <w:t>a. Genes and environmental factors</w:t>
      </w:r>
      <w:r w:rsidR="0010734B">
        <w:t>.</w:t>
      </w:r>
    </w:p>
    <w:p w:rsidR="002621E8" w:rsidRPr="009433AB" w:rsidRDefault="002621E8" w:rsidP="000F3ED9">
      <w:r w:rsidRPr="009433AB">
        <w:t>b. Genetic make-up</w:t>
      </w:r>
      <w:r w:rsidR="0010734B">
        <w:t>.</w:t>
      </w:r>
    </w:p>
    <w:p w:rsidR="002621E8" w:rsidRPr="009433AB" w:rsidRDefault="002621E8" w:rsidP="000F3ED9">
      <w:r w:rsidRPr="009433AB">
        <w:t>c. Genotype</w:t>
      </w:r>
      <w:r w:rsidR="0010734B">
        <w:t>.</w:t>
      </w:r>
    </w:p>
    <w:p w:rsidR="002621E8" w:rsidRPr="009433AB" w:rsidRDefault="002621E8" w:rsidP="000F3ED9">
      <w:r w:rsidRPr="009433AB">
        <w:t>d. Phenotype</w:t>
      </w:r>
      <w:r w:rsidR="0010734B">
        <w:t>.</w:t>
      </w:r>
    </w:p>
    <w:p w:rsidR="002621E8" w:rsidRPr="009433AB" w:rsidRDefault="002621E8" w:rsidP="000F3ED9">
      <w:proofErr w:type="gramStart"/>
      <w:r w:rsidRPr="009433AB">
        <w:t>*e. Conscious</w:t>
      </w:r>
      <w:r w:rsidR="0010734B">
        <w:t>.</w:t>
      </w:r>
      <w:proofErr w:type="gramEnd"/>
    </w:p>
    <w:p w:rsidR="002621E8" w:rsidRDefault="002621E8" w:rsidP="000F3ED9"/>
    <w:p w:rsidR="002621E8" w:rsidRPr="009433AB" w:rsidRDefault="00C20C71" w:rsidP="000F3ED9">
      <w:r>
        <w:t>2</w:t>
      </w:r>
      <w:r w:rsidR="00546E5E">
        <w:t>0</w:t>
      </w:r>
      <w:r>
        <w:t xml:space="preserve">. </w:t>
      </w:r>
      <w:r w:rsidR="00DF2AC7">
        <w:t xml:space="preserve"> A </w:t>
      </w:r>
      <w:r w:rsidR="002621E8" w:rsidRPr="009433AB">
        <w:t xml:space="preserve">___________ </w:t>
      </w:r>
      <w:r w:rsidR="00DF2AC7">
        <w:t>means that a given</w:t>
      </w:r>
      <w:r w:rsidR="002621E8" w:rsidRPr="009433AB">
        <w:t xml:space="preserve"> person’s sensitivity to an environmental event is influenced by genes.</w:t>
      </w:r>
    </w:p>
    <w:p w:rsidR="002621E8" w:rsidRPr="009433AB" w:rsidRDefault="00665103" w:rsidP="000F3ED9">
      <w:r>
        <w:t xml:space="preserve">@ </w:t>
      </w:r>
      <w:r w:rsidR="001E633B">
        <w:t>Learning Outcome</w:t>
      </w:r>
      <w:r w:rsidR="00FE77E9">
        <w:t xml:space="preserve"> </w:t>
      </w:r>
      <w:r w:rsidR="002621E8" w:rsidRPr="00133465">
        <w:t>1.4: Describe the essentials of the genetic paradigm</w:t>
      </w:r>
      <w:r w:rsidR="002621E8">
        <w:t>.</w:t>
      </w:r>
      <w:r w:rsidR="002621E8" w:rsidRPr="009433AB">
        <w:t xml:space="preserve"> Life experience shapes how our genes are expressed and our genes guide us in behaviours that lead to the selection of different experiences. A gene–environment interaction means that a given person’s sensitivity to an environmental event is influenced by genes.</w:t>
      </w:r>
    </w:p>
    <w:p w:rsidR="002621E8" w:rsidRPr="009433AB" w:rsidRDefault="002621E8" w:rsidP="000F3ED9">
      <w:r w:rsidRPr="009433AB">
        <w:t>*a. Gene–environment interaction</w:t>
      </w:r>
    </w:p>
    <w:p w:rsidR="002621E8" w:rsidRPr="009433AB" w:rsidRDefault="002621E8" w:rsidP="000F3ED9">
      <w:r w:rsidRPr="009433AB">
        <w:t>b. Body- mind interaction</w:t>
      </w:r>
    </w:p>
    <w:p w:rsidR="002621E8" w:rsidRPr="009433AB" w:rsidRDefault="002621E8" w:rsidP="000F3ED9">
      <w:r w:rsidRPr="009433AB">
        <w:t>c. Gene-body interaction</w:t>
      </w:r>
    </w:p>
    <w:p w:rsidR="002621E8" w:rsidRPr="009433AB" w:rsidRDefault="002621E8" w:rsidP="000F3ED9">
      <w:r w:rsidRPr="009433AB">
        <w:t>d. Gene-mind interaction</w:t>
      </w:r>
    </w:p>
    <w:p w:rsidR="004F27B2" w:rsidRDefault="002621E8" w:rsidP="000F3ED9">
      <w:r w:rsidRPr="009433AB">
        <w:t xml:space="preserve">e. </w:t>
      </w:r>
      <w:r w:rsidR="00EA7279">
        <w:t>All of the above</w:t>
      </w:r>
      <w:r w:rsidR="0010734B">
        <w:t>.</w:t>
      </w:r>
    </w:p>
    <w:p w:rsidR="004F27B2" w:rsidRDefault="004F27B2" w:rsidP="000F3ED9"/>
    <w:p w:rsidR="002621E8" w:rsidRPr="009433AB" w:rsidRDefault="00C20C71" w:rsidP="000F3ED9">
      <w:r>
        <w:t>2</w:t>
      </w:r>
      <w:r w:rsidR="00546E5E">
        <w:t>1</w:t>
      </w:r>
      <w:r>
        <w:t xml:space="preserve">. </w:t>
      </w:r>
      <w:r w:rsidR="002621E8" w:rsidRPr="009433AB">
        <w:t>The study of how the environment can alter gene expression or function is called _____</w:t>
      </w:r>
      <w:r w:rsidR="00DF55D2">
        <w:t>_.</w:t>
      </w:r>
    </w:p>
    <w:p w:rsidR="002621E8" w:rsidRPr="009433AB" w:rsidRDefault="00665103" w:rsidP="000F3ED9">
      <w:r>
        <w:t xml:space="preserve">@ </w:t>
      </w:r>
      <w:r w:rsidR="001E633B">
        <w:t>Learning Outcome</w:t>
      </w:r>
      <w:r w:rsidR="00FE77E9">
        <w:t xml:space="preserve"> </w:t>
      </w:r>
      <w:r w:rsidR="002621E8" w:rsidRPr="00133465">
        <w:t>1.4: Describe the essentials of the genetic paradigm</w:t>
      </w:r>
      <w:r w:rsidR="002621E8">
        <w:t>.</w:t>
      </w:r>
      <w:r w:rsidR="002621E8" w:rsidRPr="00133465">
        <w:t xml:space="preserve"> </w:t>
      </w:r>
      <w:r w:rsidR="002621E8" w:rsidRPr="009433AB">
        <w:t>Other exciting research investigates changes in behaviour and gene expression under different environmental conditions. The study of how the environment can alter gene expression or function is called epigenetics</w:t>
      </w:r>
      <w:r w:rsidR="00DF2AC7">
        <w:t>.</w:t>
      </w:r>
    </w:p>
    <w:p w:rsidR="002621E8" w:rsidRPr="009433AB" w:rsidRDefault="002621E8" w:rsidP="000F3ED9">
      <w:r w:rsidRPr="009433AB">
        <w:t xml:space="preserve">*a. </w:t>
      </w:r>
      <w:r w:rsidR="00DF2AC7">
        <w:t>e</w:t>
      </w:r>
      <w:r w:rsidR="00DF2AC7" w:rsidRPr="009433AB">
        <w:t>pigenetics</w:t>
      </w:r>
    </w:p>
    <w:p w:rsidR="002621E8" w:rsidRPr="009433AB" w:rsidRDefault="002621E8" w:rsidP="000F3ED9">
      <w:proofErr w:type="gramStart"/>
      <w:r w:rsidRPr="009433AB">
        <w:t>b</w:t>
      </w:r>
      <w:proofErr w:type="gramEnd"/>
      <w:r w:rsidRPr="009433AB">
        <w:t xml:space="preserve">. </w:t>
      </w:r>
      <w:r w:rsidR="00DF2AC7">
        <w:t>p</w:t>
      </w:r>
      <w:r w:rsidR="00DF2AC7" w:rsidRPr="009433AB">
        <w:t>aradigm</w:t>
      </w:r>
    </w:p>
    <w:p w:rsidR="002621E8" w:rsidRPr="009433AB" w:rsidRDefault="002621E8" w:rsidP="000F3ED9">
      <w:proofErr w:type="gramStart"/>
      <w:r w:rsidRPr="009433AB">
        <w:t>c</w:t>
      </w:r>
      <w:proofErr w:type="gramEnd"/>
      <w:r w:rsidRPr="009433AB">
        <w:t xml:space="preserve">. </w:t>
      </w:r>
      <w:r w:rsidR="00DF2AC7">
        <w:t>e</w:t>
      </w:r>
      <w:r w:rsidR="00DF2AC7" w:rsidRPr="009433AB">
        <w:t>pidemiology</w:t>
      </w:r>
    </w:p>
    <w:p w:rsidR="002621E8" w:rsidRPr="009433AB" w:rsidRDefault="002621E8" w:rsidP="000F3ED9">
      <w:proofErr w:type="gramStart"/>
      <w:r w:rsidRPr="009433AB">
        <w:t>d</w:t>
      </w:r>
      <w:proofErr w:type="gramEnd"/>
      <w:r w:rsidRPr="009433AB">
        <w:t xml:space="preserve">. </w:t>
      </w:r>
      <w:r w:rsidR="00DF2AC7">
        <w:t>g</w:t>
      </w:r>
      <w:r w:rsidR="00DF2AC7" w:rsidRPr="009433AB">
        <w:t>enetics</w:t>
      </w:r>
    </w:p>
    <w:p w:rsidR="002621E8" w:rsidRPr="009433AB" w:rsidRDefault="002621E8" w:rsidP="000F3ED9">
      <w:r w:rsidRPr="009433AB">
        <w:t xml:space="preserve">e. </w:t>
      </w:r>
      <w:r w:rsidR="00EA7279">
        <w:t>All of the above</w:t>
      </w:r>
      <w:r w:rsidR="00DF2AC7">
        <w:t>.</w:t>
      </w:r>
    </w:p>
    <w:p w:rsidR="002621E8" w:rsidRDefault="002621E8" w:rsidP="000F3ED9"/>
    <w:p w:rsidR="002621E8" w:rsidRPr="009433AB" w:rsidRDefault="00546E5E" w:rsidP="000F3ED9">
      <w:r>
        <w:t>22</w:t>
      </w:r>
      <w:r w:rsidR="002621E8" w:rsidRPr="009433AB">
        <w:t>.</w:t>
      </w:r>
      <w:r w:rsidR="00C20C71">
        <w:t xml:space="preserve"> </w:t>
      </w:r>
      <w:r w:rsidR="005E7581">
        <w:t xml:space="preserve">The </w:t>
      </w:r>
      <w:r w:rsidR="002621E8" w:rsidRPr="009433AB">
        <w:t xml:space="preserve">___________ paradigm </w:t>
      </w:r>
      <w:r w:rsidR="005E7581">
        <w:t>believes</w:t>
      </w:r>
      <w:r w:rsidR="005E7581" w:rsidRPr="009433AB">
        <w:t xml:space="preserve"> </w:t>
      </w:r>
      <w:r w:rsidR="002621E8" w:rsidRPr="009433AB">
        <w:t xml:space="preserve">that </w:t>
      </w:r>
      <w:r w:rsidR="005E7581">
        <w:t>p</w:t>
      </w:r>
      <w:r w:rsidR="005E7581" w:rsidRPr="009433AB">
        <w:t xml:space="preserve">sychological </w:t>
      </w:r>
      <w:r w:rsidR="005E7581">
        <w:t>d</w:t>
      </w:r>
      <w:r w:rsidR="005E7581" w:rsidRPr="009433AB">
        <w:t xml:space="preserve">isorders </w:t>
      </w:r>
      <w:r w:rsidR="005E7581">
        <w:t>are linked</w:t>
      </w:r>
      <w:r w:rsidR="002621E8" w:rsidRPr="009433AB">
        <w:t xml:space="preserve"> to brain and nervous system </w:t>
      </w:r>
      <w:r w:rsidR="005E7581">
        <w:t>abnormalities</w:t>
      </w:r>
      <w:r w:rsidR="002621E8" w:rsidRPr="009433AB">
        <w:t>.</w:t>
      </w:r>
    </w:p>
    <w:p w:rsidR="002621E8" w:rsidRPr="009433AB" w:rsidRDefault="00665103" w:rsidP="000F3ED9">
      <w:r>
        <w:t xml:space="preserve">@ </w:t>
      </w:r>
      <w:r w:rsidR="001E633B">
        <w:t>Learning Outcome</w:t>
      </w:r>
      <w:r w:rsidR="00FE77E9">
        <w:t xml:space="preserve"> </w:t>
      </w:r>
      <w:r w:rsidR="002621E8" w:rsidRPr="009433AB">
        <w:t>1.5</w:t>
      </w:r>
      <w:r w:rsidR="002621E8">
        <w:t>:</w:t>
      </w:r>
      <w:r w:rsidR="002621E8" w:rsidRPr="009433AB">
        <w:t xml:space="preserve"> Describe the essentials of the neuroscience paradigm.</w:t>
      </w:r>
      <w:r w:rsidR="00F6102B">
        <w:t xml:space="preserve"> </w:t>
      </w:r>
      <w:r w:rsidR="002621E8" w:rsidRPr="009433AB">
        <w:t xml:space="preserve">The neuroscience paradigm specifically holds that psychological disorders are linked to aberrant processes in the brain and nervous system. </w:t>
      </w:r>
    </w:p>
    <w:p w:rsidR="002621E8" w:rsidRPr="009433AB" w:rsidRDefault="002621E8" w:rsidP="000F3ED9">
      <w:r w:rsidRPr="009433AB">
        <w:lastRenderedPageBreak/>
        <w:t xml:space="preserve">*a. </w:t>
      </w:r>
      <w:r w:rsidR="005E7581">
        <w:t>n</w:t>
      </w:r>
      <w:r w:rsidR="005E7581" w:rsidRPr="009433AB">
        <w:t>euroscience</w:t>
      </w:r>
    </w:p>
    <w:p w:rsidR="002621E8" w:rsidRPr="009433AB" w:rsidRDefault="002621E8" w:rsidP="000F3ED9">
      <w:proofErr w:type="gramStart"/>
      <w:r w:rsidRPr="009433AB">
        <w:t>b</w:t>
      </w:r>
      <w:proofErr w:type="gramEnd"/>
      <w:r w:rsidRPr="009433AB">
        <w:t xml:space="preserve">. </w:t>
      </w:r>
      <w:r w:rsidR="005E7581">
        <w:t>b</w:t>
      </w:r>
      <w:r w:rsidR="005E7581" w:rsidRPr="009433AB">
        <w:t>iological</w:t>
      </w:r>
    </w:p>
    <w:p w:rsidR="002621E8" w:rsidRPr="009433AB" w:rsidRDefault="002621E8" w:rsidP="000F3ED9">
      <w:proofErr w:type="gramStart"/>
      <w:r w:rsidRPr="009433AB">
        <w:t>c</w:t>
      </w:r>
      <w:proofErr w:type="gramEnd"/>
      <w:r w:rsidRPr="009433AB">
        <w:t xml:space="preserve">. </w:t>
      </w:r>
      <w:r w:rsidR="005E7581">
        <w:t>c</w:t>
      </w:r>
      <w:r w:rsidR="005E7581" w:rsidRPr="009433AB">
        <w:t>ognitive</w:t>
      </w:r>
    </w:p>
    <w:p w:rsidR="002621E8" w:rsidRPr="009433AB" w:rsidRDefault="002621E8" w:rsidP="000F3ED9">
      <w:proofErr w:type="gramStart"/>
      <w:r w:rsidRPr="009433AB">
        <w:t>d</w:t>
      </w:r>
      <w:proofErr w:type="gramEnd"/>
      <w:r w:rsidRPr="009433AB">
        <w:t xml:space="preserve">. </w:t>
      </w:r>
      <w:r w:rsidR="005E7581">
        <w:t>b</w:t>
      </w:r>
      <w:r w:rsidR="005E7581" w:rsidRPr="009433AB">
        <w:t>ehavioural</w:t>
      </w:r>
    </w:p>
    <w:p w:rsidR="004F27B2" w:rsidRDefault="002621E8" w:rsidP="000F3ED9">
      <w:proofErr w:type="gramStart"/>
      <w:r w:rsidRPr="009433AB">
        <w:t>e</w:t>
      </w:r>
      <w:proofErr w:type="gramEnd"/>
      <w:r w:rsidRPr="009433AB">
        <w:t xml:space="preserve">. </w:t>
      </w:r>
      <w:r w:rsidR="005E7581">
        <w:t>b</w:t>
      </w:r>
      <w:r w:rsidR="005E7581" w:rsidRPr="009433AB">
        <w:t>iopsychosocial</w:t>
      </w:r>
    </w:p>
    <w:p w:rsidR="004F27B2" w:rsidRDefault="004F27B2" w:rsidP="000F3ED9"/>
    <w:p w:rsidR="002621E8" w:rsidRPr="009433AB" w:rsidRDefault="00546E5E" w:rsidP="000F3ED9">
      <w:r>
        <w:t>23</w:t>
      </w:r>
      <w:r w:rsidR="00C20C71">
        <w:t xml:space="preserve">. </w:t>
      </w:r>
      <w:r w:rsidR="002621E8" w:rsidRPr="009433AB">
        <w:t xml:space="preserve">_______ in neural development, </w:t>
      </w:r>
      <w:r w:rsidR="000145BA">
        <w:t xml:space="preserve">describes </w:t>
      </w:r>
      <w:r w:rsidR="002621E8" w:rsidRPr="009433AB">
        <w:t>the selective loss of synaptic connections, especially in the fine</w:t>
      </w:r>
      <w:r w:rsidR="000F3ED9" w:rsidRPr="000F3ED9">
        <w:t>-</w:t>
      </w:r>
      <w:r w:rsidR="002621E8" w:rsidRPr="009433AB">
        <w:t>tuning of brain regions devoted to sensory processing</w:t>
      </w:r>
    </w:p>
    <w:p w:rsidR="002621E8" w:rsidRPr="009433AB" w:rsidRDefault="00665103" w:rsidP="000F3ED9">
      <w:r>
        <w:t xml:space="preserve">@ </w:t>
      </w:r>
      <w:r w:rsidR="001E633B">
        <w:t>Learning Outcome</w:t>
      </w:r>
      <w:r w:rsidR="00FE77E9">
        <w:t xml:space="preserve"> </w:t>
      </w:r>
      <w:r w:rsidR="002621E8" w:rsidRPr="009433AB">
        <w:t>1.5</w:t>
      </w:r>
      <w:r w:rsidR="002621E8">
        <w:t>:</w:t>
      </w:r>
      <w:r w:rsidR="002621E8" w:rsidRPr="009433AB">
        <w:t xml:space="preserve"> Describe the essentia</w:t>
      </w:r>
      <w:r w:rsidR="001C7828">
        <w:t>ls of the neuroscience paradigm</w:t>
      </w:r>
      <w:r w:rsidR="002621E8" w:rsidRPr="009433AB">
        <w:t>.</w:t>
      </w:r>
      <w:r w:rsidR="001C7828">
        <w:t xml:space="preserve"> </w:t>
      </w:r>
      <w:r w:rsidR="002621E8" w:rsidRPr="009433AB">
        <w:t xml:space="preserve">A number of synaptic connections begin to be eliminated a process called pruning. </w:t>
      </w:r>
    </w:p>
    <w:p w:rsidR="002621E8" w:rsidRPr="009433AB" w:rsidRDefault="002621E8" w:rsidP="000F3ED9">
      <w:r w:rsidRPr="009433AB">
        <w:t>a. Neural plasticity</w:t>
      </w:r>
    </w:p>
    <w:p w:rsidR="002621E8" w:rsidRPr="009433AB" w:rsidRDefault="002621E8" w:rsidP="000F3ED9">
      <w:r w:rsidRPr="009433AB">
        <w:t>b. Axon</w:t>
      </w:r>
    </w:p>
    <w:p w:rsidR="002621E8" w:rsidRPr="009433AB" w:rsidRDefault="002621E8" w:rsidP="000F3ED9">
      <w:r w:rsidRPr="009433AB">
        <w:t>*c. Pruning</w:t>
      </w:r>
    </w:p>
    <w:p w:rsidR="002621E8" w:rsidRPr="009433AB" w:rsidRDefault="002621E8" w:rsidP="000F3ED9">
      <w:r w:rsidRPr="009433AB">
        <w:t>d. Dendrites</w:t>
      </w:r>
    </w:p>
    <w:p w:rsidR="004F27B2" w:rsidRDefault="002621E8" w:rsidP="000F3ED9">
      <w:r w:rsidRPr="009433AB">
        <w:t>e. Cell body</w:t>
      </w:r>
    </w:p>
    <w:p w:rsidR="004F27B2" w:rsidRDefault="004F27B2" w:rsidP="000F3ED9"/>
    <w:p w:rsidR="00F6102B" w:rsidRDefault="00546E5E" w:rsidP="000F3ED9">
      <w:r>
        <w:t>2</w:t>
      </w:r>
      <w:r w:rsidR="00C20C71">
        <w:t xml:space="preserve">4. </w:t>
      </w:r>
      <w:r w:rsidR="006C2EAC">
        <w:t xml:space="preserve">The concept of </w:t>
      </w:r>
      <w:r w:rsidR="002621E8" w:rsidRPr="009433AB">
        <w:t xml:space="preserve">__________ </w:t>
      </w:r>
      <w:r w:rsidR="006C2EAC">
        <w:t xml:space="preserve">reflects </w:t>
      </w:r>
      <w:r w:rsidR="002621E8" w:rsidRPr="009433AB">
        <w:t>the ability of the human brain to constantly change as a function of experience</w:t>
      </w:r>
    </w:p>
    <w:p w:rsidR="006C2EAC" w:rsidRDefault="00665103" w:rsidP="006C2EAC">
      <w:r>
        <w:t xml:space="preserve">@ </w:t>
      </w:r>
      <w:r w:rsidR="001E633B">
        <w:t>Learning Outcome</w:t>
      </w:r>
      <w:r w:rsidR="00FE77E9">
        <w:t xml:space="preserve"> </w:t>
      </w:r>
      <w:r w:rsidR="002621E8" w:rsidRPr="009433AB">
        <w:t>1.5</w:t>
      </w:r>
      <w:r w:rsidR="002621E8">
        <w:t>:</w:t>
      </w:r>
      <w:r w:rsidR="002621E8" w:rsidRPr="009433AB">
        <w:t xml:space="preserve"> Describe the essentials of the neuroscience paradigm. </w:t>
      </w:r>
    </w:p>
    <w:p w:rsidR="006C2EAC" w:rsidRDefault="006C2EAC" w:rsidP="006C2EAC">
      <w:r>
        <w:t>The concept of neuroplasticity, reflecting the ability of the human brain to</w:t>
      </w:r>
    </w:p>
    <w:p w:rsidR="002621E8" w:rsidRPr="009433AB" w:rsidRDefault="006C2EAC" w:rsidP="006C2EAC">
      <w:proofErr w:type="gramStart"/>
      <w:r>
        <w:t>constantly</w:t>
      </w:r>
      <w:proofErr w:type="gramEnd"/>
      <w:r>
        <w:t xml:space="preserve"> change as a function of experience.</w:t>
      </w:r>
    </w:p>
    <w:p w:rsidR="002621E8" w:rsidRPr="009433AB" w:rsidRDefault="002621E8" w:rsidP="000F3ED9">
      <w:r w:rsidRPr="009433AB">
        <w:t xml:space="preserve">*a. </w:t>
      </w:r>
      <w:r w:rsidR="006C2EAC">
        <w:t>n</w:t>
      </w:r>
      <w:r w:rsidR="006C2EAC" w:rsidRPr="009433AB">
        <w:t>europlasticity</w:t>
      </w:r>
    </w:p>
    <w:p w:rsidR="00F6102B" w:rsidRDefault="002621E8" w:rsidP="000F3ED9">
      <w:proofErr w:type="gramStart"/>
      <w:r w:rsidRPr="009433AB">
        <w:t>b</w:t>
      </w:r>
      <w:proofErr w:type="gramEnd"/>
      <w:r w:rsidRPr="009433AB">
        <w:t xml:space="preserve">. </w:t>
      </w:r>
      <w:r w:rsidR="006C2EAC">
        <w:t>n</w:t>
      </w:r>
      <w:r w:rsidR="006C2EAC" w:rsidRPr="009433AB">
        <w:t>eurotransmitters</w:t>
      </w:r>
      <w:r w:rsidRPr="009433AB">
        <w:t>.</w:t>
      </w:r>
    </w:p>
    <w:p w:rsidR="002621E8" w:rsidRPr="009433AB" w:rsidRDefault="002621E8" w:rsidP="000F3ED9">
      <w:proofErr w:type="gramStart"/>
      <w:r w:rsidRPr="009433AB">
        <w:t>c</w:t>
      </w:r>
      <w:proofErr w:type="gramEnd"/>
      <w:r w:rsidRPr="009433AB">
        <w:t xml:space="preserve">. </w:t>
      </w:r>
      <w:r w:rsidR="006C2EAC">
        <w:t>n</w:t>
      </w:r>
      <w:r w:rsidR="006C2EAC" w:rsidRPr="009433AB">
        <w:t>eurosurgery</w:t>
      </w:r>
    </w:p>
    <w:p w:rsidR="002621E8" w:rsidRPr="009433AB" w:rsidRDefault="002621E8" w:rsidP="000F3ED9">
      <w:proofErr w:type="gramStart"/>
      <w:r w:rsidRPr="009433AB">
        <w:t>d</w:t>
      </w:r>
      <w:proofErr w:type="gramEnd"/>
      <w:r w:rsidRPr="009433AB">
        <w:t xml:space="preserve">. </w:t>
      </w:r>
      <w:r w:rsidR="006C2EAC">
        <w:t>n</w:t>
      </w:r>
      <w:r w:rsidR="006C2EAC" w:rsidRPr="009433AB">
        <w:t>eurons</w:t>
      </w:r>
    </w:p>
    <w:p w:rsidR="004F27B2" w:rsidRDefault="002621E8" w:rsidP="000F3ED9">
      <w:r w:rsidRPr="009433AB">
        <w:t xml:space="preserve">e. </w:t>
      </w:r>
      <w:r w:rsidR="00EA7279">
        <w:t>All of the above</w:t>
      </w:r>
      <w:r w:rsidR="006C2EAC">
        <w:t>.</w:t>
      </w:r>
    </w:p>
    <w:p w:rsidR="004F27B2" w:rsidRDefault="004F27B2" w:rsidP="000F3ED9"/>
    <w:p w:rsidR="002621E8" w:rsidRPr="009433AB" w:rsidRDefault="00546E5E" w:rsidP="000F3ED9">
      <w:r>
        <w:t>2</w:t>
      </w:r>
      <w:r w:rsidR="00C20C71">
        <w:t xml:space="preserve">5. </w:t>
      </w:r>
      <w:r w:rsidR="006C2EAC">
        <w:t>Researching h</w:t>
      </w:r>
      <w:r w:rsidR="002621E8" w:rsidRPr="009433AB">
        <w:t>ow psychological factors impact the i</w:t>
      </w:r>
      <w:r w:rsidR="002621E8">
        <w:t>mmune system is called</w:t>
      </w:r>
      <w:r w:rsidR="004F303B">
        <w:t xml:space="preserve"> </w:t>
      </w:r>
      <w:r w:rsidR="002621E8">
        <w:t>_______</w:t>
      </w:r>
      <w:r w:rsidR="00CC0572">
        <w:t>_?</w:t>
      </w:r>
    </w:p>
    <w:p w:rsidR="002621E8" w:rsidRPr="009433AB" w:rsidRDefault="00665103" w:rsidP="000F3ED9">
      <w:r>
        <w:t xml:space="preserve">@ </w:t>
      </w:r>
      <w:r w:rsidR="001E633B">
        <w:t>Learning Outcome</w:t>
      </w:r>
      <w:r w:rsidR="00FE77E9">
        <w:t xml:space="preserve"> </w:t>
      </w:r>
      <w:r w:rsidR="002621E8" w:rsidRPr="009433AB">
        <w:t>1.5</w:t>
      </w:r>
      <w:r w:rsidR="002621E8">
        <w:t>:</w:t>
      </w:r>
      <w:r w:rsidR="002621E8" w:rsidRPr="009433AB">
        <w:t xml:space="preserve"> Describe the essentials of the neuroscience paradigm. The field that studies how psychological factors impact the immune system is called psychoneuroimmunology.</w:t>
      </w:r>
    </w:p>
    <w:p w:rsidR="002621E8" w:rsidRPr="009433AB" w:rsidRDefault="002621E8" w:rsidP="000F3ED9">
      <w:r w:rsidRPr="009433AB">
        <w:t xml:space="preserve">*a. </w:t>
      </w:r>
      <w:r w:rsidR="006C2EAC">
        <w:t>p</w:t>
      </w:r>
      <w:r w:rsidR="006C2EAC" w:rsidRPr="009433AB">
        <w:t>sychoneuroimmunology</w:t>
      </w:r>
    </w:p>
    <w:p w:rsidR="002621E8" w:rsidRPr="009433AB" w:rsidRDefault="002621E8" w:rsidP="000F3ED9">
      <w:proofErr w:type="gramStart"/>
      <w:r w:rsidRPr="009433AB">
        <w:t>b</w:t>
      </w:r>
      <w:proofErr w:type="gramEnd"/>
      <w:r w:rsidRPr="009433AB">
        <w:t xml:space="preserve">. </w:t>
      </w:r>
      <w:r w:rsidR="006C2EAC">
        <w:t>p</w:t>
      </w:r>
      <w:r w:rsidR="006C2EAC" w:rsidRPr="009433AB">
        <w:t>sychoanalysis</w:t>
      </w:r>
    </w:p>
    <w:p w:rsidR="002621E8" w:rsidRPr="009433AB" w:rsidRDefault="002621E8" w:rsidP="000F3ED9">
      <w:proofErr w:type="gramStart"/>
      <w:r w:rsidRPr="009433AB">
        <w:t>c</w:t>
      </w:r>
      <w:proofErr w:type="gramEnd"/>
      <w:r w:rsidRPr="009433AB">
        <w:t xml:space="preserve">. </w:t>
      </w:r>
      <w:r w:rsidR="006C2EAC">
        <w:t>b</w:t>
      </w:r>
      <w:r w:rsidR="006C2EAC" w:rsidRPr="009433AB">
        <w:t xml:space="preserve">ehavioural </w:t>
      </w:r>
      <w:r w:rsidRPr="009433AB">
        <w:t>medicine</w:t>
      </w:r>
    </w:p>
    <w:p w:rsidR="002621E8" w:rsidRPr="009433AB" w:rsidRDefault="002621E8" w:rsidP="000F3ED9">
      <w:proofErr w:type="gramStart"/>
      <w:r w:rsidRPr="009433AB">
        <w:t>d</w:t>
      </w:r>
      <w:proofErr w:type="gramEnd"/>
      <w:r w:rsidRPr="009433AB">
        <w:t xml:space="preserve">. </w:t>
      </w:r>
      <w:r w:rsidR="006C2EAC">
        <w:t>h</w:t>
      </w:r>
      <w:r w:rsidR="006C2EAC" w:rsidRPr="009433AB">
        <w:t xml:space="preserve">ealth </w:t>
      </w:r>
      <w:r w:rsidRPr="009433AB">
        <w:t>psychology</w:t>
      </w:r>
    </w:p>
    <w:p w:rsidR="004F27B2" w:rsidRDefault="002621E8" w:rsidP="000F3ED9">
      <w:proofErr w:type="gramStart"/>
      <w:r w:rsidRPr="009433AB">
        <w:t>e</w:t>
      </w:r>
      <w:proofErr w:type="gramEnd"/>
      <w:r w:rsidRPr="009433AB">
        <w:t xml:space="preserve">. </w:t>
      </w:r>
      <w:r w:rsidR="006C2EAC">
        <w:t>p</w:t>
      </w:r>
      <w:r w:rsidR="006C2EAC" w:rsidRPr="009433AB">
        <w:t xml:space="preserve">ositive </w:t>
      </w:r>
      <w:r w:rsidR="006C2EAC">
        <w:t>p</w:t>
      </w:r>
      <w:r w:rsidR="006C2EAC" w:rsidRPr="009433AB">
        <w:t>sychology</w:t>
      </w:r>
    </w:p>
    <w:p w:rsidR="004F27B2" w:rsidRDefault="004F27B2" w:rsidP="000F3ED9"/>
    <w:p w:rsidR="002621E8" w:rsidRPr="009433AB" w:rsidRDefault="00546E5E" w:rsidP="000F3ED9">
      <w:r>
        <w:t>2</w:t>
      </w:r>
      <w:r w:rsidR="00C20C71">
        <w:t xml:space="preserve">6. </w:t>
      </w:r>
      <w:r w:rsidR="002621E8" w:rsidRPr="009433AB">
        <w:t>The _______</w:t>
      </w:r>
      <w:r w:rsidR="00F6102B">
        <w:t xml:space="preserve"> </w:t>
      </w:r>
      <w:r w:rsidR="002621E8" w:rsidRPr="009433AB">
        <w:t>framework highlights the significance of biological, psychological and social factors and their interactions in understanding behaviour.</w:t>
      </w:r>
    </w:p>
    <w:p w:rsidR="002621E8" w:rsidRPr="009433AB" w:rsidRDefault="00665103" w:rsidP="000F3ED9">
      <w:r>
        <w:t xml:space="preserve">@ </w:t>
      </w:r>
      <w:r w:rsidR="001E633B">
        <w:t>Learning Outcome</w:t>
      </w:r>
      <w:r w:rsidR="00FE77E9">
        <w:t xml:space="preserve"> </w:t>
      </w:r>
      <w:r w:rsidR="002621E8" w:rsidRPr="009433AB">
        <w:t>1.5</w:t>
      </w:r>
      <w:r w:rsidR="002621E8">
        <w:t>:</w:t>
      </w:r>
      <w:r w:rsidR="002621E8" w:rsidRPr="009433AB">
        <w:t xml:space="preserve"> Describe the essentials of the neuroscience paradigm. The biopsychosocial framework highlights the significance of biological, psychological and social factors and their interactions in understanding behaviour.</w:t>
      </w:r>
    </w:p>
    <w:p w:rsidR="002621E8" w:rsidRPr="009433AB" w:rsidRDefault="002621E8" w:rsidP="000F3ED9">
      <w:proofErr w:type="gramStart"/>
      <w:r w:rsidRPr="009433AB">
        <w:t>a</w:t>
      </w:r>
      <w:proofErr w:type="gramEnd"/>
      <w:r w:rsidRPr="009433AB">
        <w:t xml:space="preserve">. </w:t>
      </w:r>
      <w:r w:rsidR="006C2EAC">
        <w:t>c</w:t>
      </w:r>
      <w:r w:rsidR="006C2EAC" w:rsidRPr="009433AB">
        <w:t>ognitive</w:t>
      </w:r>
    </w:p>
    <w:p w:rsidR="002621E8" w:rsidRPr="009433AB" w:rsidRDefault="002621E8" w:rsidP="000F3ED9">
      <w:r w:rsidRPr="009433AB">
        <w:t xml:space="preserve">*b. </w:t>
      </w:r>
      <w:r w:rsidR="006C2EAC">
        <w:t>b</w:t>
      </w:r>
      <w:r w:rsidR="006C2EAC" w:rsidRPr="009433AB">
        <w:t>iopsychosocial</w:t>
      </w:r>
    </w:p>
    <w:p w:rsidR="002621E8" w:rsidRPr="009433AB" w:rsidRDefault="002621E8" w:rsidP="000F3ED9">
      <w:proofErr w:type="gramStart"/>
      <w:r w:rsidRPr="009433AB">
        <w:t>c</w:t>
      </w:r>
      <w:proofErr w:type="gramEnd"/>
      <w:r w:rsidRPr="009433AB">
        <w:t xml:space="preserve">. </w:t>
      </w:r>
      <w:r w:rsidR="006C2EAC">
        <w:t>b</w:t>
      </w:r>
      <w:r w:rsidR="006C2EAC" w:rsidRPr="009433AB">
        <w:t>ehavioural</w:t>
      </w:r>
    </w:p>
    <w:p w:rsidR="002621E8" w:rsidRPr="009433AB" w:rsidRDefault="002621E8" w:rsidP="000F3ED9">
      <w:proofErr w:type="gramStart"/>
      <w:r w:rsidRPr="009433AB">
        <w:t>d</w:t>
      </w:r>
      <w:proofErr w:type="gramEnd"/>
      <w:r w:rsidRPr="009433AB">
        <w:t xml:space="preserve">. </w:t>
      </w:r>
      <w:r w:rsidR="006C2EAC">
        <w:t>s</w:t>
      </w:r>
      <w:r w:rsidR="006C2EAC" w:rsidRPr="009433AB">
        <w:t>ociocultural</w:t>
      </w:r>
    </w:p>
    <w:p w:rsidR="004F27B2" w:rsidRDefault="002621E8" w:rsidP="000F3ED9">
      <w:proofErr w:type="gramStart"/>
      <w:r w:rsidRPr="009433AB">
        <w:t>e</w:t>
      </w:r>
      <w:proofErr w:type="gramEnd"/>
      <w:r w:rsidRPr="009433AB">
        <w:t xml:space="preserve">. </w:t>
      </w:r>
      <w:r w:rsidR="006C2EAC">
        <w:t>n</w:t>
      </w:r>
      <w:r w:rsidR="006C2EAC" w:rsidRPr="009433AB">
        <w:t>euroscience</w:t>
      </w:r>
    </w:p>
    <w:p w:rsidR="004F27B2" w:rsidRDefault="004F27B2" w:rsidP="000F3ED9"/>
    <w:p w:rsidR="002621E8" w:rsidRPr="009433AB" w:rsidRDefault="00546E5E" w:rsidP="000F3ED9">
      <w:r>
        <w:t>27</w:t>
      </w:r>
      <w:r w:rsidR="00C20C71">
        <w:t xml:space="preserve">. </w:t>
      </w:r>
      <w:r w:rsidR="002621E8" w:rsidRPr="009433AB">
        <w:t xml:space="preserve">Which of the following is not related to behaviour </w:t>
      </w:r>
      <w:proofErr w:type="gramStart"/>
      <w:r w:rsidR="002621E8" w:rsidRPr="009433AB">
        <w:t>therapy</w:t>
      </w:r>
      <w:r w:rsidR="009A56A1">
        <w:t>:</w:t>
      </w:r>
      <w:proofErr w:type="gramEnd"/>
    </w:p>
    <w:p w:rsidR="002621E8" w:rsidRPr="00D72FCC" w:rsidRDefault="00665103" w:rsidP="000F3ED9">
      <w:r>
        <w:lastRenderedPageBreak/>
        <w:t xml:space="preserve">@ </w:t>
      </w:r>
      <w:r w:rsidR="001E633B">
        <w:t>Learning Outcome</w:t>
      </w:r>
      <w:r w:rsidR="00FE77E9">
        <w:t xml:space="preserve"> </w:t>
      </w:r>
      <w:r w:rsidR="002621E8">
        <w:t>1.6:</w:t>
      </w:r>
      <w:r w:rsidR="002621E8" w:rsidRPr="009433AB">
        <w:t xml:space="preserve"> Describe the essentials of the cognitive–behavioural paradigm.</w:t>
      </w:r>
      <w:r w:rsidR="00D72FCC">
        <w:t xml:space="preserve"> </w:t>
      </w:r>
      <w:proofErr w:type="gramStart"/>
      <w:r w:rsidR="00D72FCC" w:rsidRPr="00D72FCC">
        <w:t>Important  behaviour</w:t>
      </w:r>
      <w:proofErr w:type="gramEnd"/>
      <w:r w:rsidR="00D72FCC" w:rsidRPr="00D72FCC">
        <w:t xml:space="preserve"> therapy </w:t>
      </w:r>
      <w:r w:rsidR="009A56A1">
        <w:t>techniques include:</w:t>
      </w:r>
      <w:r w:rsidR="009A56A1" w:rsidRPr="00D72FCC">
        <w:t xml:space="preserve"> </w:t>
      </w:r>
      <w:r w:rsidR="009A56A1">
        <w:t>m</w:t>
      </w:r>
      <w:r w:rsidR="00D72FCC" w:rsidRPr="00D72FCC">
        <w:t>odelling, behavioural activation (BA) therapy, time</w:t>
      </w:r>
      <w:r w:rsidR="00D72FCC" w:rsidRPr="00D72FCC">
        <w:rPr>
          <w:rFonts w:ascii="Cambria Math" w:hAnsi="Cambria Math" w:cs="Cambria Math"/>
        </w:rPr>
        <w:t>‐</w:t>
      </w:r>
      <w:r w:rsidR="00D72FCC" w:rsidRPr="00D72FCC">
        <w:t>out, inhibitory learning and systematic desensitisation..</w:t>
      </w:r>
    </w:p>
    <w:p w:rsidR="002621E8" w:rsidRPr="009433AB" w:rsidRDefault="002621E8" w:rsidP="000F3ED9">
      <w:proofErr w:type="gramStart"/>
      <w:r w:rsidRPr="009433AB">
        <w:t>a</w:t>
      </w:r>
      <w:proofErr w:type="gramEnd"/>
      <w:r w:rsidRPr="009433AB">
        <w:t xml:space="preserve">. </w:t>
      </w:r>
      <w:r w:rsidR="009A56A1">
        <w:t>m</w:t>
      </w:r>
      <w:r w:rsidR="009A56A1" w:rsidRPr="009433AB">
        <w:t>odelling</w:t>
      </w:r>
    </w:p>
    <w:p w:rsidR="002621E8" w:rsidRPr="009433AB" w:rsidRDefault="002621E8" w:rsidP="000F3ED9">
      <w:proofErr w:type="gramStart"/>
      <w:r w:rsidRPr="009433AB">
        <w:t>b</w:t>
      </w:r>
      <w:proofErr w:type="gramEnd"/>
      <w:r w:rsidRPr="009433AB">
        <w:t xml:space="preserve">. </w:t>
      </w:r>
      <w:r w:rsidR="009A56A1">
        <w:t>t</w:t>
      </w:r>
      <w:r w:rsidR="009A56A1" w:rsidRPr="009433AB">
        <w:t xml:space="preserve">ime </w:t>
      </w:r>
      <w:r w:rsidRPr="009433AB">
        <w:t>out</w:t>
      </w:r>
    </w:p>
    <w:p w:rsidR="00F6102B" w:rsidRDefault="002621E8" w:rsidP="000F3ED9">
      <w:r w:rsidRPr="009433AB">
        <w:t xml:space="preserve">*c. </w:t>
      </w:r>
      <w:r w:rsidR="009A56A1">
        <w:t>c</w:t>
      </w:r>
      <w:r w:rsidR="009A56A1" w:rsidRPr="009433AB">
        <w:t>atharsis</w:t>
      </w:r>
    </w:p>
    <w:p w:rsidR="002621E8" w:rsidRPr="009433AB" w:rsidRDefault="002621E8" w:rsidP="000F3ED9">
      <w:proofErr w:type="gramStart"/>
      <w:r w:rsidRPr="009433AB">
        <w:t>d</w:t>
      </w:r>
      <w:proofErr w:type="gramEnd"/>
      <w:r w:rsidRPr="009433AB">
        <w:t xml:space="preserve">. </w:t>
      </w:r>
      <w:r w:rsidR="009A56A1">
        <w:t>s</w:t>
      </w:r>
      <w:r w:rsidR="009A56A1" w:rsidRPr="009433AB">
        <w:t>ystematic desensiti</w:t>
      </w:r>
      <w:r w:rsidR="009A56A1">
        <w:t>s</w:t>
      </w:r>
      <w:r w:rsidR="009A56A1" w:rsidRPr="009433AB">
        <w:t>ation</w:t>
      </w:r>
    </w:p>
    <w:p w:rsidR="004F27B2" w:rsidRDefault="002621E8" w:rsidP="000F3ED9">
      <w:proofErr w:type="gramStart"/>
      <w:r w:rsidRPr="009433AB">
        <w:t>e</w:t>
      </w:r>
      <w:proofErr w:type="gramEnd"/>
      <w:r w:rsidRPr="009433AB">
        <w:t xml:space="preserve">. </w:t>
      </w:r>
      <w:r w:rsidR="009A56A1">
        <w:t>i</w:t>
      </w:r>
      <w:r w:rsidR="009A56A1" w:rsidRPr="009433AB">
        <w:t xml:space="preserve">nhibitory </w:t>
      </w:r>
      <w:r w:rsidRPr="009433AB">
        <w:t>learning</w:t>
      </w:r>
    </w:p>
    <w:p w:rsidR="004F27B2" w:rsidRDefault="004F27B2" w:rsidP="000F3ED9"/>
    <w:p w:rsidR="002621E8" w:rsidRPr="009433AB" w:rsidRDefault="00546E5E" w:rsidP="000F3ED9">
      <w:r>
        <w:t>28</w:t>
      </w:r>
      <w:r w:rsidR="00C20C71">
        <w:t xml:space="preserve">. </w:t>
      </w:r>
      <w:r w:rsidR="002621E8" w:rsidRPr="009433AB">
        <w:t>Cognitive therapy emphasis</w:t>
      </w:r>
      <w:r w:rsidR="000241E0">
        <w:t>es the</w:t>
      </w:r>
      <w:r w:rsidR="002621E8" w:rsidRPr="009433AB">
        <w:t xml:space="preserve"> relationship between ________</w:t>
      </w:r>
      <w:r w:rsidR="00DF55D2">
        <w:t>_.</w:t>
      </w:r>
    </w:p>
    <w:p w:rsidR="002621E8" w:rsidRPr="009433AB" w:rsidRDefault="00665103" w:rsidP="000F3ED9">
      <w:r>
        <w:t xml:space="preserve">@ </w:t>
      </w:r>
      <w:r w:rsidR="001E633B">
        <w:t>Learning Outcome</w:t>
      </w:r>
      <w:r w:rsidR="00FE77E9">
        <w:t xml:space="preserve"> </w:t>
      </w:r>
      <w:r w:rsidR="002621E8" w:rsidRPr="009433AB">
        <w:t xml:space="preserve">1.6: Describe the essentials of the cognitive–behavioural paradigm. </w:t>
      </w:r>
      <w:r w:rsidR="000241E0" w:rsidRPr="000241E0">
        <w:t>Like Ellis, Beck (1967) also proposed that our thoughts determine our feelings and our behaviour</w:t>
      </w:r>
      <w:r w:rsidR="000241E0">
        <w:t>.</w:t>
      </w:r>
    </w:p>
    <w:p w:rsidR="002621E8" w:rsidRPr="009433AB" w:rsidRDefault="002621E8" w:rsidP="000F3ED9">
      <w:proofErr w:type="gramStart"/>
      <w:r w:rsidRPr="009433AB">
        <w:t>a</w:t>
      </w:r>
      <w:proofErr w:type="gramEnd"/>
      <w:r w:rsidRPr="009433AB">
        <w:t>.</w:t>
      </w:r>
      <w:r>
        <w:t xml:space="preserve"> </w:t>
      </w:r>
      <w:r w:rsidR="0006669E">
        <w:t>t</w:t>
      </w:r>
      <w:r w:rsidR="0006669E" w:rsidRPr="009433AB">
        <w:t>hought</w:t>
      </w:r>
    </w:p>
    <w:p w:rsidR="002621E8" w:rsidRPr="009433AB" w:rsidRDefault="002621E8" w:rsidP="000F3ED9">
      <w:proofErr w:type="gramStart"/>
      <w:r>
        <w:t>b</w:t>
      </w:r>
      <w:proofErr w:type="gramEnd"/>
      <w:r>
        <w:t xml:space="preserve">. </w:t>
      </w:r>
      <w:r w:rsidR="0006669E">
        <w:t>f</w:t>
      </w:r>
      <w:r w:rsidR="0006669E" w:rsidRPr="009433AB">
        <w:t>eeling</w:t>
      </w:r>
    </w:p>
    <w:p w:rsidR="002621E8" w:rsidRPr="009433AB" w:rsidRDefault="002621E8" w:rsidP="000F3ED9">
      <w:proofErr w:type="gramStart"/>
      <w:r>
        <w:t>c</w:t>
      </w:r>
      <w:proofErr w:type="gramEnd"/>
      <w:r>
        <w:t xml:space="preserve">. </w:t>
      </w:r>
      <w:r w:rsidR="0006669E">
        <w:t>b</w:t>
      </w:r>
      <w:r w:rsidR="0006669E" w:rsidRPr="009433AB">
        <w:t>ehaviour</w:t>
      </w:r>
    </w:p>
    <w:p w:rsidR="002621E8" w:rsidRPr="009433AB" w:rsidRDefault="002621E8" w:rsidP="000F3ED9">
      <w:proofErr w:type="gramStart"/>
      <w:r w:rsidRPr="009433AB">
        <w:t>d</w:t>
      </w:r>
      <w:proofErr w:type="gramEnd"/>
      <w:r w:rsidRPr="009433AB">
        <w:t>. a and c</w:t>
      </w:r>
    </w:p>
    <w:p w:rsidR="00C20C71" w:rsidRDefault="002621E8" w:rsidP="000F3ED9">
      <w:r w:rsidRPr="009433AB">
        <w:t>*e. a, b and c</w:t>
      </w:r>
    </w:p>
    <w:p w:rsidR="00C20C71" w:rsidRDefault="00C20C71" w:rsidP="000F3ED9"/>
    <w:p w:rsidR="00E4073A" w:rsidRDefault="00546E5E" w:rsidP="000F3ED9">
      <w:r>
        <w:t>29</w:t>
      </w:r>
      <w:r w:rsidR="00C20C71">
        <w:t xml:space="preserve">. </w:t>
      </w:r>
      <w:r w:rsidR="002621E8" w:rsidRPr="009433AB">
        <w:t>______</w:t>
      </w:r>
      <w:r w:rsidR="00876E44">
        <w:t>:</w:t>
      </w:r>
      <w:r w:rsidR="002621E8" w:rsidRPr="009433AB">
        <w:t xml:space="preserve"> tendencies to perceive events in a negative m</w:t>
      </w:r>
      <w:r w:rsidR="00CC0572">
        <w:t>anner.</w:t>
      </w:r>
    </w:p>
    <w:p w:rsidR="002621E8" w:rsidRPr="009433AB" w:rsidRDefault="00665103" w:rsidP="000F3ED9">
      <w:r>
        <w:t xml:space="preserve">@ </w:t>
      </w:r>
      <w:r w:rsidR="001E633B">
        <w:t>Learning Outcome</w:t>
      </w:r>
      <w:r w:rsidR="00FE77E9">
        <w:t xml:space="preserve"> </w:t>
      </w:r>
      <w:r w:rsidR="002621E8">
        <w:t>1.6:</w:t>
      </w:r>
      <w:r w:rsidR="002621E8" w:rsidRPr="009433AB">
        <w:t xml:space="preserve"> Describe the essentials of the cognitive–behavioural paradigm. </w:t>
      </w:r>
      <w:r w:rsidR="00876E44">
        <w:t>C</w:t>
      </w:r>
      <w:r w:rsidR="002621E8" w:rsidRPr="009433AB">
        <w:t>ognitive biases</w:t>
      </w:r>
      <w:r w:rsidR="00876E44">
        <w:t>:</w:t>
      </w:r>
      <w:r w:rsidR="002621E8" w:rsidRPr="009433AB">
        <w:t xml:space="preserve"> tendencies to perceive events in a negative manner, for example, by attending to or remembering negative information more than positive information; hypothesised to be driven by underlying negative schemas</w:t>
      </w:r>
      <w:r w:rsidR="00876E44">
        <w:t>.</w:t>
      </w:r>
    </w:p>
    <w:p w:rsidR="002621E8" w:rsidRPr="009433AB" w:rsidRDefault="002621E8" w:rsidP="000F3ED9">
      <w:r w:rsidRPr="009433AB">
        <w:t>*a. Cognitive biases</w:t>
      </w:r>
    </w:p>
    <w:p w:rsidR="002621E8" w:rsidRPr="009433AB" w:rsidRDefault="002621E8" w:rsidP="000F3ED9">
      <w:r w:rsidRPr="009433AB">
        <w:t>b. Irrational thinking</w:t>
      </w:r>
    </w:p>
    <w:p w:rsidR="002621E8" w:rsidRPr="009433AB" w:rsidRDefault="002621E8" w:rsidP="000F3ED9">
      <w:r w:rsidRPr="009433AB">
        <w:t>c. Metacognition</w:t>
      </w:r>
    </w:p>
    <w:p w:rsidR="002621E8" w:rsidRPr="009433AB" w:rsidRDefault="002621E8" w:rsidP="000F3ED9">
      <w:r w:rsidRPr="009433AB">
        <w:t>d. Attribution</w:t>
      </w:r>
    </w:p>
    <w:p w:rsidR="004F27B2" w:rsidRDefault="002621E8" w:rsidP="000F3ED9">
      <w:r w:rsidRPr="009433AB">
        <w:t xml:space="preserve">e. </w:t>
      </w:r>
      <w:r w:rsidR="00EA7279">
        <w:t>All of the above</w:t>
      </w:r>
      <w:r w:rsidR="00876E44">
        <w:t>.</w:t>
      </w:r>
    </w:p>
    <w:p w:rsidR="004F27B2" w:rsidRDefault="004F27B2" w:rsidP="000F3ED9"/>
    <w:p w:rsidR="002621E8" w:rsidRPr="009433AB" w:rsidRDefault="00546E5E" w:rsidP="000F3ED9">
      <w:r>
        <w:t>30</w:t>
      </w:r>
      <w:r w:rsidR="00C20C71">
        <w:t xml:space="preserve">. </w:t>
      </w:r>
      <w:r w:rsidR="002621E8" w:rsidRPr="009433AB">
        <w:t>Which of the following is not correctly matched</w:t>
      </w:r>
      <w:r w:rsidR="00876E44">
        <w:t>?</w:t>
      </w:r>
    </w:p>
    <w:p w:rsidR="00876E44" w:rsidRDefault="00665103" w:rsidP="000F3ED9">
      <w:r>
        <w:t xml:space="preserve">@ </w:t>
      </w:r>
      <w:r w:rsidR="001E633B">
        <w:t>Learning Outcome</w:t>
      </w:r>
      <w:r w:rsidR="00FE77E9">
        <w:t xml:space="preserve"> </w:t>
      </w:r>
      <w:r w:rsidR="002621E8" w:rsidRPr="009433AB">
        <w:t xml:space="preserve">1.6: Describe the essentials of the cognitive–behavioural paradigm. </w:t>
      </w:r>
      <w:r w:rsidR="00876E44">
        <w:t xml:space="preserve"> </w:t>
      </w:r>
      <w:proofErr w:type="gramStart"/>
      <w:r w:rsidR="00876E44">
        <w:t>Post-rationalist approaches such as narrative therapy – Singer.</w:t>
      </w:r>
      <w:proofErr w:type="gramEnd"/>
      <w:r w:rsidR="00876E44">
        <w:t xml:space="preserve"> </w:t>
      </w:r>
      <w:proofErr w:type="gramStart"/>
      <w:r w:rsidR="00DB424B">
        <w:t>Metacognitive therapy – Fisher &amp; Wells.</w:t>
      </w:r>
      <w:proofErr w:type="gramEnd"/>
    </w:p>
    <w:p w:rsidR="00E4073A" w:rsidRDefault="002621E8" w:rsidP="000F3ED9">
      <w:r w:rsidRPr="009433AB">
        <w:t>a. Attachment theory</w:t>
      </w:r>
      <w:r w:rsidR="00876E44">
        <w:t xml:space="preserve"> </w:t>
      </w:r>
      <w:proofErr w:type="gramStart"/>
      <w:r w:rsidR="00876E44">
        <w:t xml:space="preserve">– </w:t>
      </w:r>
      <w:r w:rsidR="00F6102B">
        <w:t xml:space="preserve"> </w:t>
      </w:r>
      <w:r w:rsidRPr="009433AB">
        <w:t>John</w:t>
      </w:r>
      <w:proofErr w:type="gramEnd"/>
      <w:r w:rsidRPr="009433AB">
        <w:t xml:space="preserve"> Bowlby and May Ainsworth</w:t>
      </w:r>
      <w:r w:rsidR="00876E44">
        <w:t>.</w:t>
      </w:r>
    </w:p>
    <w:p w:rsidR="00E4073A" w:rsidRDefault="002621E8" w:rsidP="000F3ED9">
      <w:r w:rsidRPr="009433AB">
        <w:t>b. Person centred therapy</w:t>
      </w:r>
      <w:r w:rsidR="00876E44">
        <w:t xml:space="preserve"> –</w:t>
      </w:r>
      <w:r w:rsidR="00F6102B">
        <w:t xml:space="preserve"> </w:t>
      </w:r>
      <w:r w:rsidRPr="009433AB">
        <w:t>Rogers</w:t>
      </w:r>
      <w:r w:rsidR="00876E44">
        <w:t>.</w:t>
      </w:r>
    </w:p>
    <w:p w:rsidR="00E4073A" w:rsidRDefault="002621E8" w:rsidP="000F3ED9">
      <w:r w:rsidRPr="009433AB">
        <w:t xml:space="preserve">c. Dialectical behaviour therapy </w:t>
      </w:r>
      <w:r w:rsidR="00876E44">
        <w:t>–</w:t>
      </w:r>
      <w:r w:rsidR="00F6102B">
        <w:t xml:space="preserve"> </w:t>
      </w:r>
      <w:proofErr w:type="spellStart"/>
      <w:r w:rsidRPr="009433AB">
        <w:t>Lin</w:t>
      </w:r>
      <w:r w:rsidR="000B39A9">
        <w:t>ehan</w:t>
      </w:r>
      <w:proofErr w:type="spellEnd"/>
      <w:r w:rsidR="00876E44">
        <w:t>.</w:t>
      </w:r>
    </w:p>
    <w:p w:rsidR="00F6102B" w:rsidRDefault="002621E8" w:rsidP="000F3ED9">
      <w:r w:rsidRPr="009433AB">
        <w:t>d. Mindfulness</w:t>
      </w:r>
      <w:r w:rsidR="000F3ED9" w:rsidRPr="000F3ED9">
        <w:t>-</w:t>
      </w:r>
      <w:r w:rsidRPr="009433AB">
        <w:t xml:space="preserve">based cognitive therapy </w:t>
      </w:r>
      <w:r w:rsidR="00876E44">
        <w:t>–</w:t>
      </w:r>
      <w:r w:rsidRPr="009433AB">
        <w:t xml:space="preserve"> Segal</w:t>
      </w:r>
      <w:r w:rsidR="00876E44">
        <w:t>.</w:t>
      </w:r>
    </w:p>
    <w:p w:rsidR="004F27B2" w:rsidRDefault="002621E8" w:rsidP="000F3ED9">
      <w:proofErr w:type="gramStart"/>
      <w:r w:rsidRPr="009433AB">
        <w:t>*e.</w:t>
      </w:r>
      <w:r w:rsidR="00F6102B">
        <w:t xml:space="preserve"> </w:t>
      </w:r>
      <w:r w:rsidRPr="009433AB">
        <w:t xml:space="preserve">Metacognitive therapy </w:t>
      </w:r>
      <w:r w:rsidR="00876E44">
        <w:t>–</w:t>
      </w:r>
      <w:r w:rsidR="00F6102B">
        <w:t xml:space="preserve"> </w:t>
      </w:r>
      <w:r w:rsidRPr="009433AB">
        <w:t>Singer</w:t>
      </w:r>
      <w:r w:rsidR="00876E44">
        <w:t>.</w:t>
      </w:r>
      <w:proofErr w:type="gramEnd"/>
    </w:p>
    <w:p w:rsidR="004F27B2" w:rsidRDefault="004F27B2" w:rsidP="000F3ED9"/>
    <w:p w:rsidR="002621E8" w:rsidRPr="009433AB" w:rsidRDefault="00546E5E" w:rsidP="000F3ED9">
      <w:r>
        <w:t>31</w:t>
      </w:r>
      <w:r w:rsidR="00C20C71">
        <w:t xml:space="preserve">. </w:t>
      </w:r>
      <w:r w:rsidR="00DB424B">
        <w:t>The s</w:t>
      </w:r>
      <w:r w:rsidR="002621E8" w:rsidRPr="009433AB">
        <w:t xml:space="preserve">ociocultural approach </w:t>
      </w:r>
      <w:r w:rsidR="00DB424B">
        <w:t xml:space="preserve">places </w:t>
      </w:r>
      <w:r w:rsidR="002621E8" w:rsidRPr="009433AB">
        <w:t>emphasis on</w:t>
      </w:r>
      <w:r w:rsidR="00DB424B">
        <w:t>:</w:t>
      </w:r>
    </w:p>
    <w:p w:rsidR="002621E8" w:rsidRPr="009433AB" w:rsidRDefault="00665103" w:rsidP="000F3ED9">
      <w:r>
        <w:t xml:space="preserve">@ </w:t>
      </w:r>
      <w:r w:rsidR="001E633B">
        <w:t>Learning Outcome</w:t>
      </w:r>
      <w:r w:rsidR="00FE77E9">
        <w:t xml:space="preserve"> </w:t>
      </w:r>
      <w:r w:rsidR="002621E8" w:rsidRPr="009433AB">
        <w:t>1.7: Understand factors that cut across the paradigms: emotion, culture, ethnicity and interpersonal factors in the study and treatment of psychopathology. A good deal of research has focused on the ways in which sociocultural factors, such as gender, race, culture, ethnicity and socioeconomic status, can contribute to different psychological disorders.</w:t>
      </w:r>
    </w:p>
    <w:p w:rsidR="00F6102B" w:rsidRDefault="002621E8" w:rsidP="000F3ED9">
      <w:proofErr w:type="gramStart"/>
      <w:r w:rsidRPr="009433AB">
        <w:t>a</w:t>
      </w:r>
      <w:proofErr w:type="gramEnd"/>
      <w:r w:rsidRPr="009433AB">
        <w:t xml:space="preserve">. </w:t>
      </w:r>
      <w:r w:rsidR="00DB424B">
        <w:t>a</w:t>
      </w:r>
      <w:r w:rsidR="00DB424B" w:rsidRPr="009433AB">
        <w:t>ge</w:t>
      </w:r>
      <w:r w:rsidR="00DB424B">
        <w:t>.</w:t>
      </w:r>
    </w:p>
    <w:p w:rsidR="002621E8" w:rsidRPr="009433AB" w:rsidRDefault="002621E8" w:rsidP="000F3ED9">
      <w:proofErr w:type="gramStart"/>
      <w:r w:rsidRPr="009433AB">
        <w:t>b</w:t>
      </w:r>
      <w:proofErr w:type="gramEnd"/>
      <w:r w:rsidRPr="009433AB">
        <w:t xml:space="preserve">. </w:t>
      </w:r>
      <w:r w:rsidR="00DB424B">
        <w:t>g</w:t>
      </w:r>
      <w:r w:rsidR="00DB424B" w:rsidRPr="009433AB">
        <w:t>ender</w:t>
      </w:r>
      <w:r w:rsidR="00DB424B">
        <w:t>.</w:t>
      </w:r>
    </w:p>
    <w:p w:rsidR="002621E8" w:rsidRPr="009433AB" w:rsidRDefault="002621E8" w:rsidP="000F3ED9">
      <w:proofErr w:type="gramStart"/>
      <w:r w:rsidRPr="009433AB">
        <w:t>c</w:t>
      </w:r>
      <w:proofErr w:type="gramEnd"/>
      <w:r w:rsidRPr="009433AB">
        <w:t xml:space="preserve">. </w:t>
      </w:r>
      <w:r w:rsidR="00DB424B">
        <w:t>e</w:t>
      </w:r>
      <w:r w:rsidR="00DB424B" w:rsidRPr="009433AB">
        <w:t xml:space="preserve">thnicity </w:t>
      </w:r>
      <w:r w:rsidRPr="009433AB">
        <w:t>and culture</w:t>
      </w:r>
      <w:r w:rsidR="00DB424B">
        <w:t>.</w:t>
      </w:r>
    </w:p>
    <w:p w:rsidR="002621E8" w:rsidRPr="009433AB" w:rsidRDefault="002621E8" w:rsidP="000F3ED9">
      <w:proofErr w:type="gramStart"/>
      <w:r w:rsidRPr="009433AB">
        <w:t>d</w:t>
      </w:r>
      <w:proofErr w:type="gramEnd"/>
      <w:r w:rsidRPr="009433AB">
        <w:t xml:space="preserve">. </w:t>
      </w:r>
      <w:r w:rsidR="00DB424B">
        <w:t>s</w:t>
      </w:r>
      <w:r w:rsidR="00DB424B" w:rsidRPr="009433AB">
        <w:t xml:space="preserve">ocioeconomic </w:t>
      </w:r>
      <w:r w:rsidR="00DB424B">
        <w:t>s</w:t>
      </w:r>
      <w:r w:rsidR="00DB424B" w:rsidRPr="009433AB">
        <w:t>tatus</w:t>
      </w:r>
      <w:r w:rsidR="00DB424B">
        <w:t>.</w:t>
      </w:r>
    </w:p>
    <w:p w:rsidR="004F27B2" w:rsidRDefault="002621E8" w:rsidP="000F3ED9">
      <w:proofErr w:type="gramStart"/>
      <w:r w:rsidRPr="009433AB">
        <w:lastRenderedPageBreak/>
        <w:t>*e.</w:t>
      </w:r>
      <w:proofErr w:type="gramEnd"/>
      <w:r w:rsidRPr="009433AB">
        <w:t xml:space="preserve"> </w:t>
      </w:r>
      <w:proofErr w:type="gramStart"/>
      <w:r w:rsidR="00EA7279">
        <w:t>All of the above</w:t>
      </w:r>
      <w:r w:rsidR="00DB424B">
        <w:t>.</w:t>
      </w:r>
      <w:proofErr w:type="gramEnd"/>
    </w:p>
    <w:p w:rsidR="004F27B2" w:rsidRDefault="004F27B2" w:rsidP="000F3ED9"/>
    <w:p w:rsidR="002621E8" w:rsidRPr="009433AB" w:rsidRDefault="00546E5E" w:rsidP="000F3ED9">
      <w:r>
        <w:t>32</w:t>
      </w:r>
      <w:r w:rsidR="00C20C71">
        <w:t xml:space="preserve">. </w:t>
      </w:r>
      <w:r w:rsidR="004E065C">
        <w:t>The basis of behavioural medicine lies within:</w:t>
      </w:r>
    </w:p>
    <w:p w:rsidR="002621E8" w:rsidRPr="009433AB" w:rsidRDefault="00665103" w:rsidP="000F3ED9">
      <w:r>
        <w:t xml:space="preserve">@ </w:t>
      </w:r>
      <w:r w:rsidR="001E633B">
        <w:t>Learning Outcome</w:t>
      </w:r>
      <w:r w:rsidR="00FE77E9">
        <w:t xml:space="preserve"> </w:t>
      </w:r>
      <w:r w:rsidR="002621E8" w:rsidRPr="009433AB">
        <w:t>1.7: Understand factors that cut across the paradigms: emotion, culture, ethnicity and interpersonal factors in the study and treatment of psychopathology. Sociocultural factors such as gender, race, ethnicity and socioeconomic status are also important for understanding overall health. The many demonstrations of the pervasive role of these types of factors in health form the basis for the fields of behavioural medicine and health psychology</w:t>
      </w:r>
    </w:p>
    <w:p w:rsidR="002621E8" w:rsidRPr="009433AB" w:rsidRDefault="002621E8" w:rsidP="000F3ED9">
      <w:proofErr w:type="gramStart"/>
      <w:r w:rsidRPr="009433AB">
        <w:t>a</w:t>
      </w:r>
      <w:proofErr w:type="gramEnd"/>
      <w:r w:rsidRPr="009433AB">
        <w:t xml:space="preserve">. </w:t>
      </w:r>
      <w:r w:rsidR="004E065C">
        <w:t>t</w:t>
      </w:r>
      <w:r w:rsidR="004E065C" w:rsidRPr="009433AB">
        <w:t xml:space="preserve">hinking </w:t>
      </w:r>
      <w:r w:rsidR="004E065C">
        <w:t>p</w:t>
      </w:r>
      <w:r w:rsidR="004E065C" w:rsidRPr="009433AB">
        <w:t>attern</w:t>
      </w:r>
      <w:r w:rsidR="004E065C">
        <w:t>s.</w:t>
      </w:r>
    </w:p>
    <w:p w:rsidR="002621E8" w:rsidRPr="009433AB" w:rsidRDefault="002621E8" w:rsidP="000F3ED9">
      <w:proofErr w:type="gramStart"/>
      <w:r w:rsidRPr="009433AB">
        <w:t>b</w:t>
      </w:r>
      <w:proofErr w:type="gramEnd"/>
      <w:r w:rsidRPr="009433AB">
        <w:t xml:space="preserve">. </w:t>
      </w:r>
      <w:r w:rsidR="004E065C">
        <w:t>e</w:t>
      </w:r>
      <w:r w:rsidR="004E065C" w:rsidRPr="009433AB">
        <w:t xml:space="preserve">motional </w:t>
      </w:r>
      <w:r w:rsidRPr="009433AB">
        <w:t>regulation</w:t>
      </w:r>
      <w:r w:rsidR="004E065C">
        <w:t>s.</w:t>
      </w:r>
    </w:p>
    <w:p w:rsidR="002621E8" w:rsidRPr="009433AB" w:rsidRDefault="002621E8" w:rsidP="000F3ED9">
      <w:proofErr w:type="gramStart"/>
      <w:r w:rsidRPr="009433AB">
        <w:t>c</w:t>
      </w:r>
      <w:proofErr w:type="gramEnd"/>
      <w:r w:rsidRPr="009433AB">
        <w:t xml:space="preserve">. </w:t>
      </w:r>
      <w:r w:rsidR="004E065C">
        <w:t>r</w:t>
      </w:r>
      <w:r w:rsidR="004E065C" w:rsidRPr="009433AB">
        <w:t>einforcement</w:t>
      </w:r>
      <w:r w:rsidR="004E065C">
        <w:t>.</w:t>
      </w:r>
    </w:p>
    <w:p w:rsidR="002621E8" w:rsidRPr="009433AB" w:rsidRDefault="002621E8" w:rsidP="000F3ED9">
      <w:proofErr w:type="gramStart"/>
      <w:r w:rsidRPr="009433AB">
        <w:t xml:space="preserve">*d. </w:t>
      </w:r>
      <w:r w:rsidR="004E065C">
        <w:t>s</w:t>
      </w:r>
      <w:r w:rsidR="004E065C" w:rsidRPr="009433AB">
        <w:t xml:space="preserve">ociocultural </w:t>
      </w:r>
      <w:r w:rsidRPr="009433AB">
        <w:t>factors</w:t>
      </w:r>
      <w:r w:rsidR="004E065C">
        <w:t>.</w:t>
      </w:r>
      <w:proofErr w:type="gramEnd"/>
    </w:p>
    <w:p w:rsidR="004F27B2" w:rsidRDefault="00EA7279" w:rsidP="000F3ED9">
      <w:r>
        <w:t>e. None of the above</w:t>
      </w:r>
      <w:r w:rsidR="004E065C">
        <w:t>.</w:t>
      </w:r>
    </w:p>
    <w:p w:rsidR="004F27B2" w:rsidRDefault="004F27B2" w:rsidP="000F3ED9"/>
    <w:p w:rsidR="002621E8" w:rsidRPr="009433AB" w:rsidRDefault="00546E5E" w:rsidP="000F3ED9">
      <w:r>
        <w:t>33</w:t>
      </w:r>
      <w:r w:rsidR="00C20C71">
        <w:t xml:space="preserve">. </w:t>
      </w:r>
      <w:r w:rsidR="002621E8" w:rsidRPr="009433AB">
        <w:t xml:space="preserve">Transference </w:t>
      </w:r>
      <w:r w:rsidR="00B905D9">
        <w:t>refers to:</w:t>
      </w:r>
    </w:p>
    <w:p w:rsidR="002621E8" w:rsidRPr="009433AB" w:rsidRDefault="00665103" w:rsidP="000F3ED9">
      <w:r>
        <w:t xml:space="preserve">@ </w:t>
      </w:r>
      <w:r w:rsidR="001E633B">
        <w:t>Learning Outcome</w:t>
      </w:r>
      <w:r w:rsidR="00FE77E9">
        <w:t xml:space="preserve"> </w:t>
      </w:r>
      <w:r w:rsidR="002621E8" w:rsidRPr="009433AB">
        <w:t xml:space="preserve">1.7: Understand factors that cut across the paradigms: emotion, culture, ethnicity and interpersonal factors in the study and treatment of psychopathology. </w:t>
      </w:r>
      <w:r w:rsidR="00B905D9">
        <w:t>T</w:t>
      </w:r>
      <w:r w:rsidR="00B905D9" w:rsidRPr="009433AB">
        <w:t>ransference refers</w:t>
      </w:r>
      <w:r w:rsidR="002621E8" w:rsidRPr="009433AB">
        <w:t xml:space="preserve"> to a person’s responses to the </w:t>
      </w:r>
      <w:r w:rsidR="00B905D9">
        <w:t>psychoanalyst</w:t>
      </w:r>
      <w:r w:rsidR="002621E8" w:rsidRPr="009433AB">
        <w:t xml:space="preserve"> that seem to reflect attitudes and ways of behaving towards important people in the patient’s past, rather than reflecting actual aspects of the relationship between the person and the analyst</w:t>
      </w:r>
      <w:r w:rsidR="00B905D9">
        <w:t>.</w:t>
      </w:r>
    </w:p>
    <w:p w:rsidR="00F6102B" w:rsidRDefault="002621E8" w:rsidP="000F3ED9">
      <w:proofErr w:type="gramStart"/>
      <w:r w:rsidRPr="009433AB">
        <w:t>a</w:t>
      </w:r>
      <w:proofErr w:type="gramEnd"/>
      <w:r w:rsidRPr="009433AB">
        <w:t xml:space="preserve">. </w:t>
      </w:r>
      <w:r w:rsidR="00B905D9">
        <w:t>the r</w:t>
      </w:r>
      <w:r w:rsidRPr="009433AB">
        <w:t xml:space="preserve">elationship between person and </w:t>
      </w:r>
      <w:r w:rsidR="00B905D9">
        <w:t>psychoanalyst.</w:t>
      </w:r>
    </w:p>
    <w:p w:rsidR="002621E8" w:rsidRPr="009433AB" w:rsidRDefault="002621E8" w:rsidP="000F3ED9">
      <w:r w:rsidRPr="009433AB">
        <w:t>b. A person</w:t>
      </w:r>
      <w:r w:rsidR="00B905D9">
        <w:t>’s</w:t>
      </w:r>
      <w:r w:rsidRPr="009433AB">
        <w:t xml:space="preserve"> response to the </w:t>
      </w:r>
      <w:r w:rsidR="00B905D9">
        <w:t>psychoanalyst.</w:t>
      </w:r>
    </w:p>
    <w:p w:rsidR="002621E8" w:rsidRPr="009433AB" w:rsidRDefault="002621E8" w:rsidP="000F3ED9">
      <w:r w:rsidRPr="009433AB">
        <w:t xml:space="preserve">c. A </w:t>
      </w:r>
      <w:r w:rsidR="00B905D9">
        <w:t>psychoanalyst’s response to the person.</w:t>
      </w:r>
    </w:p>
    <w:p w:rsidR="002621E8" w:rsidRPr="009433AB" w:rsidRDefault="00B905D9" w:rsidP="000F3ED9">
      <w:proofErr w:type="gramStart"/>
      <w:r>
        <w:t>*</w:t>
      </w:r>
      <w:r w:rsidR="002621E8" w:rsidRPr="009433AB">
        <w:t xml:space="preserve">d. </w:t>
      </w:r>
      <w:r>
        <w:t>treating the psychoanalyst as the symbolic representative of someone important in the past.</w:t>
      </w:r>
      <w:proofErr w:type="gramEnd"/>
    </w:p>
    <w:p w:rsidR="004F27B2" w:rsidRDefault="00301041" w:rsidP="000F3ED9">
      <w:proofErr w:type="gramStart"/>
      <w:r>
        <w:t>e</w:t>
      </w:r>
      <w:proofErr w:type="gramEnd"/>
      <w:r>
        <w:t>. a, b and c</w:t>
      </w:r>
    </w:p>
    <w:p w:rsidR="004F27B2" w:rsidRDefault="004F27B2" w:rsidP="000F3ED9"/>
    <w:p w:rsidR="002621E8" w:rsidRPr="009433AB" w:rsidRDefault="00546E5E" w:rsidP="000F3ED9">
      <w:r>
        <w:t>34</w:t>
      </w:r>
      <w:r w:rsidR="00C20C71">
        <w:t xml:space="preserve">. </w:t>
      </w:r>
      <w:r w:rsidR="002621E8" w:rsidRPr="009433AB">
        <w:t>Which of the following is not related to person</w:t>
      </w:r>
      <w:r w:rsidR="0095404E">
        <w:t>-</w:t>
      </w:r>
      <w:r w:rsidR="002621E8" w:rsidRPr="009433AB">
        <w:t>centred therapy?</w:t>
      </w:r>
    </w:p>
    <w:p w:rsidR="00F6102B" w:rsidRDefault="00665103" w:rsidP="000F3ED9">
      <w:r>
        <w:t xml:space="preserve">@ </w:t>
      </w:r>
      <w:r w:rsidR="001E633B">
        <w:t>Learning Outcome</w:t>
      </w:r>
      <w:r w:rsidR="00FE77E9">
        <w:t xml:space="preserve"> </w:t>
      </w:r>
      <w:r w:rsidR="002621E8" w:rsidRPr="009433AB">
        <w:t>1.7: Understand factors that cut across the paradigms: emotion, culture, ethnicity and interpersonal factors in the study and treatment of psychopathology. Carl Rogers is best known for his contributions to a therapeutic framework termed person</w:t>
      </w:r>
      <w:r w:rsidR="000F3ED9" w:rsidRPr="000F3ED9">
        <w:t>-</w:t>
      </w:r>
      <w:r w:rsidR="002621E8" w:rsidRPr="009433AB">
        <w:t>centred therapy (Rogers, 1954). Rogers saw three conditions as necessary for personal growth: unconditional positive regard, empathy and congruence</w:t>
      </w:r>
      <w:r w:rsidR="00CE6BD4">
        <w:t>.</w:t>
      </w:r>
    </w:p>
    <w:p w:rsidR="002621E8" w:rsidRPr="009433AB" w:rsidRDefault="002621E8" w:rsidP="000F3ED9">
      <w:r w:rsidRPr="009433AB">
        <w:t>a. Unconditional positive regard</w:t>
      </w:r>
      <w:r w:rsidR="00CE6BD4">
        <w:t>.</w:t>
      </w:r>
    </w:p>
    <w:p w:rsidR="002621E8" w:rsidRPr="009433AB" w:rsidRDefault="002621E8" w:rsidP="000F3ED9">
      <w:r w:rsidRPr="009433AB">
        <w:t>b. Empathy</w:t>
      </w:r>
      <w:r w:rsidR="00CE6BD4">
        <w:t>.</w:t>
      </w:r>
    </w:p>
    <w:p w:rsidR="002621E8" w:rsidRPr="009433AB" w:rsidRDefault="002621E8" w:rsidP="000F3ED9">
      <w:r w:rsidRPr="009433AB">
        <w:t>c. Congruence</w:t>
      </w:r>
      <w:r w:rsidR="00CE6BD4">
        <w:t>.</w:t>
      </w:r>
    </w:p>
    <w:p w:rsidR="002621E8" w:rsidRPr="009433AB" w:rsidRDefault="002621E8" w:rsidP="000F3ED9">
      <w:proofErr w:type="gramStart"/>
      <w:r w:rsidRPr="009433AB">
        <w:t>*d. Complex</w:t>
      </w:r>
      <w:r w:rsidR="00CE6BD4">
        <w:t>ity.</w:t>
      </w:r>
      <w:proofErr w:type="gramEnd"/>
    </w:p>
    <w:p w:rsidR="004F27B2" w:rsidRDefault="002621E8" w:rsidP="000F3ED9">
      <w:r w:rsidRPr="009433AB">
        <w:t>e. Personal growth</w:t>
      </w:r>
      <w:r w:rsidR="00CE6BD4">
        <w:t>.</w:t>
      </w:r>
    </w:p>
    <w:p w:rsidR="004F27B2" w:rsidRDefault="004F27B2" w:rsidP="000F3ED9"/>
    <w:p w:rsidR="00F6102B" w:rsidRDefault="00546E5E" w:rsidP="000F3ED9">
      <w:r>
        <w:t>35</w:t>
      </w:r>
      <w:r w:rsidR="00C20C71">
        <w:t xml:space="preserve">. </w:t>
      </w:r>
      <w:r w:rsidR="002621E8" w:rsidRPr="009433AB">
        <w:t xml:space="preserve">Which one of the following </w:t>
      </w:r>
      <w:r w:rsidR="007E6AA6">
        <w:t>does not describe</w:t>
      </w:r>
      <w:r w:rsidR="002621E8" w:rsidRPr="009433AB">
        <w:t xml:space="preserve"> the </w:t>
      </w:r>
      <w:r w:rsidR="001751A2">
        <w:t>d</w:t>
      </w:r>
      <w:r w:rsidR="001751A2" w:rsidRPr="009433AB">
        <w:t>iathesis</w:t>
      </w:r>
      <w:r w:rsidR="002621E8" w:rsidRPr="009433AB">
        <w:t>-stress paradigm?</w:t>
      </w:r>
    </w:p>
    <w:p w:rsidR="002621E8" w:rsidRPr="009433AB" w:rsidRDefault="00665103" w:rsidP="000F3ED9">
      <w:r>
        <w:t xml:space="preserve">@ </w:t>
      </w:r>
      <w:r w:rsidR="001E633B">
        <w:t>Learning Outcome</w:t>
      </w:r>
      <w:r w:rsidR="00FE77E9">
        <w:t xml:space="preserve"> </w:t>
      </w:r>
      <w:r w:rsidR="002621E8" w:rsidRPr="009433AB">
        <w:t>1.8: Recognise the importance of integration across multiple levels of analysis: the diathesis–stress integrative paradigm. The diathesis–stress paradigm is an integrative paradigm that links genetic, neurobiological, psycho logical and environmental factors. It is not limited to one particular school of thought.</w:t>
      </w:r>
    </w:p>
    <w:p w:rsidR="002621E8" w:rsidRPr="009433AB" w:rsidRDefault="002621E8" w:rsidP="000F3ED9">
      <w:r w:rsidRPr="009433AB">
        <w:t>a. An integrative paradigm</w:t>
      </w:r>
      <w:r w:rsidR="007E6AA6">
        <w:t>.</w:t>
      </w:r>
    </w:p>
    <w:p w:rsidR="002621E8" w:rsidRPr="009433AB" w:rsidRDefault="002621E8" w:rsidP="000F3ED9">
      <w:r w:rsidRPr="009433AB">
        <w:t>b. Links genetic, neurobiological, psychological and environmental factors</w:t>
      </w:r>
      <w:r w:rsidR="007E6AA6">
        <w:t>.</w:t>
      </w:r>
    </w:p>
    <w:p w:rsidR="002621E8" w:rsidRPr="009433AB" w:rsidRDefault="002621E8" w:rsidP="000F3ED9">
      <w:proofErr w:type="gramStart"/>
      <w:r w:rsidRPr="009433AB">
        <w:t>*c.</w:t>
      </w:r>
      <w:proofErr w:type="gramEnd"/>
      <w:r w:rsidRPr="009433AB">
        <w:t xml:space="preserve"> It is limited to one particular school of thought</w:t>
      </w:r>
      <w:r w:rsidR="007E6AA6">
        <w:t>.</w:t>
      </w:r>
    </w:p>
    <w:p w:rsidR="002621E8" w:rsidRPr="009433AB" w:rsidRDefault="002621E8" w:rsidP="000F3ED9">
      <w:r w:rsidRPr="009433AB">
        <w:t>d. Predisposition towards disease</w:t>
      </w:r>
      <w:r w:rsidR="007E6AA6">
        <w:t>.</w:t>
      </w:r>
    </w:p>
    <w:p w:rsidR="002621E8" w:rsidRPr="009433AB" w:rsidRDefault="002621E8" w:rsidP="000F3ED9">
      <w:r w:rsidRPr="009433AB">
        <w:t>e. Both diathesis and stress are necessary in the development of disorders.</w:t>
      </w:r>
    </w:p>
    <w:sectPr w:rsidR="002621E8" w:rsidRPr="009433AB" w:rsidSect="00D85BC8">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D8" w:rsidRDefault="00B67AD8" w:rsidP="00111172">
      <w:r>
        <w:separator/>
      </w:r>
    </w:p>
  </w:endnote>
  <w:endnote w:type="continuationSeparator" w:id="0">
    <w:p w:rsidR="00B67AD8" w:rsidRDefault="00B67AD8" w:rsidP="0011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8" w:rsidRPr="00D85BC8" w:rsidRDefault="00D85BC8" w:rsidP="00D85BC8">
    <w:pPr>
      <w:tabs>
        <w:tab w:val="center" w:pos="4513"/>
        <w:tab w:val="right" w:pos="9026"/>
      </w:tabs>
      <w:rPr>
        <w:rFonts w:ascii="Calibri" w:hAnsi="Calibri"/>
        <w:sz w:val="22"/>
        <w:lang w:val="en-AU" w:eastAsia="zh-TW"/>
      </w:rPr>
    </w:pPr>
    <w:r w:rsidRPr="00D85BC8">
      <w:rPr>
        <w:sz w:val="20"/>
        <w:lang w:val="en-AU" w:eastAsia="zh-TW"/>
      </w:rPr>
      <w:t>© John Wiley &amp; Sons Australia, Ltd 201</w:t>
    </w:r>
    <w:r w:rsidRPr="00D85BC8">
      <w:rPr>
        <w:sz w:val="20"/>
        <w:lang w:val="en-US" w:eastAsia="zh-TW"/>
      </w:rPr>
      <w:t>8</w:t>
    </w:r>
    <w:r w:rsidRPr="00D85BC8">
      <w:rPr>
        <w:sz w:val="20"/>
        <w:lang w:val="en-AU" w:eastAsia="zh-TW"/>
      </w:rPr>
      <w:t xml:space="preserve">                             </w:t>
    </w:r>
    <w:r w:rsidRPr="00D85BC8">
      <w:rPr>
        <w:b/>
        <w:bCs/>
        <w:sz w:val="20"/>
        <w:lang w:val="en-AU" w:eastAsia="zh-TW"/>
      </w:rPr>
      <w:t xml:space="preserve">Chapter </w:t>
    </w:r>
    <w:r>
      <w:rPr>
        <w:b/>
        <w:bCs/>
        <w:sz w:val="20"/>
        <w:lang w:val="en-AU" w:eastAsia="zh-TW"/>
      </w:rPr>
      <w:t>1</w:t>
    </w:r>
    <w:r w:rsidRPr="00D85BC8">
      <w:rPr>
        <w:sz w:val="20"/>
        <w:lang w:val="en-AU" w:eastAsia="zh-TW"/>
      </w:rPr>
      <w:t xml:space="preserve"> </w:t>
    </w:r>
    <w:r>
      <w:rPr>
        <w:sz w:val="20"/>
        <w:lang w:val="en-AU" w:eastAsia="zh-TW"/>
      </w:rPr>
      <w:t>Introduction to abnormal psychology</w:t>
    </w:r>
    <w:r w:rsidRPr="00D85BC8">
      <w:rPr>
        <w:sz w:val="20"/>
        <w:lang w:val="en-AU" w:eastAsia="zh-TW"/>
      </w:rPr>
      <w:t xml:space="preserve"> </w:t>
    </w:r>
    <w:r w:rsidRPr="00D85BC8">
      <w:rPr>
        <w:b/>
        <w:bCs/>
        <w:sz w:val="20"/>
        <w:lang w:val="en-AU" w:eastAsia="zh-TW"/>
      </w:rPr>
      <w:fldChar w:fldCharType="begin"/>
    </w:r>
    <w:r w:rsidRPr="00D85BC8">
      <w:rPr>
        <w:b/>
        <w:bCs/>
        <w:sz w:val="20"/>
        <w:lang w:val="en-AU" w:eastAsia="zh-TW"/>
      </w:rPr>
      <w:instrText xml:space="preserve"> PAGE   \* MERGEFORMAT </w:instrText>
    </w:r>
    <w:r w:rsidRPr="00D85BC8">
      <w:rPr>
        <w:b/>
        <w:bCs/>
        <w:sz w:val="20"/>
        <w:lang w:val="en-AU" w:eastAsia="zh-TW"/>
      </w:rPr>
      <w:fldChar w:fldCharType="separate"/>
    </w:r>
    <w:r w:rsidR="001E633B">
      <w:rPr>
        <w:b/>
        <w:bCs/>
        <w:noProof/>
        <w:sz w:val="20"/>
        <w:lang w:val="en-AU" w:eastAsia="zh-TW"/>
      </w:rPr>
      <w:t>9</w:t>
    </w:r>
    <w:r w:rsidRPr="00D85BC8">
      <w:rPr>
        <w:b/>
        <w:bCs/>
        <w:sz w:val="20"/>
        <w:lang w:val="en-AU" w:eastAsia="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D8" w:rsidRDefault="00B67AD8" w:rsidP="00111172">
      <w:r>
        <w:separator/>
      </w:r>
    </w:p>
  </w:footnote>
  <w:footnote w:type="continuationSeparator" w:id="0">
    <w:p w:rsidR="00B67AD8" w:rsidRDefault="00B67AD8" w:rsidP="0011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8" w:rsidRPr="00D85BC8" w:rsidRDefault="00D85BC8" w:rsidP="00D85BC8">
    <w:pPr>
      <w:tabs>
        <w:tab w:val="center" w:pos="4513"/>
        <w:tab w:val="right" w:pos="9026"/>
      </w:tabs>
      <w:jc w:val="right"/>
      <w:rPr>
        <w:i/>
        <w:sz w:val="20"/>
        <w:lang w:val="en-US" w:eastAsia="zh-TW"/>
      </w:rPr>
    </w:pPr>
    <w:r>
      <w:rPr>
        <w:i/>
        <w:sz w:val="20"/>
        <w:lang w:val="en-US" w:eastAsia="zh-TW"/>
      </w:rPr>
      <w:t>Abnormal Psychology 1</w:t>
    </w:r>
    <w:r w:rsidRPr="00D85BC8">
      <w:rPr>
        <w:i/>
        <w:sz w:val="20"/>
        <w:vertAlign w:val="superscript"/>
        <w:lang w:val="en-US" w:eastAsia="zh-TW"/>
      </w:rPr>
      <w:t>st</w:t>
    </w:r>
    <w:r>
      <w:rPr>
        <w:i/>
        <w:sz w:val="20"/>
        <w:lang w:val="en-US" w:eastAsia="zh-TW"/>
      </w:rPr>
      <w:t xml:space="preserve"> </w:t>
    </w:r>
    <w:r w:rsidRPr="00D85BC8">
      <w:rPr>
        <w:i/>
        <w:sz w:val="20"/>
        <w:lang w:val="en-US" w:eastAsia="zh-TW"/>
      </w:rPr>
      <w:t>edition</w:t>
    </w:r>
  </w:p>
  <w:p w:rsidR="00D85BC8" w:rsidRDefault="00D85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6811"/>
    <w:multiLevelType w:val="hybridMultilevel"/>
    <w:tmpl w:val="DB90C4AC"/>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nsid w:val="281A19F9"/>
    <w:multiLevelType w:val="hybridMultilevel"/>
    <w:tmpl w:val="A7C0DAB8"/>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4CC8612B"/>
    <w:multiLevelType w:val="hybridMultilevel"/>
    <w:tmpl w:val="BAF82E36"/>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557F29DE"/>
    <w:multiLevelType w:val="hybridMultilevel"/>
    <w:tmpl w:val="2FF05548"/>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nsid w:val="5AA77159"/>
    <w:multiLevelType w:val="hybridMultilevel"/>
    <w:tmpl w:val="B9C41F02"/>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nsid w:val="5D357F14"/>
    <w:multiLevelType w:val="hybridMultilevel"/>
    <w:tmpl w:val="EB7EC880"/>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6B2A7EC2"/>
    <w:multiLevelType w:val="hybridMultilevel"/>
    <w:tmpl w:val="03EA8052"/>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1F"/>
    <w:rsid w:val="00011514"/>
    <w:rsid w:val="000145BA"/>
    <w:rsid w:val="000241E0"/>
    <w:rsid w:val="00032AE2"/>
    <w:rsid w:val="00034DCC"/>
    <w:rsid w:val="00040263"/>
    <w:rsid w:val="0006669E"/>
    <w:rsid w:val="00082376"/>
    <w:rsid w:val="0009721A"/>
    <w:rsid w:val="000B39A9"/>
    <w:rsid w:val="000C7A52"/>
    <w:rsid w:val="000D6ED1"/>
    <w:rsid w:val="000F3ED9"/>
    <w:rsid w:val="0010734B"/>
    <w:rsid w:val="00107B55"/>
    <w:rsid w:val="00111172"/>
    <w:rsid w:val="00133465"/>
    <w:rsid w:val="00152F12"/>
    <w:rsid w:val="001751A2"/>
    <w:rsid w:val="001B3BB3"/>
    <w:rsid w:val="001C7828"/>
    <w:rsid w:val="001D6FCB"/>
    <w:rsid w:val="001E3A8B"/>
    <w:rsid w:val="001E633B"/>
    <w:rsid w:val="00210DDE"/>
    <w:rsid w:val="0021179B"/>
    <w:rsid w:val="002203A1"/>
    <w:rsid w:val="00240CB2"/>
    <w:rsid w:val="002520C6"/>
    <w:rsid w:val="00252702"/>
    <w:rsid w:val="002621E8"/>
    <w:rsid w:val="00273CA9"/>
    <w:rsid w:val="0027571F"/>
    <w:rsid w:val="002E13E4"/>
    <w:rsid w:val="002F258D"/>
    <w:rsid w:val="00301041"/>
    <w:rsid w:val="00312156"/>
    <w:rsid w:val="00325B09"/>
    <w:rsid w:val="003367BE"/>
    <w:rsid w:val="00370D6A"/>
    <w:rsid w:val="003B67A3"/>
    <w:rsid w:val="003B6834"/>
    <w:rsid w:val="00412638"/>
    <w:rsid w:val="00413FD5"/>
    <w:rsid w:val="00434F05"/>
    <w:rsid w:val="0046379E"/>
    <w:rsid w:val="00472A85"/>
    <w:rsid w:val="00472C0B"/>
    <w:rsid w:val="004846AA"/>
    <w:rsid w:val="00487F43"/>
    <w:rsid w:val="004C50A3"/>
    <w:rsid w:val="004D4F51"/>
    <w:rsid w:val="004E065C"/>
    <w:rsid w:val="004E412B"/>
    <w:rsid w:val="004F27B2"/>
    <w:rsid w:val="004F303B"/>
    <w:rsid w:val="00503BEC"/>
    <w:rsid w:val="00510A30"/>
    <w:rsid w:val="0054262C"/>
    <w:rsid w:val="00546E5E"/>
    <w:rsid w:val="005666DC"/>
    <w:rsid w:val="00580525"/>
    <w:rsid w:val="005E2A3C"/>
    <w:rsid w:val="005E7581"/>
    <w:rsid w:val="005F7D5E"/>
    <w:rsid w:val="0062139B"/>
    <w:rsid w:val="00641720"/>
    <w:rsid w:val="00665103"/>
    <w:rsid w:val="00681AB3"/>
    <w:rsid w:val="006A5254"/>
    <w:rsid w:val="006C2EAC"/>
    <w:rsid w:val="006D3E76"/>
    <w:rsid w:val="006D653E"/>
    <w:rsid w:val="006D7CA6"/>
    <w:rsid w:val="00700C6A"/>
    <w:rsid w:val="00715342"/>
    <w:rsid w:val="0072012C"/>
    <w:rsid w:val="00732E50"/>
    <w:rsid w:val="00765C0E"/>
    <w:rsid w:val="007A1438"/>
    <w:rsid w:val="007E1158"/>
    <w:rsid w:val="007E6AA6"/>
    <w:rsid w:val="0081706E"/>
    <w:rsid w:val="008224C1"/>
    <w:rsid w:val="00835C19"/>
    <w:rsid w:val="008367DF"/>
    <w:rsid w:val="00847A1C"/>
    <w:rsid w:val="00876E44"/>
    <w:rsid w:val="0090495E"/>
    <w:rsid w:val="009204CA"/>
    <w:rsid w:val="00924BB1"/>
    <w:rsid w:val="009255C0"/>
    <w:rsid w:val="009377BC"/>
    <w:rsid w:val="009433AB"/>
    <w:rsid w:val="0095404E"/>
    <w:rsid w:val="00987533"/>
    <w:rsid w:val="009A56A1"/>
    <w:rsid w:val="00A07AD6"/>
    <w:rsid w:val="00A5331E"/>
    <w:rsid w:val="00A63BCD"/>
    <w:rsid w:val="00A73DFC"/>
    <w:rsid w:val="00AA5576"/>
    <w:rsid w:val="00AB1664"/>
    <w:rsid w:val="00AB6F75"/>
    <w:rsid w:val="00AC120B"/>
    <w:rsid w:val="00AE4B93"/>
    <w:rsid w:val="00AE78AE"/>
    <w:rsid w:val="00AF1D6B"/>
    <w:rsid w:val="00AF272C"/>
    <w:rsid w:val="00B67AD8"/>
    <w:rsid w:val="00B905D9"/>
    <w:rsid w:val="00BA609D"/>
    <w:rsid w:val="00BB1712"/>
    <w:rsid w:val="00BB3D78"/>
    <w:rsid w:val="00BC053D"/>
    <w:rsid w:val="00BD4DF4"/>
    <w:rsid w:val="00BF48A2"/>
    <w:rsid w:val="00C20C71"/>
    <w:rsid w:val="00C252A3"/>
    <w:rsid w:val="00C257D5"/>
    <w:rsid w:val="00C3007B"/>
    <w:rsid w:val="00C37DE9"/>
    <w:rsid w:val="00C46BFF"/>
    <w:rsid w:val="00C57E56"/>
    <w:rsid w:val="00C620B2"/>
    <w:rsid w:val="00C65477"/>
    <w:rsid w:val="00C82DFF"/>
    <w:rsid w:val="00C92AD1"/>
    <w:rsid w:val="00CB7C82"/>
    <w:rsid w:val="00CB7CA5"/>
    <w:rsid w:val="00CC0572"/>
    <w:rsid w:val="00CE09FD"/>
    <w:rsid w:val="00CE6BD4"/>
    <w:rsid w:val="00CF0DE4"/>
    <w:rsid w:val="00CF5D6C"/>
    <w:rsid w:val="00D306B6"/>
    <w:rsid w:val="00D416B2"/>
    <w:rsid w:val="00D72FCC"/>
    <w:rsid w:val="00D85BC8"/>
    <w:rsid w:val="00DB0ED8"/>
    <w:rsid w:val="00DB424B"/>
    <w:rsid w:val="00DD2696"/>
    <w:rsid w:val="00DF2AC7"/>
    <w:rsid w:val="00DF55D2"/>
    <w:rsid w:val="00E4073A"/>
    <w:rsid w:val="00E8515B"/>
    <w:rsid w:val="00E907F5"/>
    <w:rsid w:val="00E92049"/>
    <w:rsid w:val="00EA7279"/>
    <w:rsid w:val="00EB2374"/>
    <w:rsid w:val="00EB7940"/>
    <w:rsid w:val="00EF5D59"/>
    <w:rsid w:val="00F6102B"/>
    <w:rsid w:val="00FD54C8"/>
    <w:rsid w:val="00FE3B55"/>
    <w:rsid w:val="00FE77E9"/>
    <w:rsid w:val="00FF0C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A6"/>
    <w:pPr>
      <w:spacing w:after="0" w:line="240" w:lineRule="auto"/>
    </w:pPr>
    <w:rPr>
      <w:rFonts w:ascii="Times New Roman" w:hAnsi="Times New Roman" w:cs="Times New Roman"/>
      <w:sz w:val="24"/>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1172"/>
    <w:pPr>
      <w:tabs>
        <w:tab w:val="center" w:pos="4513"/>
        <w:tab w:val="right" w:pos="9026"/>
      </w:tabs>
    </w:pPr>
  </w:style>
  <w:style w:type="character" w:customStyle="1" w:styleId="HeaderChar">
    <w:name w:val="Header Char"/>
    <w:basedOn w:val="DefaultParagraphFont"/>
    <w:link w:val="Header"/>
    <w:uiPriority w:val="99"/>
    <w:locked/>
    <w:rsid w:val="00111172"/>
    <w:rPr>
      <w:rFonts w:cs="Times New Roman"/>
    </w:rPr>
  </w:style>
  <w:style w:type="paragraph" w:styleId="Footer">
    <w:name w:val="footer"/>
    <w:basedOn w:val="Normal"/>
    <w:link w:val="FooterChar"/>
    <w:uiPriority w:val="99"/>
    <w:rsid w:val="00111172"/>
    <w:pPr>
      <w:tabs>
        <w:tab w:val="center" w:pos="4513"/>
        <w:tab w:val="right" w:pos="9026"/>
      </w:tabs>
    </w:pPr>
  </w:style>
  <w:style w:type="character" w:customStyle="1" w:styleId="FooterChar">
    <w:name w:val="Footer Char"/>
    <w:basedOn w:val="DefaultParagraphFont"/>
    <w:link w:val="Footer"/>
    <w:uiPriority w:val="99"/>
    <w:locked/>
    <w:rsid w:val="00111172"/>
    <w:rPr>
      <w:rFonts w:cs="Times New Roman"/>
    </w:rPr>
  </w:style>
  <w:style w:type="character" w:styleId="CommentReference">
    <w:name w:val="annotation reference"/>
    <w:basedOn w:val="DefaultParagraphFont"/>
    <w:uiPriority w:val="99"/>
    <w:semiHidden/>
    <w:unhideWhenUsed/>
    <w:rsid w:val="009A56A1"/>
    <w:rPr>
      <w:rFonts w:cs="Times New Roman"/>
      <w:sz w:val="16"/>
      <w:szCs w:val="16"/>
    </w:rPr>
  </w:style>
  <w:style w:type="paragraph" w:styleId="CommentText">
    <w:name w:val="annotation text"/>
    <w:basedOn w:val="Normal"/>
    <w:link w:val="CommentTextChar"/>
    <w:uiPriority w:val="99"/>
    <w:semiHidden/>
    <w:unhideWhenUsed/>
    <w:rsid w:val="009A56A1"/>
    <w:rPr>
      <w:sz w:val="20"/>
      <w:szCs w:val="20"/>
    </w:rPr>
  </w:style>
  <w:style w:type="character" w:customStyle="1" w:styleId="CommentTextChar">
    <w:name w:val="Comment Text Char"/>
    <w:basedOn w:val="DefaultParagraphFont"/>
    <w:link w:val="CommentText"/>
    <w:uiPriority w:val="99"/>
    <w:semiHidden/>
    <w:locked/>
    <w:rsid w:val="009A56A1"/>
    <w:rPr>
      <w:rFonts w:ascii="Times New Roman" w:hAnsi="Times New Roman" w:cs="Times New Roman"/>
      <w:sz w:val="20"/>
      <w:szCs w:val="20"/>
      <w:lang w:val="en-IN" w:eastAsia="en-US"/>
    </w:rPr>
  </w:style>
  <w:style w:type="paragraph" w:styleId="CommentSubject">
    <w:name w:val="annotation subject"/>
    <w:basedOn w:val="CommentText"/>
    <w:next w:val="CommentText"/>
    <w:link w:val="CommentSubjectChar"/>
    <w:uiPriority w:val="99"/>
    <w:semiHidden/>
    <w:unhideWhenUsed/>
    <w:rsid w:val="009A56A1"/>
    <w:rPr>
      <w:b/>
      <w:bCs/>
    </w:rPr>
  </w:style>
  <w:style w:type="character" w:customStyle="1" w:styleId="CommentSubjectChar">
    <w:name w:val="Comment Subject Char"/>
    <w:basedOn w:val="CommentTextChar"/>
    <w:link w:val="CommentSubject"/>
    <w:uiPriority w:val="99"/>
    <w:semiHidden/>
    <w:locked/>
    <w:rsid w:val="009A56A1"/>
    <w:rPr>
      <w:rFonts w:ascii="Times New Roman" w:hAnsi="Times New Roman" w:cs="Times New Roman"/>
      <w:b/>
      <w:bCs/>
      <w:sz w:val="20"/>
      <w:szCs w:val="20"/>
      <w:lang w:val="en-IN" w:eastAsia="en-US"/>
    </w:rPr>
  </w:style>
  <w:style w:type="paragraph" w:styleId="BalloonText">
    <w:name w:val="Balloon Text"/>
    <w:basedOn w:val="Normal"/>
    <w:link w:val="BalloonTextChar"/>
    <w:uiPriority w:val="99"/>
    <w:semiHidden/>
    <w:unhideWhenUsed/>
    <w:rsid w:val="009A56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6A1"/>
    <w:rPr>
      <w:rFonts w:ascii="Tahoma" w:hAnsi="Tahoma" w:cs="Tahoma"/>
      <w:sz w:val="16"/>
      <w:szCs w:val="16"/>
      <w:lang w:val="en-I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A6"/>
    <w:pPr>
      <w:spacing w:after="0" w:line="240" w:lineRule="auto"/>
    </w:pPr>
    <w:rPr>
      <w:rFonts w:ascii="Times New Roman" w:hAnsi="Times New Roman" w:cs="Times New Roman"/>
      <w:sz w:val="24"/>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1172"/>
    <w:pPr>
      <w:tabs>
        <w:tab w:val="center" w:pos="4513"/>
        <w:tab w:val="right" w:pos="9026"/>
      </w:tabs>
    </w:pPr>
  </w:style>
  <w:style w:type="character" w:customStyle="1" w:styleId="HeaderChar">
    <w:name w:val="Header Char"/>
    <w:basedOn w:val="DefaultParagraphFont"/>
    <w:link w:val="Header"/>
    <w:uiPriority w:val="99"/>
    <w:locked/>
    <w:rsid w:val="00111172"/>
    <w:rPr>
      <w:rFonts w:cs="Times New Roman"/>
    </w:rPr>
  </w:style>
  <w:style w:type="paragraph" w:styleId="Footer">
    <w:name w:val="footer"/>
    <w:basedOn w:val="Normal"/>
    <w:link w:val="FooterChar"/>
    <w:uiPriority w:val="99"/>
    <w:rsid w:val="00111172"/>
    <w:pPr>
      <w:tabs>
        <w:tab w:val="center" w:pos="4513"/>
        <w:tab w:val="right" w:pos="9026"/>
      </w:tabs>
    </w:pPr>
  </w:style>
  <w:style w:type="character" w:customStyle="1" w:styleId="FooterChar">
    <w:name w:val="Footer Char"/>
    <w:basedOn w:val="DefaultParagraphFont"/>
    <w:link w:val="Footer"/>
    <w:uiPriority w:val="99"/>
    <w:locked/>
    <w:rsid w:val="00111172"/>
    <w:rPr>
      <w:rFonts w:cs="Times New Roman"/>
    </w:rPr>
  </w:style>
  <w:style w:type="character" w:styleId="CommentReference">
    <w:name w:val="annotation reference"/>
    <w:basedOn w:val="DefaultParagraphFont"/>
    <w:uiPriority w:val="99"/>
    <w:semiHidden/>
    <w:unhideWhenUsed/>
    <w:rsid w:val="009A56A1"/>
    <w:rPr>
      <w:rFonts w:cs="Times New Roman"/>
      <w:sz w:val="16"/>
      <w:szCs w:val="16"/>
    </w:rPr>
  </w:style>
  <w:style w:type="paragraph" w:styleId="CommentText">
    <w:name w:val="annotation text"/>
    <w:basedOn w:val="Normal"/>
    <w:link w:val="CommentTextChar"/>
    <w:uiPriority w:val="99"/>
    <w:semiHidden/>
    <w:unhideWhenUsed/>
    <w:rsid w:val="009A56A1"/>
    <w:rPr>
      <w:sz w:val="20"/>
      <w:szCs w:val="20"/>
    </w:rPr>
  </w:style>
  <w:style w:type="character" w:customStyle="1" w:styleId="CommentTextChar">
    <w:name w:val="Comment Text Char"/>
    <w:basedOn w:val="DefaultParagraphFont"/>
    <w:link w:val="CommentText"/>
    <w:uiPriority w:val="99"/>
    <w:semiHidden/>
    <w:locked/>
    <w:rsid w:val="009A56A1"/>
    <w:rPr>
      <w:rFonts w:ascii="Times New Roman" w:hAnsi="Times New Roman" w:cs="Times New Roman"/>
      <w:sz w:val="20"/>
      <w:szCs w:val="20"/>
      <w:lang w:val="en-IN" w:eastAsia="en-US"/>
    </w:rPr>
  </w:style>
  <w:style w:type="paragraph" w:styleId="CommentSubject">
    <w:name w:val="annotation subject"/>
    <w:basedOn w:val="CommentText"/>
    <w:next w:val="CommentText"/>
    <w:link w:val="CommentSubjectChar"/>
    <w:uiPriority w:val="99"/>
    <w:semiHidden/>
    <w:unhideWhenUsed/>
    <w:rsid w:val="009A56A1"/>
    <w:rPr>
      <w:b/>
      <w:bCs/>
    </w:rPr>
  </w:style>
  <w:style w:type="character" w:customStyle="1" w:styleId="CommentSubjectChar">
    <w:name w:val="Comment Subject Char"/>
    <w:basedOn w:val="CommentTextChar"/>
    <w:link w:val="CommentSubject"/>
    <w:uiPriority w:val="99"/>
    <w:semiHidden/>
    <w:locked/>
    <w:rsid w:val="009A56A1"/>
    <w:rPr>
      <w:rFonts w:ascii="Times New Roman" w:hAnsi="Times New Roman" w:cs="Times New Roman"/>
      <w:b/>
      <w:bCs/>
      <w:sz w:val="20"/>
      <w:szCs w:val="20"/>
      <w:lang w:val="en-IN" w:eastAsia="en-US"/>
    </w:rPr>
  </w:style>
  <w:style w:type="paragraph" w:styleId="BalloonText">
    <w:name w:val="Balloon Text"/>
    <w:basedOn w:val="Normal"/>
    <w:link w:val="BalloonTextChar"/>
    <w:uiPriority w:val="99"/>
    <w:semiHidden/>
    <w:unhideWhenUsed/>
    <w:rsid w:val="009A56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6A1"/>
    <w:rPr>
      <w:rFonts w:ascii="Tahoma" w:hAnsi="Tahoma" w:cs="Tahoma"/>
      <w:sz w:val="16"/>
      <w:szCs w:val="16"/>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2602</Words>
  <Characters>15370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and Sons, Inc.</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AIR</dc:creator>
  <cp:lastModifiedBy>Seeto, Tara - Brisbane</cp:lastModifiedBy>
  <cp:revision>4</cp:revision>
  <dcterms:created xsi:type="dcterms:W3CDTF">2018-01-05T01:54:00Z</dcterms:created>
  <dcterms:modified xsi:type="dcterms:W3CDTF">2018-01-09T01:05:00Z</dcterms:modified>
</cp:coreProperties>
</file>