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6D" w:rsidRDefault="00C2486D" w:rsidP="00C2486D">
      <w:pPr>
        <w:spacing w:before="25" w:after="0" w:line="240" w:lineRule="auto"/>
        <w:ind w:right="-20"/>
        <w:jc w:val="center"/>
        <w:rPr>
          <w:rFonts w:ascii="Times New Roman" w:eastAsia="Times New Roman" w:hAnsi="Times New Roman" w:cs="Times New Roman"/>
          <w:sz w:val="31"/>
          <w:szCs w:val="31"/>
        </w:rPr>
      </w:pPr>
      <w:r>
        <w:rPr>
          <w:rFonts w:ascii="Times New Roman" w:eastAsia="Times New Roman" w:hAnsi="Times New Roman" w:cs="Times New Roman"/>
          <w:b/>
          <w:bCs/>
          <w:i/>
          <w:spacing w:val="2"/>
          <w:sz w:val="31"/>
          <w:szCs w:val="31"/>
        </w:rPr>
        <w:t>A</w:t>
      </w:r>
      <w:r>
        <w:rPr>
          <w:rFonts w:ascii="Times New Roman" w:eastAsia="Times New Roman" w:hAnsi="Times New Roman" w:cs="Times New Roman"/>
          <w:b/>
          <w:bCs/>
          <w:i/>
          <w:sz w:val="31"/>
          <w:szCs w:val="31"/>
        </w:rPr>
        <w:t>n</w:t>
      </w:r>
      <w:r>
        <w:rPr>
          <w:rFonts w:ascii="Times New Roman" w:eastAsia="Times New Roman" w:hAnsi="Times New Roman" w:cs="Times New Roman"/>
          <w:b/>
          <w:bCs/>
          <w:i/>
          <w:spacing w:val="12"/>
          <w:sz w:val="31"/>
          <w:szCs w:val="31"/>
        </w:rPr>
        <w:t xml:space="preserve"> </w:t>
      </w:r>
      <w:r>
        <w:rPr>
          <w:rFonts w:ascii="Times New Roman" w:eastAsia="Times New Roman" w:hAnsi="Times New Roman" w:cs="Times New Roman"/>
          <w:b/>
          <w:bCs/>
          <w:i/>
          <w:spacing w:val="1"/>
          <w:sz w:val="31"/>
          <w:szCs w:val="31"/>
        </w:rPr>
        <w:t>I</w:t>
      </w:r>
      <w:r>
        <w:rPr>
          <w:rFonts w:ascii="Times New Roman" w:eastAsia="Times New Roman" w:hAnsi="Times New Roman" w:cs="Times New Roman"/>
          <w:b/>
          <w:bCs/>
          <w:i/>
          <w:spacing w:val="2"/>
          <w:sz w:val="31"/>
          <w:szCs w:val="31"/>
        </w:rPr>
        <w:t>n</w:t>
      </w:r>
      <w:r>
        <w:rPr>
          <w:rFonts w:ascii="Times New Roman" w:eastAsia="Times New Roman" w:hAnsi="Times New Roman" w:cs="Times New Roman"/>
          <w:b/>
          <w:bCs/>
          <w:i/>
          <w:spacing w:val="1"/>
          <w:sz w:val="31"/>
          <w:szCs w:val="31"/>
        </w:rPr>
        <w:t>trod</w:t>
      </w:r>
      <w:r>
        <w:rPr>
          <w:rFonts w:ascii="Times New Roman" w:eastAsia="Times New Roman" w:hAnsi="Times New Roman" w:cs="Times New Roman"/>
          <w:b/>
          <w:bCs/>
          <w:i/>
          <w:spacing w:val="2"/>
          <w:sz w:val="31"/>
          <w:szCs w:val="31"/>
        </w:rPr>
        <w:t>uc</w:t>
      </w:r>
      <w:r>
        <w:rPr>
          <w:rFonts w:ascii="Times New Roman" w:eastAsia="Times New Roman" w:hAnsi="Times New Roman" w:cs="Times New Roman"/>
          <w:b/>
          <w:bCs/>
          <w:i/>
          <w:spacing w:val="1"/>
          <w:sz w:val="31"/>
          <w:szCs w:val="31"/>
        </w:rPr>
        <w:t>tio</w:t>
      </w:r>
      <w:r>
        <w:rPr>
          <w:rFonts w:ascii="Times New Roman" w:eastAsia="Times New Roman" w:hAnsi="Times New Roman" w:cs="Times New Roman"/>
          <w:b/>
          <w:bCs/>
          <w:i/>
          <w:sz w:val="31"/>
          <w:szCs w:val="31"/>
        </w:rPr>
        <w:t>n</w:t>
      </w:r>
      <w:r>
        <w:rPr>
          <w:rFonts w:ascii="Times New Roman" w:eastAsia="Times New Roman" w:hAnsi="Times New Roman" w:cs="Times New Roman"/>
          <w:b/>
          <w:bCs/>
          <w:i/>
          <w:spacing w:val="36"/>
          <w:sz w:val="31"/>
          <w:szCs w:val="31"/>
        </w:rPr>
        <w:t xml:space="preserve"> </w:t>
      </w:r>
      <w:r>
        <w:rPr>
          <w:rFonts w:ascii="Times New Roman" w:eastAsia="Times New Roman" w:hAnsi="Times New Roman" w:cs="Times New Roman"/>
          <w:b/>
          <w:bCs/>
          <w:i/>
          <w:spacing w:val="1"/>
          <w:sz w:val="31"/>
          <w:szCs w:val="31"/>
        </w:rPr>
        <w:t>t</w:t>
      </w:r>
      <w:r>
        <w:rPr>
          <w:rFonts w:ascii="Times New Roman" w:eastAsia="Times New Roman" w:hAnsi="Times New Roman" w:cs="Times New Roman"/>
          <w:b/>
          <w:bCs/>
          <w:i/>
          <w:sz w:val="31"/>
          <w:szCs w:val="31"/>
        </w:rPr>
        <w:t>o</w:t>
      </w:r>
      <w:r>
        <w:rPr>
          <w:rFonts w:ascii="Times New Roman" w:eastAsia="Times New Roman" w:hAnsi="Times New Roman" w:cs="Times New Roman"/>
          <w:b/>
          <w:bCs/>
          <w:i/>
          <w:spacing w:val="10"/>
          <w:sz w:val="31"/>
          <w:szCs w:val="31"/>
        </w:rPr>
        <w:t xml:space="preserve"> </w:t>
      </w:r>
      <w:r>
        <w:rPr>
          <w:rFonts w:ascii="Times New Roman" w:eastAsia="Times New Roman" w:hAnsi="Times New Roman" w:cs="Times New Roman"/>
          <w:b/>
          <w:bCs/>
          <w:spacing w:val="2"/>
          <w:sz w:val="31"/>
          <w:szCs w:val="31"/>
        </w:rPr>
        <w:t>Technical Communication Today</w:t>
      </w:r>
    </w:p>
    <w:p w:rsidR="00C2486D" w:rsidRDefault="00C2486D" w:rsidP="00C2486D">
      <w:pPr>
        <w:spacing w:before="64"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Richard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Johnson-Sheehan</w:t>
      </w:r>
    </w:p>
    <w:p w:rsidR="00C2486D" w:rsidRDefault="00C2486D" w:rsidP="00C2486D">
      <w:pPr>
        <w:spacing w:before="16" w:after="0" w:line="260" w:lineRule="exact"/>
        <w:rPr>
          <w:sz w:val="26"/>
          <w:szCs w:val="26"/>
        </w:rPr>
      </w:pPr>
    </w:p>
    <w:p w:rsidR="00C2486D" w:rsidRDefault="00C2486D" w:rsidP="00C2486D">
      <w:pPr>
        <w:spacing w:after="0" w:line="240" w:lineRule="auto"/>
        <w:ind w:left="103" w:right="192"/>
        <w:rPr>
          <w:rFonts w:ascii="Times New Roman" w:eastAsia="Times New Roman" w:hAnsi="Times New Roman" w:cs="Times New Roman"/>
          <w:sz w:val="24"/>
          <w:szCs w:val="24"/>
        </w:rPr>
      </w:pPr>
      <w:r>
        <w:rPr>
          <w:rFonts w:ascii="Times New Roman" w:eastAsia="Times New Roman" w:hAnsi="Times New Roman" w:cs="Times New Roman"/>
          <w:sz w:val="24"/>
          <w:szCs w:val="24"/>
        </w:rPr>
        <w:t>Many instructors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consider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favorite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teach.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Courses in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intellectually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challenging,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highly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ivated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 learn.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Moreover,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 our society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continues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moving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further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Age, the importance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increasing.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So,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relevancy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courses is already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significant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growing only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w:t>
      </w:r>
    </w:p>
    <w:p w:rsidR="00C2486D" w:rsidRDefault="00C2486D" w:rsidP="00C2486D">
      <w:pPr>
        <w:spacing w:before="16" w:after="0" w:line="260" w:lineRule="exact"/>
        <w:rPr>
          <w:sz w:val="26"/>
          <w:szCs w:val="26"/>
        </w:rPr>
      </w:pPr>
    </w:p>
    <w:p w:rsidR="00C2486D" w:rsidRDefault="00C2486D" w:rsidP="00C2486D">
      <w:pPr>
        <w:spacing w:after="0" w:line="240" w:lineRule="auto"/>
        <w:ind w:left="103"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In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Instructor’s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Manual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i/>
          <w:sz w:val="24"/>
          <w:szCs w:val="24"/>
        </w:rPr>
        <w:t>Technical Communication Today</w:t>
      </w:r>
      <w:r>
        <w:rPr>
          <w:rFonts w:ascii="Times New Roman" w:eastAsia="Times New Roman" w:hAnsi="Times New Roman" w:cs="Times New Roman"/>
          <w:sz w:val="24"/>
          <w:szCs w:val="24"/>
        </w:rPr>
        <w:t>, our aim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 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 pedagogical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foundation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for 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basic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usually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college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sophomore,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junior,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senior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level.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Instructor’s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Manual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divided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three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areas:</w:t>
      </w:r>
    </w:p>
    <w:p w:rsidR="00C2486D" w:rsidRDefault="00C2486D" w:rsidP="00C2486D">
      <w:pPr>
        <w:spacing w:before="17" w:after="0" w:line="260" w:lineRule="exact"/>
        <w:rPr>
          <w:sz w:val="26"/>
          <w:szCs w:val="26"/>
        </w:rPr>
      </w:pPr>
    </w:p>
    <w:p w:rsidR="00C2486D" w:rsidRDefault="00C2486D" w:rsidP="00C2486D">
      <w:pPr>
        <w:spacing w:after="0" w:line="239" w:lineRule="auto"/>
        <w:ind w:left="463" w:right="5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Part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I: Pedagogical</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Rationale</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 xml:space="preserve">the Course. </w:t>
      </w:r>
      <w:r>
        <w:rPr>
          <w:rFonts w:ascii="Times New Roman" w:eastAsia="Times New Roman" w:hAnsi="Times New Roman" w:cs="Times New Roman"/>
          <w:sz w:val="24"/>
          <w:szCs w:val="24"/>
        </w:rPr>
        <w:t>Professor Johnson-Sheehan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discuss the pedagogical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principles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on 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i/>
          <w:sz w:val="24"/>
          <w:szCs w:val="24"/>
        </w:rPr>
        <w:t xml:space="preserve">Technical Communication Today </w:t>
      </w:r>
      <w:r>
        <w:rPr>
          <w:rFonts w:ascii="Times New Roman" w:eastAsia="Times New Roman" w:hAnsi="Times New Roman" w:cs="Times New Roman"/>
          <w:sz w:val="24"/>
          <w:szCs w:val="24"/>
        </w:rPr>
        <w:t>was developed.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He will define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discuss typical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describe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your role as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instructor.</w:t>
      </w:r>
    </w:p>
    <w:p w:rsidR="00C2486D" w:rsidRDefault="00C2486D" w:rsidP="00C2486D">
      <w:pPr>
        <w:spacing w:before="16" w:after="0" w:line="260" w:lineRule="exact"/>
        <w:rPr>
          <w:sz w:val="26"/>
          <w:szCs w:val="26"/>
        </w:rPr>
      </w:pPr>
    </w:p>
    <w:p w:rsidR="00C2486D" w:rsidRDefault="00C2486D" w:rsidP="00C2486D">
      <w:pPr>
        <w:spacing w:after="0" w:line="240" w:lineRule="auto"/>
        <w:ind w:left="463" w:right="1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Part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II: Model</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Syllabi,</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Policies,</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and Assignments</w:t>
      </w:r>
      <w:r>
        <w:rPr>
          <w:rFonts w:ascii="Times New Roman" w:eastAsia="Times New Roman" w:hAnsi="Times New Roman" w:cs="Times New Roman"/>
          <w:sz w:val="24"/>
          <w:szCs w:val="24"/>
        </w:rPr>
        <w:t>. These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models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classroom- tested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materials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adjust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your own needs.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learn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strategies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w w:val="99"/>
          <w:sz w:val="24"/>
          <w:szCs w:val="24"/>
        </w:rPr>
        <w:t>writing an</w:t>
      </w:r>
      <w:r>
        <w:rPr>
          <w:rFonts w:ascii="Times New Roman" w:eastAsia="Times New Roman" w:hAnsi="Times New Roman" w:cs="Times New Roman"/>
          <w:sz w:val="24"/>
          <w:szCs w:val="24"/>
        </w:rPr>
        <w:t xml:space="preserve"> effective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assignment.</w:t>
      </w:r>
    </w:p>
    <w:p w:rsidR="00C2486D" w:rsidRDefault="00C2486D" w:rsidP="00C2486D">
      <w:pPr>
        <w:spacing w:before="16" w:after="0" w:line="260" w:lineRule="exact"/>
        <w:rPr>
          <w:sz w:val="26"/>
          <w:szCs w:val="26"/>
        </w:rPr>
      </w:pPr>
    </w:p>
    <w:p w:rsidR="00C2486D" w:rsidRDefault="00C2486D" w:rsidP="00C2486D">
      <w:pPr>
        <w:spacing w:after="0" w:line="240" w:lineRule="auto"/>
        <w:ind w:left="463" w:right="33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Part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III: Chapter-by-Chapter Teaching</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Strategies.</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strategies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chapter,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 well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 discussions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exercises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projects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chapter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ends. We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included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quizzes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 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improve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retention.</w:t>
      </w:r>
    </w:p>
    <w:p w:rsidR="00C2486D" w:rsidRDefault="00C2486D" w:rsidP="00C2486D">
      <w:pPr>
        <w:spacing w:before="16" w:after="0" w:line="260" w:lineRule="exact"/>
        <w:rPr>
          <w:sz w:val="26"/>
          <w:szCs w:val="26"/>
        </w:rPr>
      </w:pPr>
    </w:p>
    <w:p w:rsidR="00C2486D" w:rsidRDefault="00C2486D" w:rsidP="00C2486D">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aim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Instructo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p>
    <w:p w:rsidR="00C2486D" w:rsidRDefault="00C2486D" w:rsidP="00C2486D">
      <w:pPr>
        <w:spacing w:before="3" w:after="0" w:line="239" w:lineRule="auto"/>
        <w:ind w:left="103" w:right="104"/>
        <w:rPr>
          <w:rFonts w:ascii="Times New Roman" w:eastAsia="Times New Roman" w:hAnsi="Times New Roman" w:cs="Times New Roman"/>
          <w:sz w:val="24"/>
          <w:szCs w:val="24"/>
        </w:rPr>
      </w:pPr>
      <w:r>
        <w:rPr>
          <w:rFonts w:ascii="Times New Roman" w:eastAsia="Times New Roman" w:hAnsi="Times New Roman" w:cs="Times New Roman"/>
          <w:sz w:val="24"/>
          <w:szCs w:val="24"/>
        </w:rPr>
        <w:t>Manual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basic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understanding</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offering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 some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strategies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success. If you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taught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manual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highlight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features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 strengths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i/>
          <w:sz w:val="24"/>
          <w:szCs w:val="24"/>
        </w:rPr>
        <w:t>Technical Communication Today</w:t>
      </w:r>
      <w:r>
        <w:rPr>
          <w:rFonts w:ascii="Times New Roman" w:eastAsia="Times New Roman" w:hAnsi="Times New Roman" w:cs="Times New Roman"/>
          <w:sz w:val="24"/>
          <w:szCs w:val="24"/>
        </w:rPr>
        <w:t>, so you can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better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incorporate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text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your pedagogical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approach.</w:t>
      </w:r>
    </w:p>
    <w:p w:rsidR="00C2486D" w:rsidRDefault="00C2486D" w:rsidP="00C2486D">
      <w:pPr>
        <w:spacing w:after="0"/>
        <w:sectPr w:rsidR="00C2486D" w:rsidSect="00BF0FF5">
          <w:footerReference w:type="default" r:id="rId5"/>
          <w:pgSz w:w="12240" w:h="15840"/>
          <w:pgMar w:top="1480" w:right="1320" w:bottom="1500" w:left="1340" w:header="0" w:footer="288" w:gutter="0"/>
          <w:pgNumType w:fmt="lowerRoman" w:start="5"/>
          <w:cols w:space="720"/>
          <w:docGrid w:linePitch="299"/>
        </w:sectPr>
      </w:pPr>
    </w:p>
    <w:p w:rsidR="00C2486D" w:rsidRDefault="00C2486D" w:rsidP="00C2486D">
      <w:pPr>
        <w:spacing w:before="68"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Pedagogical</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Rationale</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 Course</w:t>
      </w:r>
    </w:p>
    <w:p w:rsidR="00C2486D" w:rsidRDefault="00C2486D" w:rsidP="00C2486D">
      <w:pPr>
        <w:spacing w:before="8" w:after="0" w:line="110" w:lineRule="exact"/>
        <w:rPr>
          <w:sz w:val="11"/>
          <w:szCs w:val="11"/>
        </w:rPr>
      </w:pPr>
    </w:p>
    <w:p w:rsidR="00C2486D" w:rsidRDefault="00C2486D" w:rsidP="00C2486D">
      <w:pPr>
        <w:spacing w:after="0" w:line="240" w:lineRule="auto"/>
        <w:ind w:left="103" w:right="111"/>
        <w:rPr>
          <w:rFonts w:ascii="Times New Roman" w:eastAsia="Times New Roman" w:hAnsi="Times New Roman" w:cs="Times New Roman"/>
          <w:sz w:val="24"/>
          <w:szCs w:val="24"/>
        </w:rPr>
      </w:pPr>
      <w:r>
        <w:rPr>
          <w:rFonts w:ascii="Times New Roman" w:eastAsia="Times New Roman" w:hAnsi="Times New Roman" w:cs="Times New Roman"/>
          <w:sz w:val="24"/>
          <w:szCs w:val="24"/>
        </w:rPr>
        <w:t>Today,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fashionable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assign yourself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pedagogical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camp.</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want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 called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i/>
          <w:sz w:val="24"/>
          <w:szCs w:val="24"/>
        </w:rPr>
        <w:t>social</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constructionists.</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sz w:val="24"/>
          <w:szCs w:val="24"/>
        </w:rPr>
        <w:t>Others want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called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i/>
          <w:sz w:val="24"/>
          <w:szCs w:val="24"/>
        </w:rPr>
        <w:t>cognitivists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i/>
          <w:sz w:val="24"/>
          <w:szCs w:val="24"/>
        </w:rPr>
        <w:t>social</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cognitivists</w:t>
      </w:r>
      <w:r>
        <w:rPr>
          <w:rFonts w:ascii="Times New Roman" w:eastAsia="Times New Roman" w:hAnsi="Times New Roman" w:cs="Times New Roman"/>
          <w:sz w:val="24"/>
          <w:szCs w:val="24"/>
        </w:rPr>
        <w: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Some see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themselves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as following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“ideological”</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approach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flavored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Marxism.</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honest,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always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resisted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card-carrying</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theoretical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camp,</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preferring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keep 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open.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However,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someone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corner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 would call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myself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pragmatist</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w w:val="99"/>
          <w:sz w:val="24"/>
          <w:szCs w:val="24"/>
        </w:rPr>
        <w:t>in the</w:t>
      </w:r>
      <w:r>
        <w:rPr>
          <w:rFonts w:ascii="Times New Roman" w:eastAsia="Times New Roman" w:hAnsi="Times New Roman" w:cs="Times New Roman"/>
          <w:sz w:val="24"/>
          <w:szCs w:val="24"/>
        </w:rPr>
        <w:t xml:space="preserve"> American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tradition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C.S. Pierce,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William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James,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John Dewey,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Donald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Davidson. Pragmatism</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puts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emphasis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on learning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through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doing.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Meanwhile,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pragmatism assumes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issues of truth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knowledge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always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evolving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practical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needs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our society.</w:t>
      </w:r>
    </w:p>
    <w:p w:rsidR="00C2486D" w:rsidRDefault="00C2486D" w:rsidP="00C2486D">
      <w:pPr>
        <w:spacing w:before="16" w:after="0" w:line="260" w:lineRule="exact"/>
        <w:rPr>
          <w:sz w:val="26"/>
          <w:szCs w:val="26"/>
        </w:rPr>
      </w:pPr>
    </w:p>
    <w:p w:rsidR="00C2486D" w:rsidRDefault="00C2486D" w:rsidP="00C2486D">
      <w:pPr>
        <w:spacing w:after="0" w:line="240" w:lineRule="auto"/>
        <w:ind w:left="103" w:right="131"/>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In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spirit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pragmatism,</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 xml:space="preserve">Technical Communication Today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highly practical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book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teaches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process of communicating</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toda</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workplace.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i/>
          <w:sz w:val="24"/>
          <w:szCs w:val="24"/>
        </w:rPr>
        <w:t xml:space="preserve">Technical Communication Today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built on three premises:</w:t>
      </w:r>
    </w:p>
    <w:p w:rsidR="00C2486D" w:rsidRDefault="00C2486D" w:rsidP="00C2486D">
      <w:pPr>
        <w:spacing w:after="0" w:line="240" w:lineRule="auto"/>
        <w:ind w:left="103" w:right="131"/>
        <w:rPr>
          <w:rFonts w:ascii="Times New Roman" w:eastAsia="Times New Roman" w:hAnsi="Times New Roman" w:cs="Times New Roman"/>
          <w:spacing w:val="-2"/>
          <w:sz w:val="24"/>
          <w:szCs w:val="24"/>
        </w:rPr>
      </w:pPr>
    </w:p>
    <w:p w:rsidR="00C2486D" w:rsidRPr="00332F99" w:rsidRDefault="00C2486D" w:rsidP="00C2486D">
      <w:pPr>
        <w:pStyle w:val="ListParagraph"/>
        <w:numPr>
          <w:ilvl w:val="0"/>
          <w:numId w:val="1"/>
        </w:numPr>
        <w:spacing w:after="0" w:line="240" w:lineRule="auto"/>
        <w:ind w:right="131"/>
        <w:rPr>
          <w:rFonts w:ascii="Times New Roman" w:eastAsia="Times New Roman" w:hAnsi="Times New Roman" w:cs="Times New Roman"/>
          <w:spacing w:val="-2"/>
          <w:sz w:val="24"/>
          <w:szCs w:val="24"/>
        </w:rPr>
      </w:pPr>
      <w:r w:rsidRPr="00332F99">
        <w:rPr>
          <w:rFonts w:ascii="Times New Roman" w:eastAsia="Times New Roman" w:hAnsi="Times New Roman" w:cs="Times New Roman"/>
          <w:spacing w:val="-2"/>
          <w:sz w:val="24"/>
          <w:szCs w:val="24"/>
        </w:rPr>
        <w:t xml:space="preserve">Networked computers are the central nervous system of the scientific and technical workplace; therefore, any successful writing process will have networked computers (e.g. laptops, mobile phones, tablets, cloud storage, social networking, etc.) at its core. </w:t>
      </w:r>
    </w:p>
    <w:p w:rsidR="00C2486D" w:rsidRDefault="00C2486D" w:rsidP="00C2486D">
      <w:pPr>
        <w:spacing w:after="0" w:line="240" w:lineRule="auto"/>
        <w:ind w:left="103" w:right="131"/>
        <w:rPr>
          <w:rFonts w:ascii="Times New Roman" w:eastAsia="Times New Roman" w:hAnsi="Times New Roman" w:cs="Times New Roman"/>
          <w:spacing w:val="-2"/>
          <w:sz w:val="24"/>
          <w:szCs w:val="24"/>
        </w:rPr>
      </w:pPr>
    </w:p>
    <w:p w:rsidR="00C2486D" w:rsidRPr="00332F99" w:rsidRDefault="00C2486D" w:rsidP="00C2486D">
      <w:pPr>
        <w:pStyle w:val="ListParagraph"/>
        <w:numPr>
          <w:ilvl w:val="0"/>
          <w:numId w:val="1"/>
        </w:numPr>
        <w:spacing w:after="0" w:line="240" w:lineRule="auto"/>
        <w:ind w:right="131"/>
        <w:rPr>
          <w:rFonts w:ascii="Times New Roman" w:eastAsia="Times New Roman" w:hAnsi="Times New Roman" w:cs="Times New Roman"/>
          <w:spacing w:val="-2"/>
          <w:sz w:val="24"/>
          <w:szCs w:val="24"/>
        </w:rPr>
      </w:pPr>
      <w:r w:rsidRPr="00332F99">
        <w:rPr>
          <w:rFonts w:ascii="Times New Roman" w:eastAsia="Times New Roman" w:hAnsi="Times New Roman" w:cs="Times New Roman"/>
          <w:spacing w:val="-2"/>
          <w:sz w:val="24"/>
          <w:szCs w:val="24"/>
        </w:rPr>
        <w:t xml:space="preserve">Innovation and entrepreneurship are essential to survival and success in today’s scientific and technical workplace; therefore students need to learn how to think like innovators and entrepreneurs whether they want to work for themselves or enterprise companies. </w:t>
      </w:r>
    </w:p>
    <w:p w:rsidR="00C2486D" w:rsidRDefault="00C2486D" w:rsidP="00C2486D">
      <w:pPr>
        <w:spacing w:after="0" w:line="240" w:lineRule="auto"/>
        <w:ind w:left="103" w:right="131"/>
        <w:rPr>
          <w:rFonts w:ascii="Times New Roman" w:eastAsia="Times New Roman" w:hAnsi="Times New Roman" w:cs="Times New Roman"/>
          <w:spacing w:val="-2"/>
          <w:sz w:val="24"/>
          <w:szCs w:val="24"/>
        </w:rPr>
      </w:pPr>
    </w:p>
    <w:p w:rsidR="00C2486D" w:rsidRPr="00332F99" w:rsidRDefault="00C2486D" w:rsidP="00C2486D">
      <w:pPr>
        <w:pStyle w:val="ListParagraph"/>
        <w:numPr>
          <w:ilvl w:val="0"/>
          <w:numId w:val="1"/>
        </w:numPr>
        <w:spacing w:after="0" w:line="240" w:lineRule="auto"/>
        <w:ind w:right="131"/>
        <w:rPr>
          <w:rFonts w:ascii="Times New Roman" w:eastAsia="Times New Roman" w:hAnsi="Times New Roman" w:cs="Times New Roman"/>
          <w:spacing w:val="-2"/>
          <w:sz w:val="24"/>
          <w:szCs w:val="24"/>
        </w:rPr>
      </w:pPr>
      <w:r w:rsidRPr="00332F99">
        <w:rPr>
          <w:rFonts w:ascii="Times New Roman" w:eastAsia="Times New Roman" w:hAnsi="Times New Roman" w:cs="Times New Roman"/>
          <w:spacing w:val="-2"/>
          <w:sz w:val="24"/>
          <w:szCs w:val="24"/>
        </w:rPr>
        <w:t xml:space="preserve">The scientific and technical workplace is now inherently global and transcultural; therefore students need to learn how to communicate across cultures and work in diverse teams of people. </w:t>
      </w:r>
    </w:p>
    <w:p w:rsidR="00C2486D" w:rsidRDefault="00C2486D" w:rsidP="00C2486D">
      <w:pPr>
        <w:spacing w:before="16" w:after="0" w:line="260" w:lineRule="exact"/>
        <w:rPr>
          <w:sz w:val="26"/>
          <w:szCs w:val="26"/>
        </w:rPr>
      </w:pPr>
    </w:p>
    <w:p w:rsidR="00C2486D" w:rsidRDefault="00C2486D" w:rsidP="00C2486D">
      <w:pPr>
        <w:spacing w:after="0" w:line="239" w:lineRule="auto"/>
        <w:ind w:left="103" w:right="51"/>
        <w:rPr>
          <w:rFonts w:ascii="Times New Roman" w:eastAsia="Times New Roman" w:hAnsi="Times New Roman" w:cs="Times New Roman"/>
          <w:sz w:val="24"/>
          <w:szCs w:val="24"/>
        </w:rPr>
      </w:pPr>
      <w:r>
        <w:rPr>
          <w:rFonts w:ascii="Times New Roman" w:eastAsia="Times New Roman" w:hAnsi="Times New Roman" w:cs="Times New Roman"/>
          <w:sz w:val="24"/>
          <w:szCs w:val="24"/>
        </w:rPr>
        <w:t>Consequently—here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pragmatist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me—students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learn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by engaging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activities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workplace.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By centralizing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networked </w:t>
      </w:r>
      <w:r>
        <w:rPr>
          <w:rFonts w:ascii="Times New Roman" w:eastAsia="Times New Roman" w:hAnsi="Times New Roman" w:cs="Times New Roman"/>
          <w:sz w:val="24"/>
          <w:szCs w:val="24"/>
        </w:rPr>
        <w:t>computer, innovation, and transculturalism</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process, 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book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help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prepare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careers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lives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Age. My aim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show 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how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survive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complex</w:t>
      </w:r>
      <w:r>
        <w:rPr>
          <w:rFonts w:ascii="Times New Roman" w:eastAsia="Times New Roman" w:hAnsi="Times New Roman" w:cs="Times New Roman"/>
          <w:spacing w:val="-8"/>
          <w:sz w:val="24"/>
          <w:szCs w:val="24"/>
        </w:rPr>
        <w:t xml:space="preserve"> scientific and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workplace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 is evolving quickly.</w:t>
      </w:r>
    </w:p>
    <w:p w:rsidR="00C2486D" w:rsidRDefault="00C2486D" w:rsidP="00C2486D">
      <w:pPr>
        <w:spacing w:before="18" w:after="0" w:line="220" w:lineRule="exact"/>
      </w:pPr>
    </w:p>
    <w:p w:rsidR="00C2486D" w:rsidRDefault="00C2486D" w:rsidP="00C2486D">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Defining</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Technical</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Communication</w:t>
      </w:r>
    </w:p>
    <w:p w:rsidR="00C2486D" w:rsidRDefault="00C2486D" w:rsidP="00C2486D">
      <w:pPr>
        <w:spacing w:before="2" w:after="0" w:line="120" w:lineRule="exact"/>
        <w:rPr>
          <w:sz w:val="12"/>
          <w:szCs w:val="12"/>
        </w:rPr>
      </w:pPr>
    </w:p>
    <w:p w:rsidR="00C2486D" w:rsidRDefault="00C2486D" w:rsidP="00C2486D">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begin,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 first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unpack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definition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offered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Chapter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1 of</w:t>
      </w:r>
    </w:p>
    <w:p w:rsidR="00C2486D" w:rsidRDefault="00C2486D" w:rsidP="00C2486D">
      <w:pPr>
        <w:spacing w:after="0" w:line="274" w:lineRule="exact"/>
        <w:ind w:left="103"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Technical Communication Today</w:t>
      </w:r>
      <w:r>
        <w:rPr>
          <w:rFonts w:ascii="Times New Roman" w:eastAsia="Times New Roman" w:hAnsi="Times New Roman" w:cs="Times New Roman"/>
          <w:sz w:val="24"/>
          <w:szCs w:val="24"/>
        </w:rPr>
        <w:t>.</w:t>
      </w:r>
    </w:p>
    <w:p w:rsidR="00C2486D" w:rsidRDefault="00C2486D" w:rsidP="00C2486D">
      <w:pPr>
        <w:spacing w:before="16" w:after="0" w:line="260" w:lineRule="exact"/>
        <w:rPr>
          <w:sz w:val="26"/>
          <w:szCs w:val="26"/>
        </w:rPr>
      </w:pPr>
    </w:p>
    <w:p w:rsidR="00C2486D" w:rsidRDefault="00C2486D" w:rsidP="00C2486D">
      <w:pPr>
        <w:spacing w:after="0" w:line="242" w:lineRule="auto"/>
        <w:ind w:left="463" w:right="122"/>
        <w:rPr>
          <w:rFonts w:ascii="Times New Roman" w:eastAsia="Times New Roman" w:hAnsi="Times New Roman" w:cs="Times New Roman"/>
          <w:sz w:val="24"/>
          <w:szCs w:val="24"/>
        </w:rPr>
      </w:pPr>
      <w:r>
        <w:rPr>
          <w:rFonts w:ascii="Times New Roman" w:eastAsia="Times New Roman" w:hAnsi="Times New Roman" w:cs="Times New Roman"/>
          <w:i/>
          <w:sz w:val="24"/>
          <w:szCs w:val="24"/>
        </w:rPr>
        <w:t>Technical</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communication</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 process 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managing technical</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information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ways that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allow people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take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action.</w:t>
      </w:r>
    </w:p>
    <w:p w:rsidR="00C2486D" w:rsidRDefault="00C2486D" w:rsidP="00C2486D">
      <w:pPr>
        <w:spacing w:before="14" w:after="0" w:line="260" w:lineRule="exact"/>
        <w:rPr>
          <w:sz w:val="26"/>
          <w:szCs w:val="26"/>
        </w:rPr>
      </w:pPr>
    </w:p>
    <w:p w:rsidR="00C2486D" w:rsidRDefault="00C2486D" w:rsidP="00C2486D">
      <w:pPr>
        <w:spacing w:after="0" w:line="240" w:lineRule="auto"/>
        <w:ind w:left="103" w:right="111"/>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definition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different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typical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ones 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textbooks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on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subject. In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has often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stressed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“translation”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or “transfer”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99"/>
          <w:sz w:val="24"/>
          <w:szCs w:val="24"/>
        </w:rPr>
        <w:t>technical</w:t>
      </w:r>
      <w:r>
        <w:rPr>
          <w:rFonts w:ascii="Times New Roman" w:eastAsia="Times New Roman" w:hAnsi="Times New Roman" w:cs="Times New Roman"/>
          <w:sz w:val="24"/>
          <w:szCs w:val="24"/>
        </w:rPr>
        <w:t xml:space="preserve"> ideas.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Quite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differently,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definition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stresses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process itself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important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inquiry.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something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creatively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explored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managed,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translated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 transferred.</w:t>
      </w:r>
    </w:p>
    <w:p w:rsidR="00C2486D" w:rsidRDefault="00C2486D" w:rsidP="00C2486D">
      <w:pPr>
        <w:spacing w:before="1" w:after="0" w:line="280" w:lineRule="exact"/>
        <w:rPr>
          <w:sz w:val="28"/>
          <w:szCs w:val="28"/>
        </w:rPr>
      </w:pPr>
    </w:p>
    <w:p w:rsidR="00C2486D" w:rsidRDefault="00C2486D" w:rsidP="00C2486D">
      <w:pPr>
        <w:spacing w:after="0" w:line="274" w:lineRule="exact"/>
        <w:ind w:left="103" w:right="4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key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words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definition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offer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insights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how the 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taught.</w:t>
      </w:r>
    </w:p>
    <w:p w:rsidR="00C2486D" w:rsidRDefault="00C2486D" w:rsidP="00C2486D">
      <w:pPr>
        <w:spacing w:before="13" w:after="0" w:line="260" w:lineRule="exact"/>
        <w:rPr>
          <w:sz w:val="26"/>
          <w:szCs w:val="26"/>
        </w:rPr>
      </w:pPr>
    </w:p>
    <w:p w:rsidR="00C2486D" w:rsidRDefault="00C2486D" w:rsidP="00C2486D">
      <w:pPr>
        <w:spacing w:before="68" w:after="0" w:line="240" w:lineRule="auto"/>
        <w:ind w:left="463" w:right="64"/>
        <w:rPr>
          <w:rFonts w:ascii="Times New Roman" w:eastAsia="Times New Roman" w:hAnsi="Times New Roman" w:cs="Times New Roman"/>
          <w:sz w:val="24"/>
          <w:szCs w:val="24"/>
        </w:rPr>
      </w:pPr>
      <w:r>
        <w:rPr>
          <w:rFonts w:ascii="Times New Roman" w:eastAsia="Times New Roman" w:hAnsi="Times New Roman" w:cs="Times New Roman"/>
          <w:i/>
          <w:sz w:val="24"/>
          <w:szCs w:val="24"/>
        </w:rPr>
        <w:t>Process</w:t>
      </w:r>
      <w:r>
        <w:rPr>
          <w:rFonts w:ascii="Times New Roman" w:eastAsia="Times New Roman" w:hAnsi="Times New Roman" w:cs="Times New Roman"/>
          <w:sz w:val="24"/>
          <w:szCs w:val="24"/>
        </w:rPr>
        <w:t>—Students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learn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recursive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activity.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 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words, 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understand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preparing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document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 presentation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simply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matter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translating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ideas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heads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words on paper.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Rather,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process</w:t>
      </w:r>
      <w:r>
        <w:t xml:space="preserve"> </w:t>
      </w:r>
      <w:r>
        <w:rPr>
          <w:rFonts w:ascii="Times New Roman" w:eastAsia="Times New Roman" w:hAnsi="Times New Roman" w:cs="Times New Roman"/>
          <w:sz w:val="24"/>
          <w:szCs w:val="24"/>
        </w:rPr>
        <w:t>itself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recursive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activity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interpretation,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discovery,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reflection,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invention,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expression. While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communicating,</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discover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activities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researching,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organizing ideas,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drafting,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developing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style,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designing,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editing,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delivering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 simply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means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Rather,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important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steps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process of inquiry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helps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 person decide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she believes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taken.</w:t>
      </w:r>
    </w:p>
    <w:p w:rsidR="00C2486D" w:rsidRDefault="00C2486D" w:rsidP="00C2486D">
      <w:pPr>
        <w:spacing w:before="16" w:after="0" w:line="260" w:lineRule="exact"/>
        <w:rPr>
          <w:sz w:val="26"/>
          <w:szCs w:val="26"/>
        </w:rPr>
      </w:pPr>
    </w:p>
    <w:p w:rsidR="00C2486D" w:rsidRDefault="00C2486D" w:rsidP="00C2486D">
      <w:pPr>
        <w:spacing w:after="0" w:line="239" w:lineRule="auto"/>
        <w:ind w:left="463" w:right="51"/>
        <w:rPr>
          <w:rFonts w:ascii="Times New Roman" w:eastAsia="Times New Roman" w:hAnsi="Times New Roman" w:cs="Times New Roman"/>
          <w:sz w:val="24"/>
          <w:szCs w:val="24"/>
        </w:rPr>
      </w:pPr>
      <w:r>
        <w:rPr>
          <w:rFonts w:ascii="Times New Roman" w:eastAsia="Times New Roman" w:hAnsi="Times New Roman" w:cs="Times New Roman"/>
          <w:i/>
          <w:sz w:val="24"/>
          <w:szCs w:val="24"/>
        </w:rPr>
        <w:t>Managing</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Technical</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Information</w:t>
      </w:r>
      <w:r>
        <w:rPr>
          <w:rFonts w:ascii="Times New Roman" w:eastAsia="Times New Roman" w:hAnsi="Times New Roman" w:cs="Times New Roman"/>
          <w:sz w:val="24"/>
          <w:szCs w:val="24"/>
        </w:rPr>
        <w:t>—In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electronic</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age,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challenge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properly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manage 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learn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how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sort through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glut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information—some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of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contradictory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misleading—to</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shape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ideas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 arguments.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Computers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heightened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“information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management”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(IM) approaches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workplace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activities.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something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 flows. Their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role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 communicators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manage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flow.</w:t>
      </w:r>
    </w:p>
    <w:p w:rsidR="00C2486D" w:rsidRDefault="00C2486D" w:rsidP="00C2486D">
      <w:pPr>
        <w:spacing w:before="16" w:after="0" w:line="260" w:lineRule="exact"/>
        <w:rPr>
          <w:sz w:val="26"/>
          <w:szCs w:val="26"/>
        </w:rPr>
      </w:pPr>
    </w:p>
    <w:p w:rsidR="00C2486D" w:rsidRDefault="00C2486D" w:rsidP="00C2486D">
      <w:pPr>
        <w:spacing w:after="0" w:line="240" w:lineRule="auto"/>
        <w:ind w:left="463" w:right="391"/>
        <w:rPr>
          <w:rFonts w:ascii="Times New Roman" w:eastAsia="Times New Roman" w:hAnsi="Times New Roman" w:cs="Times New Roman"/>
          <w:sz w:val="24"/>
          <w:szCs w:val="24"/>
        </w:rPr>
      </w:pPr>
      <w:r>
        <w:rPr>
          <w:rFonts w:ascii="Times New Roman" w:eastAsia="Times New Roman" w:hAnsi="Times New Roman" w:cs="Times New Roman"/>
          <w:i/>
          <w:sz w:val="24"/>
          <w:szCs w:val="24"/>
        </w:rPr>
        <w:t>People</w:t>
      </w:r>
      <w:r>
        <w:rPr>
          <w:rFonts w:ascii="Times New Roman" w:eastAsia="Times New Roman" w:hAnsi="Times New Roman" w:cs="Times New Roman"/>
          <w:sz w:val="24"/>
          <w:szCs w:val="24"/>
        </w:rPr>
        <w:t>—More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needs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center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concern.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At 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was 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machines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users of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machines,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emphasis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technical</w:t>
      </w:r>
    </w:p>
    <w:p w:rsidR="00C2486D" w:rsidRDefault="00C2486D" w:rsidP="00C2486D">
      <w:pPr>
        <w:spacing w:before="3" w:after="0" w:line="239" w:lineRule="auto"/>
        <w:ind w:left="463" w:right="51"/>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was primarily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workings of machines.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Today,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working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living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society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permeated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technology. Increasingly,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issues of ethics,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politics,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transculturalism</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addressed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classroom.</w:t>
      </w:r>
    </w:p>
    <w:p w:rsidR="00C2486D" w:rsidRDefault="00C2486D" w:rsidP="00C2486D">
      <w:pPr>
        <w:spacing w:before="16" w:after="0" w:line="260" w:lineRule="exact"/>
        <w:rPr>
          <w:sz w:val="26"/>
          <w:szCs w:val="26"/>
        </w:rPr>
      </w:pPr>
    </w:p>
    <w:p w:rsidR="00C2486D" w:rsidRDefault="00C2486D" w:rsidP="00C2486D">
      <w:pPr>
        <w:spacing w:after="0" w:line="240" w:lineRule="auto"/>
        <w:ind w:left="463" w:right="144"/>
        <w:rPr>
          <w:rFonts w:ascii="Times New Roman" w:eastAsia="Times New Roman" w:hAnsi="Times New Roman" w:cs="Times New Roman"/>
          <w:sz w:val="24"/>
          <w:szCs w:val="24"/>
        </w:rPr>
      </w:pPr>
      <w:r>
        <w:rPr>
          <w:rFonts w:ascii="Times New Roman" w:eastAsia="Times New Roman" w:hAnsi="Times New Roman" w:cs="Times New Roman"/>
          <w:i/>
          <w:sz w:val="24"/>
          <w:szCs w:val="24"/>
        </w:rPr>
        <w:t>Take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Action</w:t>
      </w:r>
      <w:r>
        <w:rPr>
          <w:rFonts w:ascii="Times New Roman" w:eastAsia="Times New Roman" w:hAnsi="Times New Roman" w:cs="Times New Roman"/>
          <w:sz w:val="24"/>
          <w:szCs w:val="24"/>
        </w:rPr>
        <w:t>—Ultimately,</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taking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action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aim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technical communication.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Computers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allow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us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vast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amounts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information,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so we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less concerned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retaining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our own gray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matter.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Rather,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we 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teach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how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 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 things—take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action.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Meanwhile,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emphasis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presentations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has shifted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toward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giving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need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achieve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goals.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learn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how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present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informati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ways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allow 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readers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action.</w:t>
      </w:r>
    </w:p>
    <w:p w:rsidR="00C2486D" w:rsidRDefault="00C2486D" w:rsidP="00C2486D">
      <w:pPr>
        <w:spacing w:before="16" w:after="0" w:line="260" w:lineRule="exact"/>
        <w:rPr>
          <w:sz w:val="26"/>
          <w:szCs w:val="26"/>
        </w:rPr>
      </w:pPr>
    </w:p>
    <w:p w:rsidR="00C2486D" w:rsidRDefault="00C2486D" w:rsidP="00C2486D">
      <w:pPr>
        <w:spacing w:after="0" w:line="240" w:lineRule="auto"/>
        <w:ind w:left="103" w:right="131"/>
        <w:rPr>
          <w:rFonts w:ascii="Times New Roman" w:eastAsia="Times New Roman" w:hAnsi="Times New Roman" w:cs="Times New Roman"/>
          <w:sz w:val="24"/>
          <w:szCs w:val="24"/>
        </w:rPr>
      </w:pPr>
      <w:r>
        <w:rPr>
          <w:rFonts w:ascii="Times New Roman" w:eastAsia="Times New Roman" w:hAnsi="Times New Roman" w:cs="Times New Roman"/>
          <w:sz w:val="24"/>
          <w:szCs w:val="24"/>
        </w:rPr>
        <w:t>More recently, innovation and entrepreneurship have become dominant features of the scientific and technical workplace. As manufacturing has been automated or moved off shore, the North American workplace is now heavily dependent on innovation and entrepreneurship to compete globally. Students can no longer assume that others will come up with new products, services, and methods. They will need to do the innovation themselves!</w:t>
      </w:r>
    </w:p>
    <w:p w:rsidR="00C2486D" w:rsidRDefault="00C2486D" w:rsidP="00C2486D">
      <w:pPr>
        <w:spacing w:after="0" w:line="240" w:lineRule="auto"/>
        <w:ind w:left="103" w:right="131"/>
        <w:rPr>
          <w:rFonts w:ascii="Times New Roman" w:eastAsia="Times New Roman" w:hAnsi="Times New Roman" w:cs="Times New Roman"/>
          <w:sz w:val="24"/>
          <w:szCs w:val="24"/>
        </w:rPr>
      </w:pPr>
    </w:p>
    <w:p w:rsidR="00C2486D" w:rsidRDefault="00C2486D" w:rsidP="00C2486D">
      <w:pPr>
        <w:spacing w:after="0" w:line="240" w:lineRule="auto"/>
        <w:ind w:left="103" w:right="1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Fortunately, in my experience, students in science, technology, engineering, and math (STEM) are very eager to be innovators and entrepreneurs. Indeed, one of the most exciting things about teaching technical communication at the college level is the ability to motivate students by tapping into their creativity. They get very excited when I tell them, “We have a problem to solve with a new product or service, and I have no idea what the end result looks like. That’s </w:t>
      </w:r>
      <w:r>
        <w:rPr>
          <w:rFonts w:ascii="Times New Roman" w:eastAsia="Times New Roman" w:hAnsi="Times New Roman" w:cs="Times New Roman"/>
          <w:sz w:val="24"/>
          <w:szCs w:val="24"/>
        </w:rPr>
        <w:lastRenderedPageBreak/>
        <w:t xml:space="preserve">what I’m asking you to do.” Then, hand over the project to them. They love it. </w:t>
      </w:r>
    </w:p>
    <w:p w:rsidR="00C2486D" w:rsidRDefault="00C2486D" w:rsidP="00C2486D">
      <w:pPr>
        <w:spacing w:before="2" w:after="0" w:line="240" w:lineRule="exact"/>
        <w:rPr>
          <w:sz w:val="24"/>
          <w:szCs w:val="24"/>
        </w:rPr>
      </w:pPr>
    </w:p>
    <w:p w:rsidR="00C2486D" w:rsidRDefault="00C2486D" w:rsidP="00C2486D">
      <w:pPr>
        <w:keepNext/>
        <w:spacing w:after="0" w:line="240" w:lineRule="auto"/>
        <w:ind w:left="101" w:right="-1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Getting</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to Know Your Students</w:t>
      </w:r>
    </w:p>
    <w:p w:rsidR="00C2486D" w:rsidRDefault="00C2486D" w:rsidP="00C2486D">
      <w:pPr>
        <w:keepNext/>
        <w:spacing w:after="0" w:line="240" w:lineRule="auto"/>
        <w:ind w:left="101" w:right="-14"/>
        <w:rPr>
          <w:sz w:val="11"/>
          <w:szCs w:val="11"/>
        </w:rPr>
      </w:pPr>
    </w:p>
    <w:p w:rsidR="00C2486D" w:rsidRDefault="00C2486D" w:rsidP="00C2486D">
      <w:pPr>
        <w:spacing w:before="73" w:after="0" w:line="274" w:lineRule="exact"/>
        <w:ind w:left="103" w:right="218"/>
        <w:rPr>
          <w:rFonts w:ascii="Times New Roman" w:eastAsia="Times New Roman" w:hAnsi="Times New Roman" w:cs="Times New Roman"/>
          <w:sz w:val="24"/>
          <w:szCs w:val="24"/>
        </w:rPr>
      </w:pPr>
      <w:r>
        <w:rPr>
          <w:rFonts w:ascii="Times New Roman" w:eastAsia="Times New Roman" w:hAnsi="Times New Roman" w:cs="Times New Roman"/>
          <w:sz w:val="24"/>
          <w:szCs w:val="24"/>
        </w:rPr>
        <w:t>New teachers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often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remark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pleasantly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surprised by the</w:t>
      </w:r>
      <w:r>
        <w:rPr>
          <w:rFonts w:ascii="Times New Roman" w:eastAsia="Times New Roman" w:hAnsi="Times New Roman" w:cs="Times New Roman"/>
          <w:spacing w:val="-3"/>
          <w:sz w:val="24"/>
          <w:szCs w:val="24"/>
        </w:rPr>
        <w:t xml:space="preserve"> intelligence and motivation of the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likely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find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who elect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technical 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studious,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mature,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pragmatic</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first-year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 taught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composition.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Most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working toward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careers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technical fields.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want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engineers,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scientists,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medical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personnel,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social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workers, archeologists, psychologists,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architects,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among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careers.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typically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 their studies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first-year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clearer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sense 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how </w:t>
      </w:r>
      <w:r>
        <w:rPr>
          <w:rFonts w:ascii="Times New Roman" w:eastAsia="Times New Roman" w:hAnsi="Times New Roman" w:cs="Times New Roman"/>
          <w:w w:val="99"/>
          <w:sz w:val="24"/>
          <w:szCs w:val="24"/>
        </w:rPr>
        <w:t>technical communication</w:t>
      </w:r>
      <w:r>
        <w:rPr>
          <w:rFonts w:ascii="Times New Roman" w:eastAsia="Times New Roman" w:hAnsi="Times New Roman" w:cs="Times New Roman"/>
          <w:sz w:val="24"/>
          <w:szCs w:val="24"/>
        </w:rPr>
        <w:t xml:space="preserve">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lives.</w:t>
      </w:r>
    </w:p>
    <w:p w:rsidR="00C2486D" w:rsidRDefault="00C2486D" w:rsidP="00C2486D">
      <w:pPr>
        <w:spacing w:before="73" w:after="0" w:line="274" w:lineRule="exact"/>
        <w:ind w:left="103" w:right="218"/>
        <w:rPr>
          <w:rFonts w:ascii="Times New Roman" w:eastAsia="Times New Roman" w:hAnsi="Times New Roman" w:cs="Times New Roman"/>
          <w:sz w:val="24"/>
          <w:szCs w:val="24"/>
        </w:rPr>
      </w:pPr>
      <w:r>
        <w:rPr>
          <w:rFonts w:ascii="Times New Roman" w:eastAsia="Times New Roman" w:hAnsi="Times New Roman" w:cs="Times New Roman"/>
          <w:sz w:val="24"/>
          <w:szCs w:val="24"/>
        </w:rPr>
        <w:t>In 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long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experience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noticed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two important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qualities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students:</w:t>
      </w:r>
    </w:p>
    <w:p w:rsidR="00C2486D" w:rsidRDefault="00C2486D" w:rsidP="00C2486D">
      <w:pPr>
        <w:spacing w:before="11" w:after="0" w:line="280" w:lineRule="exact"/>
        <w:rPr>
          <w:sz w:val="28"/>
          <w:szCs w:val="28"/>
        </w:rPr>
      </w:pPr>
    </w:p>
    <w:p w:rsidR="00C2486D" w:rsidRDefault="00C2486D" w:rsidP="00C2486D">
      <w:pPr>
        <w:tabs>
          <w:tab w:val="left" w:pos="820"/>
        </w:tabs>
        <w:spacing w:after="0" w:line="240" w:lineRule="auto"/>
        <w:ind w:left="823" w:right="51" w:hanging="360"/>
        <w:rPr>
          <w:rFonts w:ascii="Times New Roman" w:eastAsia="Times New Roman" w:hAnsi="Times New Roman" w:cs="Times New Roman"/>
          <w:sz w:val="24"/>
          <w:szCs w:val="24"/>
        </w:rPr>
      </w:pPr>
      <w:r>
        <w:rPr>
          <w:rFonts w:ascii="Arial" w:eastAsia="Arial" w:hAnsi="Arial" w:cs="Arial"/>
          <w:w w:val="131"/>
          <w:sz w:val="24"/>
          <w:szCs w:val="24"/>
        </w:rPr>
        <w:t>•</w:t>
      </w:r>
      <w:r>
        <w:rPr>
          <w:rFonts w:ascii="Arial" w:eastAsia="Arial" w:hAnsi="Arial" w:cs="Arial"/>
          <w:sz w:val="24"/>
          <w:szCs w:val="24"/>
        </w:rPr>
        <w:tab/>
      </w:r>
      <w:r>
        <w:rPr>
          <w:rFonts w:ascii="Times New Roman" w:eastAsia="Times New Roman" w:hAnsi="Times New Roman" w:cs="Times New Roman"/>
          <w:i/>
          <w:sz w:val="24"/>
          <w:szCs w:val="24"/>
        </w:rPr>
        <w:t>They</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learn</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best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doing</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Lecture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class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discussion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necessary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point;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however,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practical-minded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typically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learn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by working on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specific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task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 project.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Therefore,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 like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plenty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projects, especially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groups.</w:t>
      </w:r>
    </w:p>
    <w:p w:rsidR="00C2486D" w:rsidRDefault="00C2486D" w:rsidP="00C2486D">
      <w:pPr>
        <w:spacing w:before="14" w:after="0" w:line="280" w:lineRule="exact"/>
        <w:rPr>
          <w:sz w:val="28"/>
          <w:szCs w:val="28"/>
        </w:rPr>
      </w:pPr>
    </w:p>
    <w:p w:rsidR="00C2486D" w:rsidRDefault="00C2486D" w:rsidP="00C2486D">
      <w:pPr>
        <w:tabs>
          <w:tab w:val="left" w:pos="820"/>
        </w:tabs>
        <w:spacing w:after="0" w:line="239" w:lineRule="auto"/>
        <w:ind w:left="823" w:right="323" w:hanging="360"/>
        <w:rPr>
          <w:rFonts w:ascii="Times New Roman" w:eastAsia="Times New Roman" w:hAnsi="Times New Roman" w:cs="Times New Roman"/>
          <w:sz w:val="24"/>
          <w:szCs w:val="24"/>
        </w:rPr>
      </w:pPr>
      <w:r>
        <w:rPr>
          <w:rFonts w:ascii="Arial" w:eastAsia="Arial" w:hAnsi="Arial" w:cs="Arial"/>
          <w:w w:val="131"/>
          <w:sz w:val="24"/>
          <w:szCs w:val="24"/>
        </w:rPr>
        <w:t>•</w:t>
      </w:r>
      <w:r>
        <w:rPr>
          <w:rFonts w:ascii="Arial" w:eastAsia="Arial" w:hAnsi="Arial" w:cs="Arial"/>
          <w:sz w:val="24"/>
          <w:szCs w:val="24"/>
        </w:rPr>
        <w:tab/>
      </w:r>
      <w:r>
        <w:rPr>
          <w:rFonts w:ascii="Times New Roman" w:eastAsia="Times New Roman" w:hAnsi="Times New Roman" w:cs="Times New Roman"/>
          <w:i/>
          <w:sz w:val="24"/>
          <w:szCs w:val="24"/>
        </w:rPr>
        <w:t>They</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are self-motivated</w:t>
      </w: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 began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 was pleasantly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surprised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how eager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were toward doing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work. They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were especially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motivated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by projects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allowed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things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learned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their majors.</w:t>
      </w:r>
    </w:p>
    <w:p w:rsidR="00C2486D" w:rsidRDefault="00C2486D" w:rsidP="00C2486D">
      <w:pPr>
        <w:spacing w:before="16" w:after="0" w:line="260" w:lineRule="exact"/>
        <w:rPr>
          <w:sz w:val="26"/>
          <w:szCs w:val="26"/>
        </w:rPr>
      </w:pPr>
    </w:p>
    <w:p w:rsidR="00C2486D" w:rsidRDefault="00C2486D" w:rsidP="00C2486D">
      <w:pPr>
        <w:spacing w:after="0" w:line="240" w:lineRule="auto"/>
        <w:ind w:left="103" w:right="273"/>
        <w:rPr>
          <w:rFonts w:ascii="Times New Roman" w:eastAsia="Times New Roman" w:hAnsi="Times New Roman" w:cs="Times New Roman"/>
          <w:sz w:val="24"/>
          <w:szCs w:val="24"/>
        </w:rPr>
      </w:pPr>
      <w:r>
        <w:rPr>
          <w:rFonts w:ascii="Times New Roman" w:eastAsia="Times New Roman" w:hAnsi="Times New Roman" w:cs="Times New Roman"/>
          <w:sz w:val="24"/>
          <w:szCs w:val="24"/>
        </w:rPr>
        <w:t>A well-crafted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takes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advantage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two qualities.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 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needs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oriented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around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activity,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because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pragmat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practical. </w:t>
      </w:r>
    </w:p>
    <w:p w:rsidR="00C2486D" w:rsidRDefault="00C2486D" w:rsidP="00C2486D">
      <w:pPr>
        <w:spacing w:after="0" w:line="240" w:lineRule="auto"/>
        <w:ind w:left="103" w:right="273"/>
        <w:rPr>
          <w:rFonts w:ascii="Times New Roman" w:eastAsia="Times New Roman" w:hAnsi="Times New Roman" w:cs="Times New Roman"/>
          <w:sz w:val="24"/>
          <w:szCs w:val="24"/>
        </w:rPr>
      </w:pPr>
    </w:p>
    <w:p w:rsidR="00C2486D" w:rsidRDefault="00C2486D" w:rsidP="00C2486D">
      <w:pPr>
        <w:spacing w:after="0" w:line="240" w:lineRule="auto"/>
        <w:ind w:left="103" w:right="2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Equally important, though, is to remember that they are creative and innovative. STEM students are often mistakenly assumed to be less creative than students in the arts or humanities. Nothing could be further from the truth. They are eager to be innovative. They want to explore new options and concepts. I strongly recommend setting up open-ended experiences that allow them to express their natural creativity through innovation and entrepreneurship.  </w:t>
      </w:r>
    </w:p>
    <w:p w:rsidR="00C2486D" w:rsidRDefault="00C2486D" w:rsidP="00C2486D">
      <w:pPr>
        <w:spacing w:before="18" w:after="0" w:line="220" w:lineRule="exact"/>
      </w:pPr>
    </w:p>
    <w:p w:rsidR="00C2486D" w:rsidRDefault="00C2486D" w:rsidP="00C2486D">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Developing</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Your Role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as the Instructor</w:t>
      </w:r>
    </w:p>
    <w:p w:rsidR="00C2486D" w:rsidRDefault="00C2486D" w:rsidP="00C2486D">
      <w:pPr>
        <w:spacing w:before="2" w:after="0" w:line="120" w:lineRule="exact"/>
        <w:rPr>
          <w:sz w:val="12"/>
          <w:szCs w:val="12"/>
        </w:rPr>
      </w:pPr>
    </w:p>
    <w:p w:rsidR="00C2486D" w:rsidRDefault="00C2486D" w:rsidP="00C2486D">
      <w:pPr>
        <w:spacing w:after="0" w:line="240" w:lineRule="auto"/>
        <w:ind w:left="103"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good news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your students’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motivation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maturity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allow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adopt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less central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role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classroom.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always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skeptical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idea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completely </w:t>
      </w:r>
      <w:r>
        <w:rPr>
          <w:rFonts w:ascii="Times New Roman" w:eastAsia="Times New Roman" w:hAnsi="Times New Roman" w:cs="Times New Roman"/>
          <w:sz w:val="24"/>
          <w:szCs w:val="24"/>
        </w:rPr>
        <w:t>studen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-centered classroom.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 instructors,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important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role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pla</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—and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role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simply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showing up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Rather,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 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yourself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 xml:space="preserve">mentor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eager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are </w:t>
      </w:r>
      <w:r>
        <w:rPr>
          <w:rFonts w:ascii="Times New Roman" w:eastAsia="Times New Roman" w:hAnsi="Times New Roman" w:cs="Times New Roman"/>
          <w:i/>
          <w:sz w:val="24"/>
          <w:szCs w:val="24"/>
        </w:rPr>
        <w:t>apprentices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sz w:val="24"/>
          <w:szCs w:val="24"/>
        </w:rPr>
        <w:t>who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here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learn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 Your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already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being apprenticed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as future scientists, engineers, and technicians in their majors. </w:t>
      </w:r>
    </w:p>
    <w:p w:rsidR="00C2486D" w:rsidRDefault="00C2486D" w:rsidP="00C2486D">
      <w:pPr>
        <w:spacing w:before="16" w:after="0" w:line="260" w:lineRule="exact"/>
        <w:rPr>
          <w:sz w:val="26"/>
          <w:szCs w:val="26"/>
        </w:rPr>
      </w:pPr>
    </w:p>
    <w:p w:rsidR="00C2486D" w:rsidRDefault="00C2486D" w:rsidP="00C2486D">
      <w:pPr>
        <w:spacing w:after="0" w:line="239" w:lineRule="auto"/>
        <w:ind w:left="103" w:right="177"/>
        <w:rPr>
          <w:rFonts w:ascii="Times New Roman" w:eastAsia="Times New Roman" w:hAnsi="Times New Roman" w:cs="Times New Roman"/>
          <w:sz w:val="24"/>
          <w:szCs w:val="24"/>
        </w:rPr>
      </w:pPr>
      <w:r>
        <w:rPr>
          <w:rFonts w:ascii="Times New Roman" w:eastAsia="Times New Roman" w:hAnsi="Times New Roman" w:cs="Times New Roman"/>
          <w:sz w:val="24"/>
          <w:szCs w:val="24"/>
        </w:rPr>
        <w:t>My best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advice,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therefore,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view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yourself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who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helping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gain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lastRenderedPageBreak/>
        <w:t>the 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skills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formal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abilities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succeed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workplace. </w:t>
      </w:r>
      <w:r>
        <w:rPr>
          <w:rFonts w:ascii="Times New Roman" w:eastAsia="Times New Roman" w:hAnsi="Times New Roman" w:cs="Times New Roman"/>
          <w:i/>
          <w:sz w:val="24"/>
          <w:szCs w:val="24"/>
        </w:rPr>
        <w:t xml:space="preserve">Technical Communication Today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help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foster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 mentor-apprentice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relationship</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your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because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book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built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 xml:space="preserve">process </w:t>
      </w:r>
      <w:r>
        <w:rPr>
          <w:rFonts w:ascii="Times New Roman" w:eastAsia="Times New Roman" w:hAnsi="Times New Roman" w:cs="Times New Roman"/>
          <w:sz w:val="24"/>
          <w:szCs w:val="24"/>
        </w:rPr>
        <w:t>as a foundational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concept.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every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chapter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leads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step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by step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through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 process of communication,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just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would introduce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apprentice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activities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his or 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career.</w:t>
      </w:r>
    </w:p>
    <w:p w:rsidR="00C2486D" w:rsidRDefault="00C2486D" w:rsidP="00C2486D">
      <w:pPr>
        <w:spacing w:before="68" w:after="0" w:line="239" w:lineRule="auto"/>
        <w:ind w:left="103" w:right="504"/>
        <w:rPr>
          <w:rFonts w:ascii="Times New Roman" w:eastAsia="Times New Roman" w:hAnsi="Times New Roman" w:cs="Times New Roman"/>
          <w:sz w:val="24"/>
          <w:szCs w:val="24"/>
        </w:rPr>
      </w:pPr>
      <w:r>
        <w:rPr>
          <w:rFonts w:ascii="Times New Roman" w:eastAsia="Times New Roman" w:hAnsi="Times New Roman" w:cs="Times New Roman"/>
          <w:sz w:val="24"/>
          <w:szCs w:val="24"/>
        </w:rPr>
        <w:t>One note: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instructors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new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concerned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 “scientific” 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“technical” enough,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because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never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worked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workplace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 even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taken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courses in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subjects.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background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subjects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helpful to teach this 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 necessary.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Your role,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engineer,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scientist,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psychologist,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architect,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etc. Your role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expert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Let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your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experts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own fields.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us would ever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master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knowledge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these students’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fields.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Usually,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semester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new teachers’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concerns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enough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gone.</w:t>
      </w:r>
    </w:p>
    <w:p w:rsidR="00C2486D" w:rsidRDefault="00C2486D" w:rsidP="00C2486D">
      <w:pPr>
        <w:spacing w:before="2" w:after="0" w:line="240" w:lineRule="exact"/>
        <w:rPr>
          <w:sz w:val="24"/>
          <w:szCs w:val="24"/>
        </w:rPr>
      </w:pPr>
    </w:p>
    <w:p w:rsidR="00C2486D" w:rsidRDefault="00C2486D" w:rsidP="00C2486D">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Fostering</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Your Students’ Writing</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Processes</w:t>
      </w:r>
    </w:p>
    <w:p w:rsidR="00C2486D" w:rsidRDefault="00C2486D" w:rsidP="00C2486D">
      <w:pPr>
        <w:spacing w:before="8" w:after="0" w:line="110" w:lineRule="exact"/>
        <w:rPr>
          <w:sz w:val="11"/>
          <w:szCs w:val="11"/>
        </w:rPr>
      </w:pPr>
    </w:p>
    <w:p w:rsidR="00C2486D" w:rsidRDefault="00C2486D" w:rsidP="00C2486D">
      <w:pPr>
        <w:spacing w:after="0" w:line="240" w:lineRule="auto"/>
        <w:ind w:left="103" w:right="350"/>
        <w:rPr>
          <w:rFonts w:ascii="Times New Roman" w:eastAsia="Times New Roman" w:hAnsi="Times New Roman" w:cs="Times New Roman"/>
          <w:sz w:val="24"/>
          <w:szCs w:val="24"/>
        </w:rPr>
      </w:pPr>
      <w:r>
        <w:rPr>
          <w:rFonts w:ascii="Times New Roman" w:eastAsia="Times New Roman" w:hAnsi="Times New Roman" w:cs="Times New Roman"/>
          <w:sz w:val="24"/>
          <w:szCs w:val="24"/>
        </w:rPr>
        <w:t>When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 began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1980s,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concept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“process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theory”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was still rather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strong. Many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principles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process theory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developed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1970s and enhanced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1980s. So,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idea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taught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develop</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process was rather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entrenched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rarely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questioned.</w:t>
      </w:r>
    </w:p>
    <w:p w:rsidR="00C2486D" w:rsidRDefault="00C2486D" w:rsidP="00C2486D">
      <w:pPr>
        <w:spacing w:before="15" w:after="0" w:line="260" w:lineRule="exact"/>
        <w:rPr>
          <w:sz w:val="26"/>
          <w:szCs w:val="26"/>
        </w:rPr>
      </w:pPr>
    </w:p>
    <w:p w:rsidR="00C2486D" w:rsidRDefault="00C2486D" w:rsidP="00C2486D">
      <w:pPr>
        <w:spacing w:after="0" w:line="240" w:lineRule="auto"/>
        <w:ind w:left="103" w:right="252"/>
        <w:rPr>
          <w:rFonts w:ascii="Times New Roman" w:eastAsia="Times New Roman" w:hAnsi="Times New Roman" w:cs="Times New Roman"/>
          <w:sz w:val="24"/>
          <w:szCs w:val="24"/>
        </w:rPr>
      </w:pPr>
      <w:r>
        <w:rPr>
          <w:rFonts w:ascii="Times New Roman" w:eastAsia="Times New Roman" w:hAnsi="Times New Roman" w:cs="Times New Roman"/>
          <w:sz w:val="24"/>
          <w:szCs w:val="24"/>
        </w:rPr>
        <w:t>Today,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academic</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journals,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talk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“post-process”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theories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writing, though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 find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myself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questioning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means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process. Are we abandoning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process theory?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we beyond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way?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 reflected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Technical Communication Today</w:t>
      </w:r>
      <w:r>
        <w:rPr>
          <w:rFonts w:ascii="Times New Roman" w:eastAsia="Times New Roman" w:hAnsi="Times New Roman" w:cs="Times New Roman"/>
          <w:sz w:val="24"/>
          <w:szCs w:val="24"/>
        </w:rPr>
        <w:t>, I’m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strong believer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process theory;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however,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 also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recognize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process theory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developed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1970s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evermore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outmoded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compute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-centered</w:t>
      </w:r>
    </w:p>
    <w:p w:rsidR="00C2486D" w:rsidRDefault="00C2486D" w:rsidP="00C2486D">
      <w:pPr>
        <w:spacing w:after="0" w:line="274"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age.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1970s notion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process was developed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around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typewriter</w:t>
      </w:r>
    </w:p>
    <w:p w:rsidR="00C2486D" w:rsidRDefault="00C2486D" w:rsidP="00C2486D">
      <w:pPr>
        <w:spacing w:before="7" w:after="0" w:line="274" w:lineRule="exact"/>
        <w:ind w:left="103" w:right="371"/>
        <w:rPr>
          <w:rFonts w:ascii="Times New Roman" w:eastAsia="Times New Roman" w:hAnsi="Times New Roman" w:cs="Times New Roman"/>
          <w:sz w:val="24"/>
          <w:szCs w:val="24"/>
        </w:rPr>
      </w:pPr>
      <w:r>
        <w:rPr>
          <w:rFonts w:ascii="Times New Roman" w:eastAsia="Times New Roman" w:hAnsi="Times New Roman" w:cs="Times New Roman"/>
          <w:sz w:val="24"/>
          <w:szCs w:val="24"/>
        </w:rPr>
        <w:t>as 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technologies.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So,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stages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era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-writing,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drafting, revision,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proofreading)</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based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pen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typewriter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communication.</w:t>
      </w:r>
    </w:p>
    <w:p w:rsidR="00C2486D" w:rsidRDefault="00C2486D" w:rsidP="00C2486D">
      <w:pPr>
        <w:spacing w:before="13" w:after="0" w:line="260" w:lineRule="exact"/>
        <w:rPr>
          <w:sz w:val="26"/>
          <w:szCs w:val="26"/>
        </w:rPr>
      </w:pPr>
    </w:p>
    <w:p w:rsidR="00C2486D" w:rsidRDefault="00C2486D" w:rsidP="00C2486D">
      <w:pPr>
        <w:spacing w:after="0" w:line="240" w:lineRule="auto"/>
        <w:ind w:left="103" w:right="311"/>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pedagogical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approach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book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post-process 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rather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“new process.”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recognizes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changed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advent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the computer;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result,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process of communicating</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change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new media. Nevertheless,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 believe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learn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by paying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attention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process of communication.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In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book, 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process theory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familiar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us has been modified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reflect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how people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invent,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compose,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revise,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design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 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computer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rsidR="00C2486D" w:rsidRDefault="00C2486D" w:rsidP="00C2486D">
      <w:pPr>
        <w:spacing w:before="17" w:after="0" w:line="220" w:lineRule="exact"/>
      </w:pPr>
    </w:p>
    <w:p w:rsidR="00C2486D" w:rsidRDefault="00C2486D" w:rsidP="00C2486D">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Addressing Ethics,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Transculturalism, and Mobile Culture</w:t>
      </w:r>
    </w:p>
    <w:p w:rsidR="00C2486D" w:rsidRDefault="00C2486D" w:rsidP="00C2486D">
      <w:pPr>
        <w:spacing w:before="2" w:after="0" w:line="120" w:lineRule="exact"/>
        <w:rPr>
          <w:sz w:val="12"/>
          <w:szCs w:val="12"/>
        </w:rPr>
      </w:pPr>
    </w:p>
    <w:p w:rsidR="00C2486D" w:rsidRDefault="00C2486D" w:rsidP="00C2486D">
      <w:pPr>
        <w:spacing w:after="0" w:line="240" w:lineRule="auto"/>
        <w:ind w:left="103" w:right="418"/>
        <w:rPr>
          <w:rFonts w:ascii="Times New Roman" w:eastAsia="Times New Roman" w:hAnsi="Times New Roman" w:cs="Times New Roman"/>
          <w:sz w:val="24"/>
          <w:szCs w:val="24"/>
        </w:rPr>
      </w:pPr>
      <w:r>
        <w:rPr>
          <w:rFonts w:ascii="Times New Roman" w:eastAsia="Times New Roman" w:hAnsi="Times New Roman" w:cs="Times New Roman"/>
          <w:sz w:val="24"/>
          <w:szCs w:val="24"/>
        </w:rPr>
        <w:t>Finally,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concluding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already-too-long</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section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Instructor’s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Manual,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 will highlight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three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important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features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textbook:</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ethics,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transculturalism,</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visual-spatial thinking.</w:t>
      </w:r>
    </w:p>
    <w:p w:rsidR="00C2486D" w:rsidRDefault="00C2486D" w:rsidP="00C2486D">
      <w:pPr>
        <w:spacing w:before="17" w:after="0" w:line="260" w:lineRule="exact"/>
        <w:rPr>
          <w:sz w:val="26"/>
          <w:szCs w:val="26"/>
        </w:rPr>
      </w:pPr>
    </w:p>
    <w:p w:rsidR="00C2486D" w:rsidRDefault="00C2486D" w:rsidP="00C2486D">
      <w:pPr>
        <w:spacing w:after="0" w:line="239" w:lineRule="auto"/>
        <w:ind w:left="103"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At every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turn,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regularly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 issues of ethics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transculturalism</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your </w:t>
      </w:r>
      <w:r>
        <w:rPr>
          <w:rFonts w:ascii="Times New Roman" w:eastAsia="Times New Roman" w:hAnsi="Times New Roman" w:cs="Times New Roman"/>
          <w:sz w:val="24"/>
          <w:szCs w:val="24"/>
        </w:rPr>
        <w:lastRenderedPageBreak/>
        <w:t>lectures,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discussions, classroom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activities,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projects.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issues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always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important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networked </w:t>
      </w:r>
      <w:r>
        <w:rPr>
          <w:rFonts w:ascii="Times New Roman" w:eastAsia="Times New Roman" w:hAnsi="Times New Roman" w:cs="Times New Roman"/>
          <w:sz w:val="24"/>
          <w:szCs w:val="24"/>
        </w:rPr>
        <w:t>computers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ha</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especially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consequential.</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 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Age has brought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new ethical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dilemmas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challenges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students</w:t>
      </w:r>
    </w:p>
    <w:p w:rsidR="00C2486D" w:rsidRDefault="00C2486D" w:rsidP="00C2486D">
      <w:pPr>
        <w:spacing w:before="2" w:after="0" w:line="240" w:lineRule="auto"/>
        <w:ind w:left="103" w:right="172"/>
        <w:rPr>
          <w:rFonts w:ascii="Times New Roman" w:eastAsia="Times New Roman" w:hAnsi="Times New Roman" w:cs="Times New Roman"/>
          <w:sz w:val="24"/>
          <w:szCs w:val="24"/>
        </w:rPr>
      </w:pPr>
      <w:r>
        <w:rPr>
          <w:rFonts w:ascii="Times New Roman" w:eastAsia="Times New Roman" w:hAnsi="Times New Roman" w:cs="Times New Roman"/>
          <w:sz w:val="24"/>
          <w:szCs w:val="24"/>
        </w:rPr>
        <w:t>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learn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how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address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solve.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Meanwhile,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your 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regularly communicating</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who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different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cultures.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 need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prepare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these new workplace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realities.</w:t>
      </w:r>
    </w:p>
    <w:p w:rsidR="00C2486D" w:rsidRDefault="00C2486D" w:rsidP="00C2486D">
      <w:pPr>
        <w:spacing w:before="1" w:after="0" w:line="280" w:lineRule="exact"/>
        <w:rPr>
          <w:sz w:val="28"/>
          <w:szCs w:val="28"/>
        </w:rPr>
      </w:pPr>
    </w:p>
    <w:p w:rsidR="00C2486D" w:rsidRDefault="00C2486D" w:rsidP="00C2486D">
      <w:pPr>
        <w:spacing w:after="0" w:line="274" w:lineRule="exact"/>
        <w:ind w:left="103" w:right="697"/>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Technical Communication Today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offer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 many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opportunities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incorporate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these issues. Discussions of ethics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transculturalism</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regular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features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chapters.</w:t>
      </w:r>
    </w:p>
    <w:p w:rsidR="005F0C2E" w:rsidRDefault="00C2486D" w:rsidP="00C2486D">
      <w:r>
        <w:rPr>
          <w:rFonts w:ascii="Times New Roman" w:eastAsia="Times New Roman" w:hAnsi="Times New Roman" w:cs="Times New Roman"/>
          <w:sz w:val="24"/>
          <w:szCs w:val="24"/>
        </w:rPr>
        <w:t>Meanwhile,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studies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chapte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—most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of 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involving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ethical,</w:t>
      </w:r>
      <w:bookmarkStart w:id="0" w:name="_GoBack"/>
      <w:bookmarkEnd w:id="0"/>
    </w:p>
    <w:sectPr w:rsidR="005F0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485713"/>
      <w:docPartObj>
        <w:docPartGallery w:val="Page Numbers (Bottom of Page)"/>
        <w:docPartUnique/>
      </w:docPartObj>
    </w:sdtPr>
    <w:sdtEndPr>
      <w:rPr>
        <w:noProof/>
      </w:rPr>
    </w:sdtEndPr>
    <w:sdtContent>
      <w:p w:rsidR="00250040" w:rsidRDefault="00C2486D">
        <w:pPr>
          <w:pStyle w:val="Footer"/>
          <w:jc w:val="center"/>
          <w:rPr>
            <w:noProof/>
          </w:rPr>
        </w:pPr>
        <w:r>
          <w:fldChar w:fldCharType="begin"/>
        </w:r>
        <w:r>
          <w:instrText xml:space="preserve"> PAGE   \* MERGEFORMAT </w:instrText>
        </w:r>
        <w:r>
          <w:fldChar w:fldCharType="separate"/>
        </w:r>
        <w:r>
          <w:rPr>
            <w:noProof/>
          </w:rPr>
          <w:t>10</w:t>
        </w:r>
        <w:r>
          <w:rPr>
            <w:noProof/>
          </w:rPr>
          <w:fldChar w:fldCharType="end"/>
        </w:r>
      </w:p>
      <w:p w:rsidR="00250040" w:rsidRDefault="00C2486D">
        <w:pPr>
          <w:pStyle w:val="Footer"/>
          <w:jc w:val="center"/>
        </w:pPr>
        <w:r>
          <w:t>Copyright © 2018, 2015, 2012 by Pearson Education</w:t>
        </w:r>
      </w:p>
    </w:sdtContent>
  </w:sdt>
  <w:p w:rsidR="00250040" w:rsidRDefault="00C2486D">
    <w:pPr>
      <w:spacing w:after="0" w:line="200" w:lineRule="exact"/>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41A05"/>
    <w:multiLevelType w:val="hybridMultilevel"/>
    <w:tmpl w:val="D1C883B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 w15:restartNumberingAfterBreak="0">
    <w:nsid w:val="36EA5F6F"/>
    <w:multiLevelType w:val="hybridMultilevel"/>
    <w:tmpl w:val="EC180B7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437"/>
    <w:rsid w:val="00522437"/>
    <w:rsid w:val="005F0C2E"/>
    <w:rsid w:val="00C248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88F87-91F2-4FE7-9782-BC00A598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86D"/>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86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486D"/>
    <w:rPr>
      <w:rFonts w:ascii="Lucida Grande" w:hAnsi="Lucida Grande" w:cs="Lucida Grande"/>
      <w:sz w:val="18"/>
      <w:szCs w:val="18"/>
    </w:rPr>
  </w:style>
  <w:style w:type="paragraph" w:styleId="ListParagraph">
    <w:name w:val="List Paragraph"/>
    <w:basedOn w:val="Normal"/>
    <w:uiPriority w:val="34"/>
    <w:qFormat/>
    <w:rsid w:val="00C2486D"/>
    <w:pPr>
      <w:ind w:left="720"/>
      <w:contextualSpacing/>
    </w:pPr>
  </w:style>
  <w:style w:type="table" w:styleId="TableGrid">
    <w:name w:val="Table Grid"/>
    <w:basedOn w:val="TableNormal"/>
    <w:uiPriority w:val="59"/>
    <w:rsid w:val="00C2486D"/>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486D"/>
    <w:rPr>
      <w:sz w:val="18"/>
      <w:szCs w:val="18"/>
    </w:rPr>
  </w:style>
  <w:style w:type="paragraph" w:styleId="CommentText">
    <w:name w:val="annotation text"/>
    <w:basedOn w:val="Normal"/>
    <w:link w:val="CommentTextChar"/>
    <w:uiPriority w:val="99"/>
    <w:semiHidden/>
    <w:unhideWhenUsed/>
    <w:rsid w:val="00C2486D"/>
    <w:pPr>
      <w:spacing w:line="240" w:lineRule="auto"/>
    </w:pPr>
    <w:rPr>
      <w:sz w:val="24"/>
      <w:szCs w:val="24"/>
    </w:rPr>
  </w:style>
  <w:style w:type="character" w:customStyle="1" w:styleId="CommentTextChar">
    <w:name w:val="Comment Text Char"/>
    <w:basedOn w:val="DefaultParagraphFont"/>
    <w:link w:val="CommentText"/>
    <w:uiPriority w:val="99"/>
    <w:semiHidden/>
    <w:rsid w:val="00C2486D"/>
    <w:rPr>
      <w:sz w:val="24"/>
      <w:szCs w:val="24"/>
    </w:rPr>
  </w:style>
  <w:style w:type="paragraph" w:styleId="CommentSubject">
    <w:name w:val="annotation subject"/>
    <w:basedOn w:val="CommentText"/>
    <w:next w:val="CommentText"/>
    <w:link w:val="CommentSubjectChar"/>
    <w:uiPriority w:val="99"/>
    <w:semiHidden/>
    <w:unhideWhenUsed/>
    <w:rsid w:val="00C2486D"/>
    <w:rPr>
      <w:b/>
      <w:bCs/>
      <w:sz w:val="20"/>
      <w:szCs w:val="20"/>
    </w:rPr>
  </w:style>
  <w:style w:type="character" w:customStyle="1" w:styleId="CommentSubjectChar">
    <w:name w:val="Comment Subject Char"/>
    <w:basedOn w:val="CommentTextChar"/>
    <w:link w:val="CommentSubject"/>
    <w:uiPriority w:val="99"/>
    <w:semiHidden/>
    <w:rsid w:val="00C2486D"/>
    <w:rPr>
      <w:b/>
      <w:bCs/>
      <w:sz w:val="20"/>
      <w:szCs w:val="20"/>
    </w:rPr>
  </w:style>
  <w:style w:type="paragraph" w:styleId="Header">
    <w:name w:val="header"/>
    <w:basedOn w:val="Normal"/>
    <w:link w:val="HeaderChar"/>
    <w:uiPriority w:val="99"/>
    <w:unhideWhenUsed/>
    <w:rsid w:val="00C248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C2486D"/>
  </w:style>
  <w:style w:type="paragraph" w:styleId="Footer">
    <w:name w:val="footer"/>
    <w:basedOn w:val="Normal"/>
    <w:link w:val="FooterChar"/>
    <w:uiPriority w:val="99"/>
    <w:unhideWhenUsed/>
    <w:rsid w:val="00C248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C2486D"/>
  </w:style>
  <w:style w:type="paragraph" w:styleId="BodyText">
    <w:name w:val="Body Text"/>
    <w:basedOn w:val="Normal"/>
    <w:link w:val="BodyTextChar"/>
    <w:uiPriority w:val="1"/>
    <w:qFormat/>
    <w:rsid w:val="00C2486D"/>
    <w:pPr>
      <w:autoSpaceDE w:val="0"/>
      <w:autoSpaceDN w:val="0"/>
      <w:adjustRightInd w:val="0"/>
      <w:spacing w:after="0" w:line="240" w:lineRule="auto"/>
      <w:ind w:left="117" w:hanging="374"/>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C2486D"/>
    <w:rPr>
      <w:rFonts w:ascii="Times New Roman" w:eastAsiaTheme="minorEastAsia" w:hAnsi="Times New Roman" w:cs="Times New Roman"/>
      <w:sz w:val="24"/>
      <w:szCs w:val="24"/>
    </w:rPr>
  </w:style>
  <w:style w:type="paragraph" w:styleId="NormalWeb">
    <w:name w:val="Normal (Web)"/>
    <w:basedOn w:val="Normal"/>
    <w:uiPriority w:val="99"/>
    <w:unhideWhenUsed/>
    <w:rsid w:val="00C2486D"/>
    <w:pPr>
      <w:widowControl/>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2233</Words>
  <Characters>12733</Characters>
  <Application>Microsoft Office Word</Application>
  <DocSecurity>0</DocSecurity>
  <Lines>106</Lines>
  <Paragraphs>29</Paragraphs>
  <ScaleCrop>false</ScaleCrop>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2020-02-24T21:54:00Z</dcterms:created>
  <dcterms:modified xsi:type="dcterms:W3CDTF">2020-02-24T21:54:00Z</dcterms:modified>
</cp:coreProperties>
</file>