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A2" w:rsidRDefault="00C065A2" w:rsidP="00C065A2">
      <w:pPr>
        <w:pStyle w:val="NumberedList"/>
      </w:pPr>
      <w:r>
        <w:t>Chapter 01</w:t>
      </w:r>
    </w:p>
    <w:p w:rsidR="0075570D" w:rsidRPr="00883A00" w:rsidRDefault="0075570D" w:rsidP="00C065A2">
      <w:pPr>
        <w:pStyle w:val="NumberedList"/>
        <w:jc w:val="left"/>
      </w:pPr>
      <w:r>
        <w:t>1. Identify</w:t>
      </w:r>
      <w:r w:rsidRPr="00883A00">
        <w:t xml:space="preserve"> a company </w:t>
      </w:r>
      <w:r>
        <w:t>with</w:t>
      </w:r>
      <w:r w:rsidRPr="00883A00">
        <w:t xml:space="preserve"> a </w:t>
      </w:r>
      <w:r>
        <w:t xml:space="preserve">published </w:t>
      </w:r>
      <w:r w:rsidRPr="00883A00">
        <w:t>mission statement on its website. Evaluate its mission statement along each of the following criteria:</w:t>
      </w:r>
    </w:p>
    <w:p w:rsidR="0075570D" w:rsidRPr="00883A00" w:rsidRDefault="0075570D" w:rsidP="00C065A2">
      <w:pPr>
        <w:pStyle w:val="NumberedSubLetterList"/>
        <w:ind w:left="1440" w:firstLine="21"/>
      </w:pPr>
      <w:r w:rsidRPr="00883A00">
        <w:t>a. Is the mission statement comprehensive? Is it concise?</w:t>
      </w:r>
    </w:p>
    <w:p w:rsidR="0075570D" w:rsidRPr="00883A00" w:rsidRDefault="0075570D" w:rsidP="00C065A2">
      <w:pPr>
        <w:pStyle w:val="NumberedSubLetterList"/>
      </w:pPr>
      <w:proofErr w:type="gramStart"/>
      <w:r w:rsidRPr="00883A00">
        <w:t>b</w:t>
      </w:r>
      <w:proofErr w:type="gramEnd"/>
      <w:r w:rsidRPr="00883A00">
        <w:t>. Does the mission statement delineate in broad terms</w:t>
      </w:r>
      <w:r>
        <w:t xml:space="preserve"> </w:t>
      </w:r>
      <w:r w:rsidRPr="00883A00">
        <w:t>what products or services the firm is to offer?</w:t>
      </w:r>
    </w:p>
    <w:p w:rsidR="0075570D" w:rsidRPr="00883A00" w:rsidRDefault="0075570D" w:rsidP="00C065A2">
      <w:pPr>
        <w:pStyle w:val="NumberedSubLetterList"/>
      </w:pPr>
      <w:r w:rsidRPr="00883A00">
        <w:t>c. Is the mission statement consistent with the company’s actual activities and competitive prospects?</w:t>
      </w:r>
    </w:p>
    <w:p w:rsidR="0075570D" w:rsidRPr="00D24734" w:rsidRDefault="0075570D" w:rsidP="00C065A2">
      <w:pPr>
        <w:pStyle w:val="NumberedList"/>
        <w:jc w:val="left"/>
      </w:pPr>
      <w:r>
        <w:t>2</w:t>
      </w:r>
      <w:r w:rsidRPr="00D24734">
        <w:t>. Is it necessary that the five steps in the strategic management process be performed sequentially? Why or why not?</w:t>
      </w:r>
    </w:p>
    <w:p w:rsidR="0075570D" w:rsidRPr="00D24734" w:rsidRDefault="0075570D" w:rsidP="00C065A2">
      <w:pPr>
        <w:pStyle w:val="NumberedList"/>
        <w:jc w:val="left"/>
      </w:pPr>
      <w:r>
        <w:t>3</w:t>
      </w:r>
      <w:r w:rsidRPr="00D24734">
        <w:t>. What is the difference between an intended strategy and a realized strategy? Why is this distinction important?</w:t>
      </w:r>
    </w:p>
    <w:p w:rsidR="0075570D" w:rsidRPr="00D24734" w:rsidRDefault="0075570D" w:rsidP="00C065A2">
      <w:pPr>
        <w:pStyle w:val="NumberedList"/>
        <w:jc w:val="left"/>
      </w:pPr>
      <w:r>
        <w:t>4</w:t>
      </w:r>
      <w:r w:rsidRPr="00D24734">
        <w:t>. How have outside perspectives influenced the development of the strategic management field?</w:t>
      </w:r>
    </w:p>
    <w:p w:rsidR="0075570D" w:rsidRPr="00D24734" w:rsidRDefault="0075570D" w:rsidP="00C065A2">
      <w:pPr>
        <w:pStyle w:val="NumberedList"/>
        <w:jc w:val="left"/>
      </w:pPr>
      <w:r>
        <w:t>5</w:t>
      </w:r>
      <w:r w:rsidRPr="00D24734">
        <w:t xml:space="preserve">. Does the CEO </w:t>
      </w:r>
      <w:r w:rsidRPr="00D24734">
        <w:rPr>
          <w:i/>
          <w:iCs/>
        </w:rPr>
        <w:t>alone</w:t>
      </w:r>
      <w:r w:rsidRPr="00D24734">
        <w:t xml:space="preserve"> make the strategic decisions for an organization? Explain.</w:t>
      </w:r>
    </w:p>
    <w:p w:rsidR="00A923BA" w:rsidRDefault="009F4372"/>
    <w:sectPr w:rsidR="00A923BA" w:rsidSect="00FD08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72" w:rsidRDefault="009F4372" w:rsidP="0075570D">
      <w:pPr>
        <w:spacing w:after="0" w:line="240" w:lineRule="auto"/>
      </w:pPr>
      <w:r>
        <w:separator/>
      </w:r>
    </w:p>
  </w:endnote>
  <w:endnote w:type="continuationSeparator" w:id="0">
    <w:p w:rsidR="009F4372" w:rsidRDefault="009F4372" w:rsidP="0075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72" w:rsidRDefault="009F4372" w:rsidP="0075570D">
      <w:pPr>
        <w:spacing w:after="0" w:line="240" w:lineRule="auto"/>
      </w:pPr>
      <w:r>
        <w:separator/>
      </w:r>
    </w:p>
  </w:footnote>
  <w:footnote w:type="continuationSeparator" w:id="0">
    <w:p w:rsidR="009F4372" w:rsidRDefault="009F4372" w:rsidP="0075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0D" w:rsidRPr="0075570D" w:rsidRDefault="0075570D">
    <w:pPr>
      <w:pStyle w:val="Header"/>
    </w:pPr>
    <w:r>
      <w:t xml:space="preserve">Parnell, </w:t>
    </w:r>
    <w:r>
      <w:rPr>
        <w:i/>
      </w:rPr>
      <w:t xml:space="preserve">Strategic Management: Theory and Practice </w:t>
    </w:r>
    <w:r>
      <w:t xml:space="preserve">4e </w:t>
    </w:r>
    <w:r>
      <w:tab/>
      <w:t>Instructor Resource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0D"/>
    <w:rsid w:val="004350E5"/>
    <w:rsid w:val="0075570D"/>
    <w:rsid w:val="009C4699"/>
    <w:rsid w:val="009D1038"/>
    <w:rsid w:val="009F4372"/>
    <w:rsid w:val="00C065A2"/>
    <w:rsid w:val="00C8714E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autoRedefine/>
    <w:qFormat/>
    <w:rsid w:val="00C065A2"/>
    <w:pPr>
      <w:widowControl w:val="0"/>
      <w:spacing w:before="120" w:after="120" w:line="480" w:lineRule="auto"/>
      <w:ind w:right="720"/>
      <w:contextualSpacing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SubLetterList">
    <w:name w:val="Numbered Sub Letter List"/>
    <w:basedOn w:val="Normal"/>
    <w:qFormat/>
    <w:rsid w:val="0075570D"/>
    <w:pPr>
      <w:widowControl w:val="0"/>
      <w:overflowPunct w:val="0"/>
      <w:autoSpaceDE w:val="0"/>
      <w:autoSpaceDN w:val="0"/>
      <w:adjustRightInd w:val="0"/>
      <w:spacing w:after="0" w:line="480" w:lineRule="auto"/>
      <w:ind w:left="741" w:firstLine="72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5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70D"/>
  </w:style>
  <w:style w:type="paragraph" w:styleId="Footer">
    <w:name w:val="footer"/>
    <w:basedOn w:val="Normal"/>
    <w:link w:val="FooterChar"/>
    <w:uiPriority w:val="99"/>
    <w:semiHidden/>
    <w:unhideWhenUsed/>
    <w:rsid w:val="0075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SAGE Publications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aszanter</dc:creator>
  <cp:keywords/>
  <dc:description/>
  <cp:lastModifiedBy>aszanter</cp:lastModifiedBy>
  <cp:revision>2</cp:revision>
  <dcterms:created xsi:type="dcterms:W3CDTF">2012-11-27T00:07:00Z</dcterms:created>
  <dcterms:modified xsi:type="dcterms:W3CDTF">2012-11-27T00:11:00Z</dcterms:modified>
</cp:coreProperties>
</file>