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Powered by docx4j 6.0.1 (Apache licensed)-->
  <w:body>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The text addresses two perspectives of leadership as well as their implications. These two perspectives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romantic and unromantic.</w:t>
      </w:r>
      <w:r>
        <w:rPr>
          <w:rFonts w:ascii="Times New Roman"/>
          <w:sz w:val="24"/>
        </w:rPr>
        <w:tab/>
        <w:br/>
        <w:tab/>
      </w:r>
      <w:r>
        <w:rPr>
          <w:rFonts w:ascii="Times New Roman"/>
          <w:sz w:val="24"/>
        </w:rPr>
        <w:t>B)    romantic and internal control.</w:t>
      </w:r>
      <w:r>
        <w:rPr>
          <w:rFonts w:ascii="Times New Roman"/>
          <w:sz w:val="24"/>
        </w:rPr>
        <w:br/>
        <w:tab/>
      </w:r>
      <w:r>
        <w:rPr>
          <w:rFonts w:ascii="Times New Roman"/>
          <w:sz w:val="24"/>
        </w:rPr>
        <w:t>C)    external control and unromantic.</w:t>
      </w:r>
      <w:r>
        <w:rPr>
          <w:rFonts w:ascii="Times New Roman"/>
          <w:sz w:val="24"/>
        </w:rPr>
        <w:br/>
        <w:tab/>
      </w:r>
      <w:r>
        <w:rPr>
          <w:rFonts w:ascii="Times New Roman"/>
          <w:sz w:val="24"/>
        </w:rPr>
        <w:t>D)    romantic and external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A leader in retail mattress retailing, Houston-based Mattress Firm, founded in 1986, acquired one of its chief rivals, Sleepy’s, in 2015 for 780 million USD, thus giving it access to the important online marketplace. Mattress Firm continued to expand its retail operations largely through acquisitions that resulted in marketplace saturation of the physical retail alternatives it now owned. By 2015, online rivals such as Casper Sleep Inc. eroded Mattress Firm’s market domination with their easy online purchasing logistics. What went wrong?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CEO Steve Sanger faced external environmental challenges that affected the success of the company.</w:t>
      </w:r>
      <w:r>
        <w:rPr>
          <w:rFonts w:ascii="Times New Roman"/>
          <w:sz w:val="24"/>
        </w:rPr>
        <w:tab/>
        <w:br/>
        <w:tab/>
      </w:r>
      <w:r>
        <w:rPr>
          <w:rFonts w:ascii="Times New Roman"/>
          <w:sz w:val="24"/>
        </w:rPr>
        <w:t>B)    Online retailers lacked physical retail locations.</w:t>
      </w:r>
      <w:r>
        <w:rPr>
          <w:rFonts w:ascii="Times New Roman"/>
          <w:sz w:val="24"/>
        </w:rPr>
        <w:br/>
        <w:tab/>
      </w:r>
      <w:r>
        <w:rPr>
          <w:rFonts w:ascii="Times New Roman"/>
          <w:sz w:val="24"/>
        </w:rPr>
        <w:t>C)    The cost of operating online operations was too high for Mattress Firm.</w:t>
      </w:r>
      <w:r>
        <w:rPr>
          <w:rFonts w:ascii="Times New Roman"/>
          <w:sz w:val="24"/>
        </w:rPr>
        <w:br/>
        <w:tab/>
      </w:r>
      <w:r>
        <w:rPr>
          <w:rFonts w:ascii="Times New Roman"/>
          <w:sz w:val="24"/>
        </w:rPr>
        <w:t>D)    Retail purchasers preferred to test mattresses in the store.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sz w:val="24"/>
        </w:rPr>
        <w:t>A CEO made a lot of mistakes in assessing the market and the competitive conditions and improperly redesigning the organization into numerous business units. Such errors led to significant performance declines. According to the text, this example illustrates the ________ perspective of leadership.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control</w:t>
      </w:r>
      <w:r>
        <w:rPr>
          <w:rFonts w:ascii="Times New Roman"/>
          <w:sz w:val="24"/>
        </w:rPr>
        <w:tab/>
        <w:br/>
        <w:tab/>
      </w:r>
      <w:r>
        <w:rPr>
          <w:rFonts w:ascii="Times New Roman"/>
          <w:sz w:val="24"/>
        </w:rPr>
        <w:t>B)    romantic</w:t>
      </w:r>
      <w:r>
        <w:rPr>
          <w:rFonts w:ascii="Times New Roman"/>
          <w:sz w:val="24"/>
        </w:rPr>
        <w:br/>
        <w:tab/>
      </w:r>
      <w:r>
        <w:rPr>
          <w:rFonts w:ascii="Times New Roman"/>
          <w:sz w:val="24"/>
        </w:rPr>
        <w:t>C)    internal mechanism</w:t>
      </w:r>
      <w:r>
        <w:rPr>
          <w:rFonts w:ascii="Times New Roman"/>
          <w:sz w:val="24"/>
        </w:rPr>
        <w:br/>
        <w:tab/>
      </w:r>
      <w:r>
        <w:rPr>
          <w:rFonts w:ascii="Times New Roman"/>
          <w:sz w:val="24"/>
        </w:rPr>
        <w:t>D)    operational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b w:val="false"/>
          <w:i w:val="false"/>
          <w:color w:val="000000"/>
          <w:sz w:val="24"/>
        </w:rPr>
        <w:t xml:space="preserve">According to the external control view of leadership, which of the following factors would   </w:t>
      </w:r>
      <w:r>
        <w:rPr>
          <w:rFonts w:ascii="Times New Roman"/>
          <w:b w:val="false"/>
          <w:i/>
          <w:color w:val="000000"/>
          <w:sz w:val="24"/>
        </w:rPr>
        <w:t>not</w:t>
      </w:r>
      <w:r>
        <w:rPr>
          <w:rFonts w:ascii="Times New Roman"/>
          <w:b w:val="false"/>
          <w:i w:val="false"/>
          <w:color w:val="000000"/>
          <w:sz w:val="24"/>
        </w:rPr>
        <w:t xml:space="preserve"> be considered an external factor that might positively or negatively affect a firm's success?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economic downturns</w:t>
      </w:r>
      <w:r>
        <w:rPr>
          <w:rFonts w:ascii="Times New Roman"/>
          <w:sz w:val="24"/>
        </w:rPr>
        <w:tab/>
        <w:br/>
        <w:tab/>
      </w:r>
      <w:r>
        <w:rPr>
          <w:rFonts w:ascii="Times New Roman"/>
          <w:sz w:val="24"/>
        </w:rPr>
        <w:t>B)    governmental legislation</w:t>
      </w:r>
      <w:r>
        <w:rPr>
          <w:rFonts w:ascii="Times New Roman"/>
          <w:sz w:val="24"/>
        </w:rPr>
        <w:br/>
        <w:tab/>
      </w:r>
      <w:r>
        <w:rPr>
          <w:rFonts w:ascii="Times New Roman"/>
          <w:sz w:val="24"/>
        </w:rPr>
        <w:t>C)    outbreak of war</w:t>
      </w:r>
      <w:r>
        <w:rPr>
          <w:rFonts w:ascii="Times New Roman"/>
          <w:sz w:val="24"/>
        </w:rPr>
        <w:br/>
        <w:tab/>
      </w:r>
      <w:r>
        <w:rPr>
          <w:rFonts w:ascii="Times New Roman"/>
          <w:sz w:val="24"/>
        </w:rPr>
        <w:t>D)    company employee morale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sz w:val="24"/>
        </w:rPr>
        <w:t>According to the text, the strategic management process entails three ongoing processes. They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analyses, actions, and synthesis.</w:t>
      </w:r>
      <w:r>
        <w:rPr>
          <w:rFonts w:ascii="Times New Roman"/>
          <w:sz w:val="24"/>
        </w:rPr>
        <w:tab/>
        <w:br/>
        <w:tab/>
      </w:r>
      <w:r>
        <w:rPr>
          <w:rFonts w:ascii="Times New Roman"/>
          <w:sz w:val="24"/>
        </w:rPr>
        <w:t>B)    analyses, decisions, and actions.</w:t>
      </w:r>
      <w:r>
        <w:rPr>
          <w:rFonts w:ascii="Times New Roman"/>
          <w:sz w:val="24"/>
        </w:rPr>
        <w:br/>
        <w:tab/>
      </w:r>
      <w:r>
        <w:rPr>
          <w:rFonts w:ascii="Times New Roman"/>
          <w:sz w:val="24"/>
        </w:rPr>
        <w:t>C)    analyses, evaluation, and critique.</w:t>
      </w:r>
      <w:r>
        <w:rPr>
          <w:rFonts w:ascii="Times New Roman"/>
          <w:sz w:val="24"/>
        </w:rPr>
        <w:br/>
        <w:tab/>
      </w:r>
      <w:r>
        <w:rPr>
          <w:rFonts w:ascii="Times New Roman"/>
          <w:sz w:val="24"/>
        </w:rPr>
        <w:t>D)    analyses, synthesis, and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Management innovations such as total quality, benchmarking, and business process reengineering cannot lead to sustainable competitive advantage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companies that have implemented these techniques have lost money.</w:t>
      </w:r>
      <w:r>
        <w:rPr>
          <w:rFonts w:ascii="Times New Roman"/>
          <w:sz w:val="24"/>
        </w:rPr>
        <w:tab/>
        <w:br/>
        <w:tab/>
      </w:r>
      <w:r>
        <w:rPr>
          <w:rFonts w:ascii="Times New Roman"/>
          <w:sz w:val="24"/>
        </w:rPr>
        <w:t>B)    there is no proof that these techniques work.</w:t>
      </w:r>
      <w:r>
        <w:rPr>
          <w:rFonts w:ascii="Times New Roman"/>
          <w:sz w:val="24"/>
        </w:rPr>
        <w:br/>
        <w:tab/>
      </w:r>
      <w:r>
        <w:rPr>
          <w:rFonts w:ascii="Times New Roman"/>
          <w:sz w:val="24"/>
        </w:rPr>
        <w:t>C)    they cost too much money and effort to implement.</w:t>
      </w:r>
      <w:r>
        <w:rPr>
          <w:rFonts w:ascii="Times New Roman"/>
          <w:sz w:val="24"/>
        </w:rPr>
        <w:br/>
        <w:tab/>
      </w:r>
      <w:r>
        <w:rPr>
          <w:rFonts w:ascii="Times New Roman"/>
          <w:sz w:val="24"/>
        </w:rPr>
        <w:t>D)    many companies are trying to implement them.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The organizational versus the individual rationality perspective suggests that objectives that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good for a functional area are always good for the overall organization.</w:t>
      </w:r>
      <w:r>
        <w:rPr>
          <w:rFonts w:ascii="Times New Roman"/>
          <w:sz w:val="24"/>
        </w:rPr>
        <w:tab/>
        <w:br/>
        <w:tab/>
      </w:r>
      <w:r>
        <w:rPr>
          <w:rFonts w:ascii="Times New Roman"/>
          <w:sz w:val="24"/>
        </w:rPr>
        <w:t>B)    good for the overall organization are always best for a functional area.</w:t>
      </w:r>
      <w:r>
        <w:rPr>
          <w:rFonts w:ascii="Times New Roman"/>
          <w:sz w:val="24"/>
        </w:rPr>
        <w:br/>
        <w:tab/>
      </w:r>
      <w:r>
        <w:rPr>
          <w:rFonts w:ascii="Times New Roman"/>
          <w:sz w:val="24"/>
        </w:rPr>
        <w:t>C)    best for a functional area may not be best for the overall organization.</w:t>
      </w:r>
      <w:r>
        <w:rPr>
          <w:rFonts w:ascii="Times New Roman"/>
          <w:sz w:val="24"/>
        </w:rPr>
        <w:br/>
        <w:tab/>
      </w:r>
      <w:r>
        <w:rPr>
          <w:rFonts w:ascii="Times New Roman"/>
          <w:sz w:val="24"/>
        </w:rPr>
        <w:t>D)    best for one functional area will never be best for all functional areas.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sz w:val="24"/>
        </w:rPr>
        <w:t>The four key attributes of strategic management include the idea that strategy must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directed toward overall organizational goals and objectives.</w:t>
      </w:r>
      <w:r>
        <w:rPr>
          <w:rFonts w:ascii="Times New Roman"/>
          <w:sz w:val="24"/>
        </w:rPr>
        <w:tab/>
        <w:br/>
        <w:tab/>
      </w:r>
      <w:r>
        <w:rPr>
          <w:rFonts w:ascii="Times New Roman"/>
          <w:sz w:val="24"/>
        </w:rPr>
        <w:t>B)    be focused only on long-term objectives.</w:t>
      </w:r>
      <w:r>
        <w:rPr>
          <w:rFonts w:ascii="Times New Roman"/>
          <w:sz w:val="24"/>
        </w:rPr>
        <w:br/>
        <w:tab/>
      </w:r>
      <w:r>
        <w:rPr>
          <w:rFonts w:ascii="Times New Roman"/>
          <w:sz w:val="24"/>
        </w:rPr>
        <w:t>C)    be focused on only one specific area of an organization.</w:t>
      </w:r>
      <w:r>
        <w:rPr>
          <w:rFonts w:ascii="Times New Roman"/>
          <w:sz w:val="24"/>
        </w:rPr>
        <w:br/>
        <w:tab/>
      </w:r>
      <w:r>
        <w:rPr>
          <w:rFonts w:ascii="Times New Roman"/>
          <w:sz w:val="24"/>
        </w:rPr>
        <w:t>D)    focus only on competitor strengths.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b w:val="false"/>
          <w:i w:val="false"/>
          <w:color w:val="000000"/>
          <w:sz w:val="24"/>
        </w:rPr>
        <w:t xml:space="preserve">The four key attributes of strategic management include all of the following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including multiple stakeholder interests in decision making.</w:t>
      </w:r>
      <w:r>
        <w:rPr>
          <w:rFonts w:ascii="Times New Roman"/>
          <w:sz w:val="24"/>
        </w:rPr>
        <w:tab/>
        <w:br/>
        <w:tab/>
      </w:r>
      <w:r>
        <w:rPr>
          <w:rFonts w:ascii="Times New Roman"/>
          <w:sz w:val="24"/>
        </w:rPr>
        <w:t>B)    incorporating both short-term and long-term perspectives.</w:t>
      </w:r>
      <w:r>
        <w:rPr>
          <w:rFonts w:ascii="Times New Roman"/>
          <w:sz w:val="24"/>
        </w:rPr>
        <w:br/>
        <w:tab/>
      </w:r>
      <w:r>
        <w:rPr>
          <w:rFonts w:ascii="Times New Roman"/>
          <w:sz w:val="24"/>
        </w:rPr>
        <w:t>C)    recognizing the trade-offs between effectiveness and efficiency.</w:t>
      </w:r>
      <w:r>
        <w:rPr>
          <w:rFonts w:ascii="Times New Roman"/>
          <w:sz w:val="24"/>
        </w:rPr>
        <w:br/>
        <w:tab/>
      </w:r>
      <w:r>
        <w:rPr>
          <w:rFonts w:ascii="Times New Roman"/>
          <w:sz w:val="24"/>
        </w:rPr>
        <w:t>D)    emphasis on the attainment of short-term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Effectiveness is often defined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doing things right.</w:t>
      </w:r>
      <w:r>
        <w:rPr>
          <w:rFonts w:ascii="Times New Roman"/>
          <w:sz w:val="24"/>
        </w:rPr>
        <w:tab/>
        <w:br/>
        <w:tab/>
      </w:r>
      <w:r>
        <w:rPr>
          <w:rFonts w:ascii="Times New Roman"/>
          <w:sz w:val="24"/>
        </w:rPr>
        <w:t>B)    stakeholder satisfaction.</w:t>
      </w:r>
      <w:r>
        <w:rPr>
          <w:rFonts w:ascii="Times New Roman"/>
          <w:sz w:val="24"/>
        </w:rPr>
        <w:br/>
        <w:tab/>
      </w:r>
      <w:r>
        <w:rPr>
          <w:rFonts w:ascii="Times New Roman"/>
          <w:sz w:val="24"/>
        </w:rPr>
        <w:t>C)    doing the right thing.</w:t>
      </w:r>
      <w:r>
        <w:rPr>
          <w:rFonts w:ascii="Times New Roman"/>
          <w:sz w:val="24"/>
        </w:rPr>
        <w:br/>
        <w:tab/>
      </w:r>
      <w:r>
        <w:rPr>
          <w:rFonts w:ascii="Times New Roman"/>
          <w:sz w:val="24"/>
        </w:rPr>
        <w:t>D)    productivity enhancement.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b w:val="false"/>
          <w:i w:val="false"/>
          <w:color w:val="000000"/>
          <w:sz w:val="24"/>
        </w:rPr>
        <w:t xml:space="preserve">In choosing to focus on stakeholders, which of the following will   </w:t>
      </w:r>
      <w:r>
        <w:rPr>
          <w:rFonts w:ascii="Times New Roman"/>
          <w:b w:val="false"/>
          <w:i/>
          <w:color w:val="000000"/>
          <w:sz w:val="24"/>
        </w:rPr>
        <w:t>not</w:t>
      </w:r>
      <w:r>
        <w:rPr>
          <w:rFonts w:ascii="Times New Roman"/>
          <w:b w:val="false"/>
          <w:i w:val="false"/>
          <w:color w:val="000000"/>
          <w:sz w:val="24"/>
        </w:rPr>
        <w:t xml:space="preserve"> lead to success for a manager?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shareholders and employees</w:t>
      </w:r>
      <w:r>
        <w:rPr>
          <w:rFonts w:ascii="Times New Roman"/>
          <w:sz w:val="24"/>
        </w:rPr>
        <w:tab/>
        <w:br/>
        <w:tab/>
      </w:r>
      <w:r>
        <w:rPr>
          <w:rFonts w:ascii="Times New Roman"/>
          <w:sz w:val="24"/>
        </w:rPr>
        <w:t>B)    employees and suppliers</w:t>
      </w:r>
      <w:r>
        <w:rPr>
          <w:rFonts w:ascii="Times New Roman"/>
          <w:sz w:val="24"/>
        </w:rPr>
        <w:br/>
        <w:tab/>
      </w:r>
      <w:r>
        <w:rPr>
          <w:rFonts w:ascii="Times New Roman"/>
          <w:sz w:val="24"/>
        </w:rPr>
        <w:t>C)    customers and the community at large</w:t>
      </w:r>
      <w:r>
        <w:rPr>
          <w:rFonts w:ascii="Times New Roman"/>
          <w:sz w:val="24"/>
        </w:rPr>
        <w:br/>
        <w:tab/>
      </w:r>
      <w:r>
        <w:rPr>
          <w:rFonts w:ascii="Times New Roman"/>
          <w:sz w:val="24"/>
        </w:rPr>
        <w:t>D)    customers only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In strategic management, both the short-term and long-term perspectives need to be considered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shareholder value is only measured by short-term returns.</w:t>
      </w:r>
      <w:r>
        <w:rPr>
          <w:rFonts w:ascii="Times New Roman"/>
          <w:sz w:val="24"/>
        </w:rPr>
        <w:tab/>
        <w:br/>
        <w:tab/>
      </w:r>
      <w:r>
        <w:rPr>
          <w:rFonts w:ascii="Times New Roman"/>
          <w:sz w:val="24"/>
        </w:rPr>
        <w:t>B)    shareholders only care about long-term returns.</w:t>
      </w:r>
      <w:r>
        <w:rPr>
          <w:rFonts w:ascii="Times New Roman"/>
          <w:sz w:val="24"/>
        </w:rPr>
        <w:br/>
        <w:tab/>
      </w:r>
      <w:r>
        <w:rPr>
          <w:rFonts w:ascii="Times New Roman"/>
          <w:sz w:val="24"/>
        </w:rPr>
        <w:t>C)    long-term vision precludes the analysis of present operating needs.</w:t>
      </w:r>
      <w:r>
        <w:rPr>
          <w:rFonts w:ascii="Times New Roman"/>
          <w:sz w:val="24"/>
        </w:rPr>
        <w:br/>
        <w:tab/>
      </w:r>
      <w:r>
        <w:rPr>
          <w:rFonts w:ascii="Times New Roman"/>
          <w:sz w:val="24"/>
        </w:rPr>
        <w:t>D)    the creative tension between the two forces managers to develop more successful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Strategic management involves the recognition of trade-offs between effectiveness 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cost.</w:t>
      </w:r>
      <w:r>
        <w:rPr>
          <w:rFonts w:ascii="Times New Roman"/>
          <w:sz w:val="24"/>
        </w:rPr>
        <w:tab/>
        <w:br/>
        <w:tab/>
      </w:r>
      <w:r>
        <w:rPr>
          <w:rFonts w:ascii="Times New Roman"/>
          <w:sz w:val="24"/>
        </w:rPr>
        <w:t>B)    value.</w:t>
      </w:r>
      <w:r>
        <w:rPr>
          <w:rFonts w:ascii="Times New Roman"/>
          <w:sz w:val="24"/>
        </w:rPr>
        <w:br/>
        <w:tab/>
      </w:r>
      <w:r>
        <w:rPr>
          <w:rFonts w:ascii="Times New Roman"/>
          <w:sz w:val="24"/>
        </w:rPr>
        <w:t>C)    return on investment.</w:t>
      </w:r>
      <w:r>
        <w:rPr>
          <w:rFonts w:ascii="Times New Roman"/>
          <w:sz w:val="24"/>
        </w:rPr>
        <w:br/>
        <w:tab/>
      </w:r>
      <w:r>
        <w:rPr>
          <w:rFonts w:ascii="Times New Roman"/>
          <w:sz w:val="24"/>
        </w:rPr>
        <w:t>D)    efficiency.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 xml:space="preserve">All the following are ambidextrous behaviors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taking initiative and being alert to opportunities beyond the job description.</w:t>
      </w:r>
      <w:r>
        <w:rPr>
          <w:rFonts w:ascii="Times New Roman"/>
          <w:sz w:val="24"/>
        </w:rPr>
        <w:tab/>
        <w:br/>
        <w:tab/>
      </w:r>
      <w:r>
        <w:rPr>
          <w:rFonts w:ascii="Times New Roman"/>
          <w:sz w:val="24"/>
        </w:rPr>
        <w:t>B)    being cooperative and seeking opportunities to combine personal efforts with that of others.</w:t>
      </w:r>
      <w:r>
        <w:rPr>
          <w:rFonts w:ascii="Times New Roman"/>
          <w:sz w:val="24"/>
        </w:rPr>
        <w:br/>
        <w:tab/>
      </w:r>
      <w:r>
        <w:rPr>
          <w:rFonts w:ascii="Times New Roman"/>
          <w:sz w:val="24"/>
        </w:rPr>
        <w:t>C)    intensely focusing on the responsibilities of one individual and maximizing the output of the department in the organization in which that individual works.</w:t>
      </w:r>
      <w:r>
        <w:rPr>
          <w:rFonts w:ascii="Times New Roman"/>
          <w:sz w:val="24"/>
        </w:rPr>
        <w:br/>
        <w:tab/>
      </w:r>
      <w:r>
        <w:rPr>
          <w:rFonts w:ascii="Times New Roman"/>
          <w:sz w:val="24"/>
        </w:rPr>
        <w:t>D)    being brokers, always looking to build internal linkages.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Ambidextrous behaviors in individuals illustrate how a dual capacity for ________ can be woven into the fabric of an organization at the individual level.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alignment and adaptability</w:t>
      </w:r>
      <w:r>
        <w:rPr>
          <w:rFonts w:ascii="Times New Roman"/>
          <w:sz w:val="24"/>
        </w:rPr>
        <w:tab/>
        <w:br/>
        <w:tab/>
      </w:r>
      <w:r>
        <w:rPr>
          <w:rFonts w:ascii="Times New Roman"/>
          <w:sz w:val="24"/>
        </w:rPr>
        <w:t>B)    alignment and transparency</w:t>
      </w:r>
      <w:r>
        <w:rPr>
          <w:rFonts w:ascii="Times New Roman"/>
          <w:sz w:val="24"/>
        </w:rPr>
        <w:br/>
        <w:tab/>
      </w:r>
      <w:r>
        <w:rPr>
          <w:rFonts w:ascii="Times New Roman"/>
          <w:sz w:val="24"/>
        </w:rPr>
        <w:t>C)    alignment and internal linkages</w:t>
      </w:r>
      <w:r>
        <w:rPr>
          <w:rFonts w:ascii="Times New Roman"/>
          <w:sz w:val="24"/>
        </w:rPr>
        <w:br/>
        <w:tab/>
      </w:r>
      <w:r>
        <w:rPr>
          <w:rFonts w:ascii="Times New Roman"/>
          <w:sz w:val="24"/>
        </w:rPr>
        <w:t>D)    alignment and efficiency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sz w:val="24"/>
        </w:rPr>
        <w:t>The innovation paradox implies that consistency in products and services provokes a tension with the need for new products. This results in a conflict between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stability and change.</w:t>
      </w:r>
      <w:r>
        <w:rPr>
          <w:rFonts w:ascii="Times New Roman"/>
          <w:sz w:val="24"/>
        </w:rPr>
        <w:tab/>
        <w:br/>
        <w:tab/>
      </w:r>
      <w:r>
        <w:rPr>
          <w:rFonts w:ascii="Times New Roman"/>
          <w:sz w:val="24"/>
        </w:rPr>
        <w:t>B)    structure and culture.</w:t>
      </w:r>
      <w:r>
        <w:rPr>
          <w:rFonts w:ascii="Times New Roman"/>
          <w:sz w:val="24"/>
        </w:rPr>
        <w:br/>
        <w:tab/>
      </w:r>
      <w:r>
        <w:rPr>
          <w:rFonts w:ascii="Times New Roman"/>
          <w:sz w:val="24"/>
        </w:rPr>
        <w:t>C)    rewards and metrics.</w:t>
      </w:r>
      <w:r>
        <w:rPr>
          <w:rFonts w:ascii="Times New Roman"/>
          <w:sz w:val="24"/>
        </w:rPr>
        <w:br/>
        <w:tab/>
      </w:r>
      <w:r>
        <w:rPr>
          <w:rFonts w:ascii="Times New Roman"/>
          <w:sz w:val="24"/>
        </w:rPr>
        <w:t>D)    stability and metrics.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sz w:val="24"/>
        </w:rPr>
        <w:t>According to Henry Mintzberg, the final realized strategy of a firm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combination of deliberate and emergent strategies.</w:t>
      </w:r>
      <w:r>
        <w:rPr>
          <w:rFonts w:ascii="Times New Roman"/>
          <w:sz w:val="24"/>
        </w:rPr>
        <w:tab/>
        <w:br/>
        <w:tab/>
      </w:r>
      <w:r>
        <w:rPr>
          <w:rFonts w:ascii="Times New Roman"/>
          <w:sz w:val="24"/>
        </w:rPr>
        <w:t>B)    a combination of deliberate and differentiation strategies.</w:t>
      </w:r>
      <w:r>
        <w:rPr>
          <w:rFonts w:ascii="Times New Roman"/>
          <w:sz w:val="24"/>
        </w:rPr>
        <w:br/>
        <w:tab/>
      </w:r>
      <w:r>
        <w:rPr>
          <w:rFonts w:ascii="Times New Roman"/>
          <w:sz w:val="24"/>
        </w:rPr>
        <w:t>C)    not deliberate.</w:t>
      </w:r>
      <w:r>
        <w:rPr>
          <w:rFonts w:ascii="Times New Roman"/>
          <w:sz w:val="24"/>
        </w:rPr>
        <w:br/>
        <w:tab/>
      </w:r>
      <w:r>
        <w:rPr>
          <w:rFonts w:ascii="Times New Roman"/>
          <w:sz w:val="24"/>
        </w:rPr>
        <w:t>D)    a result of unrealized intended strategy.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________ may be considered the advance work that must be done in order to effectively formulate and implement strategies.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Goal setting</w:t>
      </w:r>
      <w:r>
        <w:rPr>
          <w:rFonts w:ascii="Times New Roman"/>
          <w:sz w:val="24"/>
        </w:rPr>
        <w:tab/>
        <w:br/>
        <w:tab/>
      </w:r>
      <w:r>
        <w:rPr>
          <w:rFonts w:ascii="Times New Roman"/>
          <w:sz w:val="24"/>
        </w:rPr>
        <w:t>B)    Corporate entrepreneurship</w:t>
      </w:r>
      <w:r>
        <w:rPr>
          <w:rFonts w:ascii="Times New Roman"/>
          <w:sz w:val="24"/>
        </w:rPr>
        <w:br/>
        <w:tab/>
      </w:r>
      <w:r>
        <w:rPr>
          <w:rFonts w:ascii="Times New Roman"/>
          <w:sz w:val="24"/>
        </w:rPr>
        <w:t>C)    Strategy analysis</w:t>
      </w:r>
      <w:r>
        <w:rPr>
          <w:rFonts w:ascii="Times New Roman"/>
          <w:sz w:val="24"/>
        </w:rPr>
        <w:br/>
        <w:tab/>
      </w:r>
      <w:r>
        <w:rPr>
          <w:rFonts w:ascii="Times New Roman"/>
          <w:sz w:val="24"/>
        </w:rPr>
        <w:t>D)    Organizational design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Strategy analysis is the starting point of the strategic management process and consists of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analysis only of the vision, mission, and objectives of the firm.</w:t>
      </w:r>
      <w:r>
        <w:rPr>
          <w:rFonts w:ascii="Times New Roman"/>
          <w:sz w:val="24"/>
        </w:rPr>
        <w:tab/>
        <w:br/>
        <w:tab/>
      </w:r>
      <w:r>
        <w:rPr>
          <w:rFonts w:ascii="Times New Roman"/>
          <w:sz w:val="24"/>
        </w:rPr>
        <w:t>B)    analysis of the relevant internal and external environmental factors only.</w:t>
      </w:r>
      <w:r>
        <w:rPr>
          <w:rFonts w:ascii="Times New Roman"/>
          <w:sz w:val="24"/>
        </w:rPr>
        <w:br/>
        <w:tab/>
      </w:r>
      <w:r>
        <w:rPr>
          <w:rFonts w:ascii="Times New Roman"/>
          <w:sz w:val="24"/>
        </w:rPr>
        <w:t>C)    analysis of relevant competitors only.</w:t>
      </w:r>
      <w:r>
        <w:rPr>
          <w:rFonts w:ascii="Times New Roman"/>
          <w:sz w:val="24"/>
        </w:rPr>
        <w:br/>
        <w:tab/>
      </w:r>
      <w:r>
        <w:rPr>
          <w:rFonts w:ascii="Times New Roman"/>
          <w:sz w:val="24"/>
        </w:rPr>
        <w:t>D)    matching of vision, mission, and objectives with the relevant internal and external environmental factors.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sz w:val="24"/>
        </w:rPr>
        <w:t>Strategy formulation at the business level addresses best how to compete in a given business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attain competitive advantage.</w:t>
      </w:r>
      <w:r>
        <w:rPr>
          <w:rFonts w:ascii="Times New Roman"/>
          <w:sz w:val="24"/>
        </w:rPr>
        <w:tab/>
        <w:br/>
        <w:tab/>
      </w:r>
      <w:r>
        <w:rPr>
          <w:rFonts w:ascii="Times New Roman"/>
          <w:sz w:val="24"/>
        </w:rPr>
        <w:t>B)    to reduce costs.</w:t>
      </w:r>
      <w:r>
        <w:rPr>
          <w:rFonts w:ascii="Times New Roman"/>
          <w:sz w:val="24"/>
        </w:rPr>
        <w:br/>
        <w:tab/>
      </w:r>
      <w:r>
        <w:rPr>
          <w:rFonts w:ascii="Times New Roman"/>
          <w:sz w:val="24"/>
        </w:rPr>
        <w:t>C)    to decrease buyer power.</w:t>
      </w:r>
      <w:r>
        <w:rPr>
          <w:rFonts w:ascii="Times New Roman"/>
          <w:sz w:val="24"/>
        </w:rPr>
        <w:br/>
        <w:tab/>
      </w:r>
      <w:r>
        <w:rPr>
          <w:rFonts w:ascii="Times New Roman"/>
          <w:sz w:val="24"/>
        </w:rPr>
        <w:t>D)    to thwart entry of new rivals.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sz w:val="24"/>
        </w:rPr>
        <w:t>Corporate level strategy focuses on what businesses to compete in and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how business can be managed to achieve synergy.</w:t>
      </w:r>
      <w:r>
        <w:rPr>
          <w:rFonts w:ascii="Times New Roman"/>
          <w:sz w:val="24"/>
        </w:rPr>
        <w:tab/>
        <w:br/>
        <w:tab/>
      </w:r>
      <w:r>
        <w:rPr>
          <w:rFonts w:ascii="Times New Roman"/>
          <w:sz w:val="24"/>
        </w:rPr>
        <w:t>B)    how business can be managed to reduce synergy.</w:t>
      </w:r>
      <w:r>
        <w:rPr>
          <w:rFonts w:ascii="Times New Roman"/>
          <w:sz w:val="24"/>
        </w:rPr>
        <w:br/>
        <w:tab/>
      </w:r>
      <w:r>
        <w:rPr>
          <w:rFonts w:ascii="Times New Roman"/>
          <w:sz w:val="24"/>
        </w:rPr>
        <w:t>C)    how the firm can work as a stand-alone entity.</w:t>
      </w:r>
      <w:r>
        <w:rPr>
          <w:rFonts w:ascii="Times New Roman"/>
          <w:sz w:val="24"/>
        </w:rPr>
        <w:br/>
        <w:tab/>
      </w:r>
      <w:r>
        <w:rPr>
          <w:rFonts w:ascii="Times New Roman"/>
          <w:sz w:val="24"/>
        </w:rPr>
        <w:t>D)    how the firm can create more value by operating alone.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Corporate-level strategy looks at how to manage the ________ of its businesses to create synergies.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portfolio</w:t>
      </w:r>
      <w:r>
        <w:rPr>
          <w:rFonts w:ascii="Times New Roman"/>
          <w:sz w:val="24"/>
        </w:rPr>
        <w:tab/>
        <w:br/>
        <w:tab/>
      </w:r>
      <w:r>
        <w:rPr>
          <w:rFonts w:ascii="Times New Roman"/>
          <w:sz w:val="24"/>
        </w:rPr>
        <w:t>B)    stock prices</w:t>
      </w:r>
      <w:r>
        <w:rPr>
          <w:rFonts w:ascii="Times New Roman"/>
          <w:sz w:val="24"/>
        </w:rPr>
        <w:br/>
        <w:tab/>
      </w:r>
      <w:r>
        <w:rPr>
          <w:rFonts w:ascii="Times New Roman"/>
          <w:sz w:val="24"/>
        </w:rPr>
        <w:t>C)    competitors</w:t>
      </w:r>
      <w:r>
        <w:rPr>
          <w:rFonts w:ascii="Times New Roman"/>
          <w:sz w:val="24"/>
        </w:rPr>
        <w:br/>
        <w:tab/>
      </w:r>
      <w:r>
        <w:rPr>
          <w:rFonts w:ascii="Times New Roman"/>
          <w:sz w:val="24"/>
        </w:rPr>
        <w:t>D)    market pricing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Entering foreign markets requires firms to ascertain foremost how they will attain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market share.</w:t>
      </w:r>
      <w:r>
        <w:rPr>
          <w:rFonts w:ascii="Times New Roman"/>
          <w:sz w:val="24"/>
        </w:rPr>
        <w:tab/>
        <w:br/>
        <w:tab/>
      </w:r>
      <w:r>
        <w:rPr>
          <w:rFonts w:ascii="Times New Roman"/>
          <w:sz w:val="24"/>
        </w:rPr>
        <w:t>B)    low costs.</w:t>
      </w:r>
      <w:r>
        <w:rPr>
          <w:rFonts w:ascii="Times New Roman"/>
          <w:sz w:val="24"/>
        </w:rPr>
        <w:br/>
        <w:tab/>
      </w:r>
      <w:r>
        <w:rPr>
          <w:rFonts w:ascii="Times New Roman"/>
          <w:sz w:val="24"/>
        </w:rPr>
        <w:t>C)    competitive advantage.</w:t>
      </w:r>
      <w:r>
        <w:rPr>
          <w:rFonts w:ascii="Times New Roman"/>
          <w:sz w:val="24"/>
        </w:rPr>
        <w:br/>
        <w:tab/>
      </w:r>
      <w:r>
        <w:rPr>
          <w:rFonts w:ascii="Times New Roman"/>
          <w:sz w:val="24"/>
        </w:rPr>
        <w:t>D)    low returns on investment.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New value creation is a major engine for economic growth and is the main focus of ________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portfolio</w:t>
      </w:r>
      <w:r>
        <w:rPr>
          <w:rFonts w:ascii="Times New Roman"/>
          <w:sz w:val="24"/>
        </w:rPr>
        <w:tab/>
        <w:br/>
        <w:tab/>
      </w:r>
      <w:r>
        <w:rPr>
          <w:rFonts w:ascii="Times New Roman"/>
          <w:sz w:val="24"/>
        </w:rPr>
        <w:t>B)    corporate-level</w:t>
      </w:r>
      <w:r>
        <w:rPr>
          <w:rFonts w:ascii="Times New Roman"/>
          <w:sz w:val="24"/>
        </w:rPr>
        <w:br/>
        <w:tab/>
      </w:r>
      <w:r>
        <w:rPr>
          <w:rFonts w:ascii="Times New Roman"/>
          <w:sz w:val="24"/>
        </w:rPr>
        <w:t>C)    business-level</w:t>
      </w:r>
      <w:r>
        <w:rPr>
          <w:rFonts w:ascii="Times New Roman"/>
          <w:sz w:val="24"/>
        </w:rPr>
        <w:br/>
        <w:tab/>
      </w:r>
      <w:r>
        <w:rPr>
          <w:rFonts w:ascii="Times New Roman"/>
          <w:sz w:val="24"/>
        </w:rPr>
        <w:t>D)    entrepreneurial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sz w:val="24"/>
        </w:rPr>
        <w:t>Two types of strategic control that firms must exercise for good strategy implementation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informational and confrontational.</w:t>
      </w:r>
      <w:r>
        <w:rPr>
          <w:rFonts w:ascii="Times New Roman"/>
          <w:sz w:val="24"/>
        </w:rPr>
        <w:tab/>
        <w:br/>
        <w:tab/>
      </w:r>
      <w:r>
        <w:rPr>
          <w:rFonts w:ascii="Times New Roman"/>
          <w:sz w:val="24"/>
        </w:rPr>
        <w:t>B)    confrontational and behavioral.</w:t>
      </w:r>
      <w:r>
        <w:rPr>
          <w:rFonts w:ascii="Times New Roman"/>
          <w:sz w:val="24"/>
        </w:rPr>
        <w:br/>
        <w:tab/>
      </w:r>
      <w:r>
        <w:rPr>
          <w:rFonts w:ascii="Times New Roman"/>
          <w:sz w:val="24"/>
        </w:rPr>
        <w:t>C)    behavioral and financial.</w:t>
      </w:r>
      <w:r>
        <w:rPr>
          <w:rFonts w:ascii="Times New Roman"/>
          <w:sz w:val="24"/>
        </w:rPr>
        <w:br/>
        <w:tab/>
      </w:r>
      <w:r>
        <w:rPr>
          <w:rFonts w:ascii="Times New Roman"/>
          <w:sz w:val="24"/>
        </w:rPr>
        <w:t>D)    informational and behavioral.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Effective organizational design means that firms must have ________ that are consistent with their strategy.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designs and plans</w:t>
      </w:r>
      <w:r>
        <w:rPr>
          <w:rFonts w:ascii="Times New Roman"/>
          <w:sz w:val="24"/>
        </w:rPr>
        <w:tab/>
        <w:br/>
        <w:tab/>
      </w:r>
      <w:r>
        <w:rPr>
          <w:rFonts w:ascii="Times New Roman"/>
          <w:sz w:val="24"/>
        </w:rPr>
        <w:t>B)    organizational structures and designs</w:t>
      </w:r>
      <w:r>
        <w:rPr>
          <w:rFonts w:ascii="Times New Roman"/>
          <w:sz w:val="24"/>
        </w:rPr>
        <w:br/>
        <w:tab/>
      </w:r>
      <w:r>
        <w:rPr>
          <w:rFonts w:ascii="Times New Roman"/>
          <w:sz w:val="24"/>
        </w:rPr>
        <w:t>C)    adopters and designs</w:t>
      </w:r>
      <w:r>
        <w:rPr>
          <w:rFonts w:ascii="Times New Roman"/>
          <w:sz w:val="24"/>
        </w:rPr>
        <w:br/>
        <w:tab/>
      </w:r>
      <w:r>
        <w:rPr>
          <w:rFonts w:ascii="Times New Roman"/>
          <w:sz w:val="24"/>
        </w:rPr>
        <w:t>D)    adopters and plans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sz w:val="24"/>
        </w:rPr>
        <w:t>Learning organizations permit the entire organization to benefit from ________ talents.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internal and external</w:t>
      </w:r>
      <w:r>
        <w:rPr>
          <w:rFonts w:ascii="Times New Roman"/>
          <w:sz w:val="24"/>
        </w:rPr>
        <w:tab/>
        <w:br/>
        <w:tab/>
      </w:r>
      <w:r>
        <w:rPr>
          <w:rFonts w:ascii="Times New Roman"/>
          <w:sz w:val="24"/>
        </w:rPr>
        <w:t>B)    individual and collective</w:t>
      </w:r>
      <w:r>
        <w:rPr>
          <w:rFonts w:ascii="Times New Roman"/>
          <w:sz w:val="24"/>
        </w:rPr>
        <w:br/>
        <w:tab/>
      </w:r>
      <w:r>
        <w:rPr>
          <w:rFonts w:ascii="Times New Roman"/>
          <w:sz w:val="24"/>
        </w:rPr>
        <w:t>C)    internal and collective</w:t>
      </w:r>
      <w:r>
        <w:rPr>
          <w:rFonts w:ascii="Times New Roman"/>
          <w:sz w:val="24"/>
        </w:rPr>
        <w:br/>
        <w:tab/>
      </w:r>
      <w:r>
        <w:rPr>
          <w:rFonts w:ascii="Times New Roman"/>
          <w:sz w:val="24"/>
        </w:rPr>
        <w:t>D)    external and individual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sz w:val="24"/>
        </w:rPr>
        <w:t>Effective leaders set a direction and develop an organization so that it is committed to excellence and ________ behavior.</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performant</w:t>
      </w:r>
      <w:r>
        <w:rPr>
          <w:rFonts w:ascii="Times New Roman"/>
          <w:sz w:val="24"/>
        </w:rPr>
        <w:tab/>
        <w:br/>
        <w:tab/>
      </w:r>
      <w:r>
        <w:rPr>
          <w:rFonts w:ascii="Times New Roman"/>
          <w:sz w:val="24"/>
        </w:rPr>
        <w:t>B)    strategic</w:t>
      </w:r>
      <w:r>
        <w:rPr>
          <w:rFonts w:ascii="Times New Roman"/>
          <w:sz w:val="24"/>
        </w:rPr>
        <w:br/>
        <w:tab/>
      </w:r>
      <w:r>
        <w:rPr>
          <w:rFonts w:ascii="Times New Roman"/>
          <w:sz w:val="24"/>
        </w:rPr>
        <w:t>C)    ethical</w:t>
      </w:r>
      <w:r>
        <w:rPr>
          <w:rFonts w:ascii="Times New Roman"/>
          <w:sz w:val="24"/>
        </w:rPr>
        <w:br/>
        <w:tab/>
      </w:r>
      <w:r>
        <w:rPr>
          <w:rFonts w:ascii="Times New Roman"/>
          <w:sz w:val="24"/>
        </w:rPr>
        <w:t>D)    positive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sz w:val="24"/>
        </w:rPr>
        <w:t>Strategies should be formulated that enhance foremost the ________ capacity of a firm.</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innovative</w:t>
      </w:r>
      <w:r>
        <w:rPr>
          <w:rFonts w:ascii="Times New Roman"/>
          <w:sz w:val="24"/>
        </w:rPr>
        <w:tab/>
        <w:br/>
        <w:tab/>
      </w:r>
      <w:r>
        <w:rPr>
          <w:rFonts w:ascii="Times New Roman"/>
          <w:sz w:val="24"/>
        </w:rPr>
        <w:t>B)    learning</w:t>
      </w:r>
      <w:r>
        <w:rPr>
          <w:rFonts w:ascii="Times New Roman"/>
          <w:sz w:val="24"/>
        </w:rPr>
        <w:br/>
        <w:tab/>
      </w:r>
      <w:r>
        <w:rPr>
          <w:rFonts w:ascii="Times New Roman"/>
          <w:sz w:val="24"/>
        </w:rPr>
        <w:t>C)    implementation</w:t>
      </w:r>
      <w:r>
        <w:rPr>
          <w:rFonts w:ascii="Times New Roman"/>
          <w:sz w:val="24"/>
        </w:rPr>
        <w:br/>
        <w:tab/>
      </w:r>
      <w:r>
        <w:rPr>
          <w:rFonts w:ascii="Times New Roman"/>
          <w:sz w:val="24"/>
        </w:rPr>
        <w:t>D)    business-level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b w:val="false"/>
          <w:i w:val="false"/>
          <w:color w:val="000000"/>
          <w:sz w:val="24"/>
        </w:rPr>
        <w:t xml:space="preserve">Strategy implementation can be the most difficult part of the strategic management process. Which of the following is   </w:t>
      </w:r>
      <w:r>
        <w:rPr>
          <w:rFonts w:ascii="Times New Roman"/>
          <w:b w:val="false"/>
          <w:i/>
          <w:color w:val="000000"/>
          <w:sz w:val="24"/>
        </w:rPr>
        <w:t>not</w:t>
      </w:r>
      <w:r>
        <w:rPr>
          <w:rFonts w:ascii="Times New Roman"/>
          <w:b w:val="false"/>
          <w:i w:val="false"/>
          <w:color w:val="000000"/>
          <w:sz w:val="24"/>
        </w:rPr>
        <w:t xml:space="preserve"> likely to be a cause of implementation failure?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leadership</w:t>
      </w:r>
      <w:r>
        <w:rPr>
          <w:rFonts w:ascii="Times New Roman"/>
          <w:sz w:val="24"/>
        </w:rPr>
        <w:tab/>
        <w:br/>
        <w:tab/>
      </w:r>
      <w:r>
        <w:rPr>
          <w:rFonts w:ascii="Times New Roman"/>
          <w:sz w:val="24"/>
        </w:rPr>
        <w:t>B)    competition</w:t>
      </w:r>
      <w:r>
        <w:rPr>
          <w:rFonts w:ascii="Times New Roman"/>
          <w:sz w:val="24"/>
        </w:rPr>
        <w:br/>
        <w:tab/>
      </w:r>
      <w:r>
        <w:rPr>
          <w:rFonts w:ascii="Times New Roman"/>
          <w:sz w:val="24"/>
        </w:rPr>
        <w:t>C)    coordination and integration of activities within and outside of the firm</w:t>
      </w:r>
      <w:r>
        <w:rPr>
          <w:rFonts w:ascii="Times New Roman"/>
          <w:sz w:val="24"/>
        </w:rPr>
        <w:br/>
        <w:tab/>
      </w:r>
      <w:r>
        <w:rPr>
          <w:rFonts w:ascii="Times New Roman"/>
          <w:sz w:val="24"/>
        </w:rPr>
        <w:t>D)    organizational commitment to excellence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In the interview with Usman Ghani, Chairman of ConfluCore, he finds that key attributes of successful strategies include all but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Considered strategic processes are applied.</w:t>
      </w:r>
      <w:r>
        <w:rPr>
          <w:rFonts w:ascii="Times New Roman"/>
          <w:sz w:val="24"/>
        </w:rPr>
        <w:tab/>
        <w:br/>
        <w:tab/>
      </w:r>
      <w:r>
        <w:rPr>
          <w:rFonts w:ascii="Times New Roman"/>
          <w:sz w:val="24"/>
        </w:rPr>
        <w:t>B)    Strategies display systematic adaptability.</w:t>
      </w:r>
      <w:r>
        <w:rPr>
          <w:rFonts w:ascii="Times New Roman"/>
          <w:sz w:val="24"/>
        </w:rPr>
        <w:br/>
        <w:tab/>
      </w:r>
      <w:r>
        <w:rPr>
          <w:rFonts w:ascii="Times New Roman"/>
          <w:sz w:val="24"/>
        </w:rPr>
        <w:t>C)    Customer offerings are effectively differentiated by the organizations.</w:t>
      </w:r>
      <w:r>
        <w:rPr>
          <w:rFonts w:ascii="Times New Roman"/>
          <w:sz w:val="24"/>
        </w:rPr>
        <w:br/>
        <w:tab/>
      </w:r>
      <w:r>
        <w:rPr>
          <w:rFonts w:ascii="Times New Roman"/>
          <w:sz w:val="24"/>
        </w:rPr>
        <w:t>D)    To ensure that customer offerings are differentiated, management need not be assessed regularly.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The three participants in corporate governance are the shareholders,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board of directors, and employees.</w:t>
      </w:r>
      <w:r>
        <w:rPr>
          <w:rFonts w:ascii="Times New Roman"/>
          <w:sz w:val="24"/>
        </w:rPr>
        <w:tab/>
        <w:br/>
        <w:tab/>
      </w:r>
      <w:r>
        <w:rPr>
          <w:rFonts w:ascii="Times New Roman"/>
          <w:sz w:val="24"/>
        </w:rPr>
        <w:t>B)    labor unions, and employees.</w:t>
      </w:r>
      <w:r>
        <w:rPr>
          <w:rFonts w:ascii="Times New Roman"/>
          <w:sz w:val="24"/>
        </w:rPr>
        <w:br/>
        <w:tab/>
      </w:r>
      <w:r>
        <w:rPr>
          <w:rFonts w:ascii="Times New Roman"/>
          <w:sz w:val="24"/>
        </w:rPr>
        <w:t>C)    board of directors, and management.</w:t>
      </w:r>
      <w:r>
        <w:rPr>
          <w:rFonts w:ascii="Times New Roman"/>
          <w:sz w:val="24"/>
        </w:rPr>
        <w:br/>
        <w:tab/>
      </w:r>
      <w:r>
        <w:rPr>
          <w:rFonts w:ascii="Times New Roman"/>
          <w:sz w:val="24"/>
        </w:rPr>
        <w:t>D)    banks and lending institutions, and management.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sz w:val="24"/>
        </w:rPr>
        <w:t>While working to prioritize and fulfill their responsibilities, members of the board of directors of an organization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represent their own interests.</w:t>
      </w:r>
      <w:r>
        <w:rPr>
          <w:rFonts w:ascii="Times New Roman"/>
          <w:sz w:val="24"/>
        </w:rPr>
        <w:tab/>
        <w:br/>
        <w:tab/>
      </w:r>
      <w:r>
        <w:rPr>
          <w:rFonts w:ascii="Times New Roman"/>
          <w:sz w:val="24"/>
        </w:rPr>
        <w:t>B)    represent the interests of the shareholders.</w:t>
      </w:r>
      <w:r>
        <w:rPr>
          <w:rFonts w:ascii="Times New Roman"/>
          <w:sz w:val="24"/>
        </w:rPr>
        <w:br/>
        <w:tab/>
      </w:r>
      <w:r>
        <w:rPr>
          <w:rFonts w:ascii="Times New Roman"/>
          <w:sz w:val="24"/>
        </w:rPr>
        <w:t>C)    direct all actions of the CEO.</w:t>
      </w:r>
      <w:r>
        <w:rPr>
          <w:rFonts w:ascii="Times New Roman"/>
          <w:sz w:val="24"/>
        </w:rPr>
        <w:br/>
        <w:tab/>
      </w:r>
      <w:r>
        <w:rPr>
          <w:rFonts w:ascii="Times New Roman"/>
          <w:sz w:val="24"/>
        </w:rPr>
        <w:t>D)    emphasize the importance of short-term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Members of boards of directors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appointed by the Securities and Exchange Commission.</w:t>
      </w:r>
      <w:r>
        <w:rPr>
          <w:rFonts w:ascii="Times New Roman"/>
          <w:sz w:val="24"/>
        </w:rPr>
        <w:tab/>
        <w:br/>
        <w:tab/>
      </w:r>
      <w:r>
        <w:rPr>
          <w:rFonts w:ascii="Times New Roman"/>
          <w:sz w:val="24"/>
        </w:rPr>
        <w:t>B)    elected by the shareholders as their representatives.</w:t>
      </w:r>
      <w:r>
        <w:rPr>
          <w:rFonts w:ascii="Times New Roman"/>
          <w:sz w:val="24"/>
        </w:rPr>
        <w:br/>
        <w:tab/>
      </w:r>
      <w:r>
        <w:rPr>
          <w:rFonts w:ascii="Times New Roman"/>
          <w:sz w:val="24"/>
        </w:rPr>
        <w:t>C)    elected by the public.</w:t>
      </w:r>
      <w:r>
        <w:rPr>
          <w:rFonts w:ascii="Times New Roman"/>
          <w:sz w:val="24"/>
        </w:rPr>
        <w:br/>
        <w:tab/>
      </w:r>
      <w:r>
        <w:rPr>
          <w:rFonts w:ascii="Times New Roman"/>
          <w:sz w:val="24"/>
        </w:rPr>
        <w:t>D)    only allowed to serve one term of four years.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An organization is responsible to many different entities. In order to meet the demands of these groups, organizations must participate in stakeholder management. Stakeholder management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interests of the stockholders are not the only interests that matter.</w:t>
      </w:r>
      <w:r>
        <w:rPr>
          <w:rFonts w:ascii="Times New Roman"/>
          <w:sz w:val="24"/>
        </w:rPr>
        <w:tab/>
        <w:br/>
        <w:tab/>
      </w:r>
      <w:r>
        <w:rPr>
          <w:rFonts w:ascii="Times New Roman"/>
          <w:sz w:val="24"/>
        </w:rPr>
        <w:t>B)    stakeholders are second in importance to the stockholders.</w:t>
      </w:r>
      <w:r>
        <w:rPr>
          <w:rFonts w:ascii="Times New Roman"/>
          <w:sz w:val="24"/>
        </w:rPr>
        <w:br/>
        <w:tab/>
      </w:r>
      <w:r>
        <w:rPr>
          <w:rFonts w:ascii="Times New Roman"/>
          <w:sz w:val="24"/>
        </w:rPr>
        <w:t>C)    stakeholders and managers inevitably work at cross-purposes.</w:t>
      </w:r>
      <w:r>
        <w:rPr>
          <w:rFonts w:ascii="Times New Roman"/>
          <w:sz w:val="24"/>
        </w:rPr>
        <w:br/>
        <w:tab/>
      </w:r>
      <w:r>
        <w:rPr>
          <w:rFonts w:ascii="Times New Roman"/>
          <w:sz w:val="24"/>
        </w:rPr>
        <w:t>D)    all stakeholders receive financial rewards.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sz w:val="24"/>
        </w:rPr>
        <w:t>Stakeholders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new way to describe stockholders.</w:t>
      </w:r>
      <w:r>
        <w:rPr>
          <w:rFonts w:ascii="Times New Roman"/>
          <w:sz w:val="24"/>
        </w:rPr>
        <w:tab/>
        <w:br/>
        <w:tab/>
      </w:r>
      <w:r>
        <w:rPr>
          <w:rFonts w:ascii="Times New Roman"/>
          <w:sz w:val="24"/>
        </w:rPr>
        <w:t>B)    individuals, groups, and organizations who have a stake in the success of the organization.</w:t>
      </w:r>
      <w:r>
        <w:rPr>
          <w:rFonts w:ascii="Times New Roman"/>
          <w:sz w:val="24"/>
        </w:rPr>
        <w:br/>
        <w:tab/>
      </w:r>
      <w:r>
        <w:rPr>
          <w:rFonts w:ascii="Times New Roman"/>
          <w:sz w:val="24"/>
        </w:rPr>
        <w:t>C)    creditors who hold a lien on the assets of the organization.</w:t>
      </w:r>
      <w:r>
        <w:rPr>
          <w:rFonts w:ascii="Times New Roman"/>
          <w:sz w:val="24"/>
        </w:rPr>
        <w:br/>
        <w:tab/>
      </w:r>
      <w:r>
        <w:rPr>
          <w:rFonts w:ascii="Times New Roman"/>
          <w:sz w:val="24"/>
        </w:rPr>
        <w:t>D)    attorneys and their clients who sue the organization.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Procter and Gamble has perfected a technique for compacting cleaning powder into a liquid concentration. Consumers, retailers, shipping and wholesalers, and environmentalists all have benefited from the resulting change in consumer shopping habits and the revolution in industry supply-chain economics. According to the text, this is an example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zero-sum relationship among stakeholders.</w:t>
      </w:r>
      <w:r>
        <w:rPr>
          <w:rFonts w:ascii="Times New Roman"/>
          <w:sz w:val="24"/>
        </w:rPr>
        <w:tab/>
        <w:br/>
        <w:tab/>
      </w:r>
      <w:r>
        <w:rPr>
          <w:rFonts w:ascii="Times New Roman"/>
          <w:sz w:val="24"/>
        </w:rPr>
        <w:t>B)    stakeholder symbiosis.</w:t>
      </w:r>
      <w:r>
        <w:rPr>
          <w:rFonts w:ascii="Times New Roman"/>
          <w:sz w:val="24"/>
        </w:rPr>
        <w:br/>
        <w:tab/>
      </w:r>
      <w:r>
        <w:rPr>
          <w:rFonts w:ascii="Times New Roman"/>
          <w:sz w:val="24"/>
        </w:rPr>
        <w:t>C)    rewarding stakeholders.</w:t>
      </w:r>
      <w:r>
        <w:rPr>
          <w:rFonts w:ascii="Times New Roman"/>
          <w:sz w:val="24"/>
        </w:rPr>
        <w:br/>
        <w:tab/>
      </w:r>
      <w:r>
        <w:rPr>
          <w:rFonts w:ascii="Times New Roman"/>
          <w:sz w:val="24"/>
        </w:rPr>
        <w:t>D)    emphasizing financial returns.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sz w:val="24"/>
        </w:rPr>
        <w:t>There are several perspectives of competition. One perspective is zero-sum thinking. Zero-sum thinking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parts of the organization gain at no loss.</w:t>
      </w:r>
      <w:r>
        <w:rPr>
          <w:rFonts w:ascii="Times New Roman"/>
          <w:sz w:val="24"/>
        </w:rPr>
        <w:tab/>
        <w:br/>
        <w:tab/>
      </w:r>
      <w:r>
        <w:rPr>
          <w:rFonts w:ascii="Times New Roman"/>
          <w:sz w:val="24"/>
        </w:rPr>
        <w:t>B)    in order for someone to gain others must experience no gain or benefit.</w:t>
      </w:r>
      <w:r>
        <w:rPr>
          <w:rFonts w:ascii="Times New Roman"/>
          <w:sz w:val="24"/>
        </w:rPr>
        <w:br/>
        <w:tab/>
      </w:r>
      <w:r>
        <w:rPr>
          <w:rFonts w:ascii="Times New Roman"/>
          <w:sz w:val="24"/>
        </w:rPr>
        <w:t>C)    one can only gain at the expense of someone else.</w:t>
      </w:r>
      <w:r>
        <w:rPr>
          <w:rFonts w:ascii="Times New Roman"/>
          <w:sz w:val="24"/>
        </w:rPr>
        <w:br/>
        <w:tab/>
      </w:r>
      <w:r>
        <w:rPr>
          <w:rFonts w:ascii="Times New Roman"/>
          <w:sz w:val="24"/>
        </w:rPr>
        <w:t>D)    everyone in the organization shares gains and losses equally.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Managers should do more than focus on short-term financial performance. One concept that helps managers do this is stakeholder symbiosis. This means that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stakeholders are dependent on each other for their success.</w:t>
      </w:r>
      <w:r>
        <w:rPr>
          <w:rFonts w:ascii="Times New Roman"/>
          <w:sz w:val="24"/>
        </w:rPr>
        <w:tab/>
        <w:br/>
        <w:tab/>
      </w:r>
      <w:r>
        <w:rPr>
          <w:rFonts w:ascii="Times New Roman"/>
          <w:sz w:val="24"/>
        </w:rPr>
        <w:t>B)    stakeholders look out for their individual interests.</w:t>
      </w:r>
      <w:r>
        <w:rPr>
          <w:rFonts w:ascii="Times New Roman"/>
          <w:sz w:val="24"/>
        </w:rPr>
        <w:br/>
        <w:tab/>
      </w:r>
      <w:r>
        <w:rPr>
          <w:rFonts w:ascii="Times New Roman"/>
          <w:sz w:val="24"/>
        </w:rPr>
        <w:t>C)    one can only gain at the expense of someone else.</w:t>
      </w:r>
      <w:r>
        <w:rPr>
          <w:rFonts w:ascii="Times New Roman"/>
          <w:sz w:val="24"/>
        </w:rPr>
        <w:br/>
        <w:tab/>
      </w:r>
      <w:r>
        <w:rPr>
          <w:rFonts w:ascii="Times New Roman"/>
          <w:sz w:val="24"/>
        </w:rPr>
        <w:t>D)    all stakeholders want to maximize shareholder returns.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Employee stakeholders are concerned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taxes, warranties, and regulations.</w:t>
      </w:r>
      <w:r>
        <w:rPr>
          <w:rFonts w:ascii="Times New Roman"/>
          <w:sz w:val="24"/>
        </w:rPr>
        <w:tab/>
        <w:br/>
        <w:tab/>
      </w:r>
      <w:r>
        <w:rPr>
          <w:rFonts w:ascii="Times New Roman"/>
          <w:sz w:val="24"/>
        </w:rPr>
        <w:t>B)    wages, benefits, and job security.</w:t>
      </w:r>
      <w:r>
        <w:rPr>
          <w:rFonts w:ascii="Times New Roman"/>
          <w:sz w:val="24"/>
        </w:rPr>
        <w:br/>
        <w:tab/>
      </w:r>
      <w:r>
        <w:rPr>
          <w:rFonts w:ascii="Times New Roman"/>
          <w:sz w:val="24"/>
        </w:rPr>
        <w:t>C)    good citizenship behavior.</w:t>
      </w:r>
      <w:r>
        <w:rPr>
          <w:rFonts w:ascii="Times New Roman"/>
          <w:sz w:val="24"/>
        </w:rPr>
        <w:br/>
        <w:tab/>
      </w:r>
      <w:r>
        <w:rPr>
          <w:rFonts w:ascii="Times New Roman"/>
          <w:sz w:val="24"/>
        </w:rPr>
        <w:t>D)    dividends.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Stockholders as a stakeholder group are interested primarily in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payment of interest and repayment of principal.</w:t>
      </w:r>
      <w:r>
        <w:rPr>
          <w:rFonts w:ascii="Times New Roman"/>
          <w:sz w:val="24"/>
        </w:rPr>
        <w:tab/>
        <w:br/>
        <w:tab/>
      </w:r>
      <w:r>
        <w:rPr>
          <w:rFonts w:ascii="Times New Roman"/>
          <w:sz w:val="24"/>
        </w:rPr>
        <w:t>B)    value and warranties.</w:t>
      </w:r>
      <w:r>
        <w:rPr>
          <w:rFonts w:ascii="Times New Roman"/>
          <w:sz w:val="24"/>
        </w:rPr>
        <w:br/>
        <w:tab/>
      </w:r>
      <w:r>
        <w:rPr>
          <w:rFonts w:ascii="Times New Roman"/>
          <w:sz w:val="24"/>
        </w:rPr>
        <w:t>C)    dividends and capital appreciation.</w:t>
      </w:r>
      <w:r>
        <w:rPr>
          <w:rFonts w:ascii="Times New Roman"/>
          <w:sz w:val="24"/>
        </w:rPr>
        <w:br/>
        <w:tab/>
      </w:r>
      <w:r>
        <w:rPr>
          <w:rFonts w:ascii="Times New Roman"/>
          <w:sz w:val="24"/>
        </w:rPr>
        <w:t>D)    taxes and compliance with regulations.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sz w:val="24"/>
        </w:rPr>
        <w:t>Wall Street executives have received excessive bonus pay in the past. This concerns which of the following stakeholder groups most directly?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government</w:t>
      </w:r>
      <w:r>
        <w:rPr>
          <w:rFonts w:ascii="Times New Roman"/>
          <w:sz w:val="24"/>
        </w:rPr>
        <w:tab/>
        <w:br/>
        <w:tab/>
      </w:r>
      <w:r>
        <w:rPr>
          <w:rFonts w:ascii="Times New Roman"/>
          <w:sz w:val="24"/>
        </w:rPr>
        <w:t>B)    suppliers</w:t>
      </w:r>
      <w:r>
        <w:rPr>
          <w:rFonts w:ascii="Times New Roman"/>
          <w:sz w:val="24"/>
        </w:rPr>
        <w:br/>
        <w:tab/>
      </w:r>
      <w:r>
        <w:rPr>
          <w:rFonts w:ascii="Times New Roman"/>
          <w:sz w:val="24"/>
        </w:rPr>
        <w:t>C)    creditors</w:t>
      </w:r>
      <w:r>
        <w:rPr>
          <w:rFonts w:ascii="Times New Roman"/>
          <w:sz w:val="24"/>
        </w:rPr>
        <w:br/>
        <w:tab/>
      </w:r>
      <w:r>
        <w:rPr>
          <w:rFonts w:ascii="Times New Roman"/>
          <w:sz w:val="24"/>
        </w:rPr>
        <w:t>D)    stockholders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sz w:val="24"/>
        </w:rPr>
        <w:t>Supplier stakeholders are concerned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assurance of a continued relationship with the firm.</w:t>
      </w:r>
      <w:r>
        <w:rPr>
          <w:rFonts w:ascii="Times New Roman"/>
          <w:sz w:val="24"/>
        </w:rPr>
        <w:tab/>
        <w:br/>
        <w:tab/>
      </w:r>
      <w:r>
        <w:rPr>
          <w:rFonts w:ascii="Times New Roman"/>
          <w:sz w:val="24"/>
        </w:rPr>
        <w:t>B)    employee benefits.</w:t>
      </w:r>
      <w:r>
        <w:rPr>
          <w:rFonts w:ascii="Times New Roman"/>
          <w:sz w:val="24"/>
        </w:rPr>
        <w:br/>
        <w:tab/>
      </w:r>
      <w:r>
        <w:rPr>
          <w:rFonts w:ascii="Times New Roman"/>
          <w:sz w:val="24"/>
        </w:rPr>
        <w:t>C)    safe working conditions.</w:t>
      </w:r>
      <w:r>
        <w:rPr>
          <w:rFonts w:ascii="Times New Roman"/>
          <w:sz w:val="24"/>
        </w:rPr>
        <w:br/>
        <w:tab/>
      </w:r>
      <w:r>
        <w:rPr>
          <w:rFonts w:ascii="Times New Roman"/>
          <w:sz w:val="24"/>
        </w:rPr>
        <w:t>D)    capital appreciation.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sz w:val="24"/>
        </w:rPr>
        <w:t>Community stakeholders are concerned primarily with</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product warranties.</w:t>
      </w:r>
      <w:r>
        <w:rPr>
          <w:rFonts w:ascii="Times New Roman"/>
          <w:sz w:val="24"/>
        </w:rPr>
        <w:tab/>
        <w:br/>
        <w:tab/>
      </w:r>
      <w:r>
        <w:rPr>
          <w:rFonts w:ascii="Times New Roman"/>
          <w:sz w:val="24"/>
        </w:rPr>
        <w:t>B)    corporate citizenship behavior.</w:t>
      </w:r>
      <w:r>
        <w:rPr>
          <w:rFonts w:ascii="Times New Roman"/>
          <w:sz w:val="24"/>
        </w:rPr>
        <w:br/>
        <w:tab/>
      </w:r>
      <w:r>
        <w:rPr>
          <w:rFonts w:ascii="Times New Roman"/>
          <w:sz w:val="24"/>
        </w:rPr>
        <w:t>C)    capital appreciation.</w:t>
      </w:r>
      <w:r>
        <w:rPr>
          <w:rFonts w:ascii="Times New Roman"/>
          <w:sz w:val="24"/>
        </w:rPr>
        <w:br/>
        <w:tab/>
      </w:r>
      <w:r>
        <w:rPr>
          <w:rFonts w:ascii="Times New Roman"/>
          <w:sz w:val="24"/>
        </w:rPr>
        <w:t>D)    repayment of principal.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Firms must be aware of goals other than short-term profit maximization. One area of concern should be social responsibility, which is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expectation that business will strive to improve the overall welfare of society.</w:t>
      </w:r>
      <w:r>
        <w:rPr>
          <w:rFonts w:ascii="Times New Roman"/>
          <w:sz w:val="24"/>
        </w:rPr>
        <w:tab/>
        <w:br/>
        <w:tab/>
      </w:r>
      <w:r>
        <w:rPr>
          <w:rFonts w:ascii="Times New Roman"/>
          <w:sz w:val="24"/>
        </w:rPr>
        <w:t>B)    idea that organizations are solely responsible to local citizens.</w:t>
      </w:r>
      <w:r>
        <w:rPr>
          <w:rFonts w:ascii="Times New Roman"/>
          <w:sz w:val="24"/>
        </w:rPr>
        <w:br/>
        <w:tab/>
      </w:r>
      <w:r>
        <w:rPr>
          <w:rFonts w:ascii="Times New Roman"/>
          <w:sz w:val="24"/>
        </w:rPr>
        <w:t>C)    fact that court costs could impact the financial bottom line.</w:t>
      </w:r>
      <w:r>
        <w:rPr>
          <w:rFonts w:ascii="Times New Roman"/>
          <w:sz w:val="24"/>
        </w:rPr>
        <w:br/>
        <w:tab/>
      </w:r>
      <w:r>
        <w:rPr>
          <w:rFonts w:ascii="Times New Roman"/>
          <w:sz w:val="24"/>
        </w:rPr>
        <w:t>D)    idea that businesses are responsible for maintaining a healthy social climate for their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sz w:val="24"/>
        </w:rPr>
        <w:t>According to the text, the triple bottom line approach to corporate accounting includes which three components?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financial, environmental, and customer</w:t>
      </w:r>
      <w:r>
        <w:rPr>
          <w:rFonts w:ascii="Times New Roman"/>
          <w:sz w:val="24"/>
        </w:rPr>
        <w:tab/>
        <w:br/>
        <w:tab/>
      </w:r>
      <w:r>
        <w:rPr>
          <w:rFonts w:ascii="Times New Roman"/>
          <w:sz w:val="24"/>
        </w:rPr>
        <w:t>B)    financial, organizational, and customer</w:t>
      </w:r>
      <w:r>
        <w:rPr>
          <w:rFonts w:ascii="Times New Roman"/>
          <w:sz w:val="24"/>
        </w:rPr>
        <w:br/>
        <w:tab/>
      </w:r>
      <w:r>
        <w:rPr>
          <w:rFonts w:ascii="Times New Roman"/>
          <w:sz w:val="24"/>
        </w:rPr>
        <w:t>C)    financial, environmental, and social</w:t>
      </w:r>
      <w:r>
        <w:rPr>
          <w:rFonts w:ascii="Times New Roman"/>
          <w:sz w:val="24"/>
        </w:rPr>
        <w:br/>
        <w:tab/>
      </w:r>
      <w:r>
        <w:rPr>
          <w:rFonts w:ascii="Times New Roman"/>
          <w:sz w:val="24"/>
        </w:rPr>
        <w:t>D)    financial, organizational, and psychological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sz w:val="24"/>
        </w:rPr>
        <w:t>A key stakeholder group that is particularly susceptible to corporate social responsibility (CSR) initiatives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suppliers.</w:t>
      </w:r>
      <w:r>
        <w:rPr>
          <w:rFonts w:ascii="Times New Roman"/>
          <w:sz w:val="24"/>
        </w:rPr>
        <w:tab/>
        <w:br/>
        <w:tab/>
      </w:r>
      <w:r>
        <w:rPr>
          <w:rFonts w:ascii="Times New Roman"/>
          <w:sz w:val="24"/>
        </w:rPr>
        <w:t>B)    rivals.</w:t>
      </w:r>
      <w:r>
        <w:rPr>
          <w:rFonts w:ascii="Times New Roman"/>
          <w:sz w:val="24"/>
        </w:rPr>
        <w:br/>
        <w:tab/>
      </w:r>
      <w:r>
        <w:rPr>
          <w:rFonts w:ascii="Times New Roman"/>
          <w:sz w:val="24"/>
        </w:rPr>
        <w:t>C)    government agencies.</w:t>
      </w:r>
      <w:r>
        <w:rPr>
          <w:rFonts w:ascii="Times New Roman"/>
          <w:sz w:val="24"/>
        </w:rPr>
        <w:br/>
        <w:tab/>
      </w:r>
      <w:r>
        <w:rPr>
          <w:rFonts w:ascii="Times New Roman"/>
          <w:sz w:val="24"/>
        </w:rPr>
        <w:t>D)    consumers.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sz w:val="24"/>
        </w:rPr>
        <w:t>According to the Corporate Citizenship poll conducted by Cone Communications, most Americans say they would be likely to switch brands to one associated with a good cause, if there are similarities between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price and availability.</w:t>
      </w:r>
      <w:r>
        <w:rPr>
          <w:rFonts w:ascii="Times New Roman"/>
          <w:sz w:val="24"/>
        </w:rPr>
        <w:tab/>
        <w:br/>
        <w:tab/>
      </w:r>
      <w:r>
        <w:rPr>
          <w:rFonts w:ascii="Times New Roman"/>
          <w:sz w:val="24"/>
        </w:rPr>
        <w:t>B)    availability and quality.</w:t>
      </w:r>
      <w:r>
        <w:rPr>
          <w:rFonts w:ascii="Times New Roman"/>
          <w:sz w:val="24"/>
        </w:rPr>
        <w:br/>
        <w:tab/>
      </w:r>
      <w:r>
        <w:rPr>
          <w:rFonts w:ascii="Times New Roman"/>
          <w:sz w:val="24"/>
        </w:rPr>
        <w:t>C)    price and quality.</w:t>
      </w:r>
      <w:r>
        <w:rPr>
          <w:rFonts w:ascii="Times New Roman"/>
          <w:sz w:val="24"/>
        </w:rPr>
        <w:br/>
        <w:tab/>
      </w:r>
      <w:r>
        <w:rPr>
          <w:rFonts w:ascii="Times New Roman"/>
          <w:sz w:val="24"/>
        </w:rPr>
        <w:t>D)    price and durability.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sz w:val="24"/>
        </w:rPr>
        <w:t>According to a CEO survey by Accenture, ________ are not mutually exclusive corporate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quality and profitability</w:t>
      </w:r>
      <w:r>
        <w:rPr>
          <w:rFonts w:ascii="Times New Roman"/>
          <w:sz w:val="24"/>
        </w:rPr>
        <w:tab/>
        <w:br/>
        <w:tab/>
      </w:r>
      <w:r>
        <w:rPr>
          <w:rFonts w:ascii="Times New Roman"/>
          <w:sz w:val="24"/>
        </w:rPr>
        <w:t>B)    sustainability and profitability</w:t>
      </w:r>
      <w:r>
        <w:rPr>
          <w:rFonts w:ascii="Times New Roman"/>
          <w:sz w:val="24"/>
        </w:rPr>
        <w:br/>
        <w:tab/>
      </w:r>
      <w:r>
        <w:rPr>
          <w:rFonts w:ascii="Times New Roman"/>
          <w:sz w:val="24"/>
        </w:rPr>
        <w:t>C)    ROI and quality</w:t>
      </w:r>
      <w:r>
        <w:rPr>
          <w:rFonts w:ascii="Times New Roman"/>
          <w:sz w:val="24"/>
        </w:rPr>
        <w:br/>
        <w:tab/>
      </w:r>
      <w:r>
        <w:rPr>
          <w:rFonts w:ascii="Times New Roman"/>
          <w:sz w:val="24"/>
        </w:rPr>
        <w:t>D)    availability and ROI</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The ROI on sustainability efforts can be difficult to quantify because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excess of necessary data for accurate calculation is readily available.</w:t>
      </w:r>
      <w:r>
        <w:rPr>
          <w:rFonts w:ascii="Times New Roman"/>
          <w:sz w:val="24"/>
        </w:rPr>
        <w:tab/>
        <w:br/>
        <w:tab/>
      </w:r>
      <w:r>
        <w:rPr>
          <w:rFonts w:ascii="Times New Roman"/>
          <w:sz w:val="24"/>
        </w:rPr>
        <w:t>B)    benefits from such projects are tangible.</w:t>
      </w:r>
      <w:r>
        <w:rPr>
          <w:rFonts w:ascii="Times New Roman"/>
          <w:sz w:val="24"/>
        </w:rPr>
        <w:br/>
        <w:tab/>
      </w:r>
      <w:r>
        <w:rPr>
          <w:rFonts w:ascii="Times New Roman"/>
          <w:sz w:val="24"/>
        </w:rPr>
        <w:t>C)    the payback period is on a different time frame.</w:t>
      </w:r>
      <w:r>
        <w:rPr>
          <w:rFonts w:ascii="Times New Roman"/>
          <w:sz w:val="24"/>
        </w:rPr>
        <w:br/>
        <w:tab/>
      </w:r>
      <w:r>
        <w:rPr>
          <w:rFonts w:ascii="Times New Roman"/>
          <w:sz w:val="24"/>
        </w:rPr>
        <w:t>D)    the payback period is on the same time frame.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Sustainability programs often find their success beyond company boundaries, thus ________ systems and ________ metrics cannot capture all of the relevant numbers.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 bio</w:t>
      </w:r>
      <w:r>
        <w:rPr>
          <w:rFonts w:ascii="Times New Roman"/>
          <w:sz w:val="24"/>
        </w:rPr>
        <w:tab/>
        <w:br/>
        <w:tab/>
      </w:r>
      <w:r>
        <w:rPr>
          <w:rFonts w:ascii="Times New Roman"/>
          <w:sz w:val="24"/>
        </w:rPr>
        <w:t>B)    internal; process</w:t>
      </w:r>
      <w:r>
        <w:rPr>
          <w:rFonts w:ascii="Times New Roman"/>
          <w:sz w:val="24"/>
        </w:rPr>
        <w:br/>
        <w:tab/>
      </w:r>
      <w:r>
        <w:rPr>
          <w:rFonts w:ascii="Times New Roman"/>
          <w:sz w:val="24"/>
        </w:rPr>
        <w:t>C)    external; external</w:t>
      </w:r>
      <w:r>
        <w:rPr>
          <w:rFonts w:ascii="Times New Roman"/>
          <w:sz w:val="24"/>
        </w:rPr>
        <w:br/>
        <w:tab/>
      </w:r>
      <w:r>
        <w:rPr>
          <w:rFonts w:ascii="Times New Roman"/>
          <w:sz w:val="24"/>
        </w:rPr>
        <w:t>D)    internal; internal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sz w:val="24"/>
        </w:rPr>
        <w:t>Traditional financial models are built around relatively easy-to-measure, monetized results; whereas, the benefits of sustainability projects involve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clear tangibles.</w:t>
      </w:r>
      <w:r>
        <w:rPr>
          <w:rFonts w:ascii="Times New Roman"/>
          <w:sz w:val="24"/>
        </w:rPr>
        <w:tab/>
        <w:br/>
        <w:tab/>
      </w:r>
      <w:r>
        <w:rPr>
          <w:rFonts w:ascii="Times New Roman"/>
          <w:sz w:val="24"/>
        </w:rPr>
        <w:t>B)    clear intangibles.</w:t>
      </w:r>
      <w:r>
        <w:rPr>
          <w:rFonts w:ascii="Times New Roman"/>
          <w:sz w:val="24"/>
        </w:rPr>
        <w:br/>
        <w:tab/>
      </w:r>
      <w:r>
        <w:rPr>
          <w:rFonts w:ascii="Times New Roman"/>
          <w:sz w:val="24"/>
        </w:rPr>
        <w:t>C)    fuzzy tangibles.</w:t>
      </w:r>
      <w:r>
        <w:rPr>
          <w:rFonts w:ascii="Times New Roman"/>
          <w:sz w:val="24"/>
        </w:rPr>
        <w:br/>
        <w:tab/>
      </w:r>
      <w:r>
        <w:rPr>
          <w:rFonts w:ascii="Times New Roman"/>
          <w:sz w:val="24"/>
        </w:rPr>
        <w:t>D)    fuzzy intangibles.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case for sustainability projects needs to be made on the basis of a more holistic and comprehensive understanding of all the ________ benefits.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measurable and unmeasurable</w:t>
      </w:r>
      <w:r>
        <w:rPr>
          <w:rFonts w:ascii="Times New Roman"/>
          <w:sz w:val="24"/>
        </w:rPr>
        <w:tab/>
        <w:br/>
        <w:tab/>
      </w:r>
      <w:r>
        <w:rPr>
          <w:rFonts w:ascii="Times New Roman"/>
          <w:sz w:val="24"/>
        </w:rPr>
        <w:t>B)    financial and physical</w:t>
      </w:r>
      <w:r>
        <w:rPr>
          <w:rFonts w:ascii="Times New Roman"/>
          <w:sz w:val="24"/>
        </w:rPr>
        <w:br/>
        <w:tab/>
      </w:r>
      <w:r>
        <w:rPr>
          <w:rFonts w:ascii="Times New Roman"/>
          <w:sz w:val="24"/>
        </w:rPr>
        <w:t>C)    tangible and intangible</w:t>
      </w:r>
      <w:r>
        <w:rPr>
          <w:rFonts w:ascii="Times New Roman"/>
          <w:sz w:val="24"/>
        </w:rPr>
        <w:br/>
        <w:tab/>
      </w:r>
      <w:r>
        <w:rPr>
          <w:rFonts w:ascii="Times New Roman"/>
          <w:sz w:val="24"/>
        </w:rPr>
        <w:t>D)    measurable and physical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sz w:val="24"/>
        </w:rPr>
        <w:t>Some benefits of sustainability projects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reducing risks.</w:t>
      </w:r>
      <w:r>
        <w:rPr>
          <w:rFonts w:ascii="Times New Roman"/>
          <w:sz w:val="24"/>
        </w:rPr>
        <w:tab/>
        <w:br/>
        <w:tab/>
      </w:r>
      <w:r>
        <w:rPr>
          <w:rFonts w:ascii="Times New Roman"/>
          <w:sz w:val="24"/>
        </w:rPr>
        <w:t>B)    lagging behind regulations.</w:t>
      </w:r>
      <w:r>
        <w:rPr>
          <w:rFonts w:ascii="Times New Roman"/>
          <w:sz w:val="24"/>
        </w:rPr>
        <w:br/>
        <w:tab/>
      </w:r>
      <w:r>
        <w:rPr>
          <w:rFonts w:ascii="Times New Roman"/>
          <w:sz w:val="24"/>
        </w:rPr>
        <w:t>C)    displeasing communities.</w:t>
      </w:r>
      <w:r>
        <w:rPr>
          <w:rFonts w:ascii="Times New Roman"/>
          <w:sz w:val="24"/>
        </w:rPr>
        <w:br/>
        <w:tab/>
      </w:r>
      <w:r>
        <w:rPr>
          <w:rFonts w:ascii="Times New Roman"/>
          <w:sz w:val="24"/>
        </w:rPr>
        <w:t>D)    ignoring employee morale.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Many organizations have a large number of functional areas with very diverse and sometimes competing interests. Such organizations will be most effective if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each functional area focuses on achieving their own goals.</w:t>
      </w:r>
      <w:r>
        <w:rPr>
          <w:rFonts w:ascii="Times New Roman"/>
          <w:sz w:val="24"/>
        </w:rPr>
        <w:tab/>
        <w:br/>
        <w:tab/>
      </w:r>
      <w:r>
        <w:rPr>
          <w:rFonts w:ascii="Times New Roman"/>
          <w:sz w:val="24"/>
        </w:rPr>
        <w:t>B)    goals are defined at the bottom and implemented at the top.</w:t>
      </w:r>
      <w:r>
        <w:rPr>
          <w:rFonts w:ascii="Times New Roman"/>
          <w:sz w:val="24"/>
        </w:rPr>
        <w:br/>
        <w:tab/>
      </w:r>
      <w:r>
        <w:rPr>
          <w:rFonts w:ascii="Times New Roman"/>
          <w:sz w:val="24"/>
        </w:rPr>
        <w:t>C)    functional areas work together to attain overall goals.</w:t>
      </w:r>
      <w:r>
        <w:rPr>
          <w:rFonts w:ascii="Times New Roman"/>
          <w:sz w:val="24"/>
        </w:rPr>
        <w:br/>
        <w:tab/>
      </w:r>
      <w:r>
        <w:rPr>
          <w:rFonts w:ascii="Times New Roman"/>
          <w:sz w:val="24"/>
        </w:rPr>
        <w:t>D)    management and employees have separate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b w:val="false"/>
          <w:i w:val="false"/>
          <w:color w:val="000000"/>
          <w:sz w:val="24"/>
        </w:rPr>
        <w:t xml:space="preserve">Strategy formulation and implementation is a challenging ongoing process. To be effective, it should   </w:t>
      </w:r>
      <w:r>
        <w:rPr>
          <w:rFonts w:ascii="Times New Roman"/>
          <w:b w:val="false"/>
          <w:i/>
          <w:color w:val="000000"/>
          <w:sz w:val="24"/>
        </w:rPr>
        <w:t>not</w:t>
      </w:r>
      <w:r>
        <w:rPr>
          <w:rFonts w:ascii="Times New Roman"/>
          <w:b w:val="false"/>
          <w:i w:val="false"/>
          <w:color w:val="000000"/>
          <w:sz w:val="24"/>
        </w:rPr>
        <w:t xml:space="preserve"> involve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CEO and the board of directors.</w:t>
      </w:r>
      <w:r>
        <w:rPr>
          <w:rFonts w:ascii="Times New Roman"/>
          <w:sz w:val="24"/>
        </w:rPr>
        <w:tab/>
        <w:br/>
        <w:tab/>
      </w:r>
      <w:r>
        <w:rPr>
          <w:rFonts w:ascii="Times New Roman"/>
          <w:sz w:val="24"/>
        </w:rPr>
        <w:t>B)    the board of directors, CEO, and CFO.</w:t>
      </w:r>
      <w:r>
        <w:rPr>
          <w:rFonts w:ascii="Times New Roman"/>
          <w:sz w:val="24"/>
        </w:rPr>
        <w:br/>
        <w:tab/>
      </w:r>
      <w:r>
        <w:rPr>
          <w:rFonts w:ascii="Times New Roman"/>
          <w:sz w:val="24"/>
        </w:rPr>
        <w:t>C)    rivals.</w:t>
      </w:r>
      <w:r>
        <w:rPr>
          <w:rFonts w:ascii="Times New Roman"/>
          <w:sz w:val="24"/>
        </w:rPr>
        <w:br/>
        <w:tab/>
      </w:r>
      <w:r>
        <w:rPr>
          <w:rFonts w:ascii="Times New Roman"/>
          <w:sz w:val="24"/>
        </w:rPr>
        <w:t>D)    line and staff managers.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sz w:val="24"/>
        </w:rPr>
        <w:t>The text argues that a strategic perspective in an organization should be emphasized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at the top of the organization.</w:t>
      </w:r>
      <w:r>
        <w:rPr>
          <w:rFonts w:ascii="Times New Roman"/>
          <w:sz w:val="24"/>
        </w:rPr>
        <w:tab/>
        <w:br/>
        <w:tab/>
      </w:r>
      <w:r>
        <w:rPr>
          <w:rFonts w:ascii="Times New Roman"/>
          <w:sz w:val="24"/>
        </w:rPr>
        <w:t>B)    at the middle of the organization.</w:t>
      </w:r>
      <w:r>
        <w:rPr>
          <w:rFonts w:ascii="Times New Roman"/>
          <w:sz w:val="24"/>
        </w:rPr>
        <w:br/>
        <w:tab/>
      </w:r>
      <w:r>
        <w:rPr>
          <w:rFonts w:ascii="Times New Roman"/>
          <w:sz w:val="24"/>
        </w:rPr>
        <w:t>C)    throughout the organization.</w:t>
      </w:r>
      <w:r>
        <w:rPr>
          <w:rFonts w:ascii="Times New Roman"/>
          <w:sz w:val="24"/>
        </w:rPr>
        <w:br/>
        <w:tab/>
      </w:r>
      <w:r>
        <w:rPr>
          <w:rFonts w:ascii="Times New Roman"/>
          <w:sz w:val="24"/>
        </w:rPr>
        <w:t>D)    from the bottom up.</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Peter Senge, of MIT, recognized three types of leaders. ________ are individuals that, although having little positional power and formal authority, generate their power through the conviction and clarity of their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 line leaders</w:t>
      </w:r>
      <w:r>
        <w:rPr>
          <w:rFonts w:ascii="Times New Roman"/>
          <w:sz w:val="24"/>
        </w:rPr>
        <w:tab/>
        <w:br/>
        <w:tab/>
      </w:r>
      <w:r>
        <w:rPr>
          <w:rFonts w:ascii="Times New Roman"/>
          <w:sz w:val="24"/>
        </w:rPr>
        <w:t>B)    Executive leaders</w:t>
      </w:r>
      <w:r>
        <w:rPr>
          <w:rFonts w:ascii="Times New Roman"/>
          <w:sz w:val="24"/>
        </w:rPr>
        <w:br/>
        <w:tab/>
      </w:r>
      <w:r>
        <w:rPr>
          <w:rFonts w:ascii="Times New Roman"/>
          <w:sz w:val="24"/>
        </w:rPr>
        <w:t>C)    Internal networkers</w:t>
      </w:r>
      <w:r>
        <w:rPr>
          <w:rFonts w:ascii="Times New Roman"/>
          <w:sz w:val="24"/>
        </w:rPr>
        <w:br/>
        <w:tab/>
      </w:r>
      <w:r>
        <w:rPr>
          <w:rFonts w:ascii="Times New Roman"/>
          <w:sz w:val="24"/>
        </w:rPr>
        <w:t>D)    Shop floor leaders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Peter Senge, of MIT, recognized three types of leaders. Which of the following describes individuals who champion and guide ideas, create learning infrastructure, and establish a domain for taking action?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 line leaders</w:t>
      </w:r>
      <w:r>
        <w:rPr>
          <w:rFonts w:ascii="Times New Roman"/>
          <w:sz w:val="24"/>
        </w:rPr>
        <w:tab/>
        <w:br/>
        <w:tab/>
      </w:r>
      <w:r>
        <w:rPr>
          <w:rFonts w:ascii="Times New Roman"/>
          <w:sz w:val="24"/>
        </w:rPr>
        <w:t>B)    executive leaders</w:t>
      </w:r>
      <w:r>
        <w:rPr>
          <w:rFonts w:ascii="Times New Roman"/>
          <w:sz w:val="24"/>
        </w:rPr>
        <w:br/>
        <w:tab/>
      </w:r>
      <w:r>
        <w:rPr>
          <w:rFonts w:ascii="Times New Roman"/>
          <w:sz w:val="24"/>
        </w:rPr>
        <w:t>C)    internal networkers</w:t>
      </w:r>
      <w:r>
        <w:rPr>
          <w:rFonts w:ascii="Times New Roman"/>
          <w:sz w:val="24"/>
        </w:rPr>
        <w:br/>
        <w:tab/>
      </w:r>
      <w:r>
        <w:rPr>
          <w:rFonts w:ascii="Times New Roman"/>
          <w:sz w:val="24"/>
        </w:rPr>
        <w:t>D)    shop floor leaders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Leadership is a necessary (but not sufficient) condition for organizational success. Leaders should emerge at which level(s) of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only at the top</w:t>
      </w:r>
      <w:r>
        <w:rPr>
          <w:rFonts w:ascii="Times New Roman"/>
          <w:sz w:val="24"/>
        </w:rPr>
        <w:tab/>
        <w:br/>
        <w:tab/>
      </w:r>
      <w:r>
        <w:rPr>
          <w:rFonts w:ascii="Times New Roman"/>
          <w:sz w:val="24"/>
        </w:rPr>
        <w:t>B)    in the middle</w:t>
      </w:r>
      <w:r>
        <w:rPr>
          <w:rFonts w:ascii="Times New Roman"/>
          <w:sz w:val="24"/>
        </w:rPr>
        <w:br/>
        <w:tab/>
      </w:r>
      <w:r>
        <w:rPr>
          <w:rFonts w:ascii="Times New Roman"/>
          <w:sz w:val="24"/>
        </w:rPr>
        <w:t>C)    throughout the organization</w:t>
      </w:r>
      <w:r>
        <w:rPr>
          <w:rFonts w:ascii="Times New Roman"/>
          <w:sz w:val="24"/>
        </w:rPr>
        <w:br/>
        <w:tab/>
      </w:r>
      <w:r>
        <w:rPr>
          <w:rFonts w:ascii="Times New Roman"/>
          <w:sz w:val="24"/>
        </w:rPr>
        <w:t>D)    only during times of change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Local line leaders have ________ responsibility.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local</w:t>
      </w:r>
      <w:r>
        <w:rPr>
          <w:rFonts w:ascii="Times New Roman"/>
          <w:sz w:val="24"/>
        </w:rPr>
        <w:tab/>
        <w:br/>
        <w:tab/>
      </w:r>
      <w:r>
        <w:rPr>
          <w:rFonts w:ascii="Times New Roman"/>
          <w:sz w:val="24"/>
        </w:rPr>
        <w:t>B)    executive</w:t>
      </w:r>
      <w:r>
        <w:rPr>
          <w:rFonts w:ascii="Times New Roman"/>
          <w:sz w:val="24"/>
        </w:rPr>
        <w:br/>
        <w:tab/>
      </w:r>
      <w:r>
        <w:rPr>
          <w:rFonts w:ascii="Times New Roman"/>
          <w:sz w:val="24"/>
        </w:rPr>
        <w:t>C)    profit-and-loss</w:t>
      </w:r>
      <w:r>
        <w:rPr>
          <w:rFonts w:ascii="Times New Roman"/>
          <w:sz w:val="24"/>
        </w:rPr>
        <w:br/>
        <w:tab/>
      </w:r>
      <w:r>
        <w:rPr>
          <w:rFonts w:ascii="Times New Roman"/>
          <w:sz w:val="24"/>
        </w:rPr>
        <w:t>D)    no</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Internal networks generate their power through the ________ of their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validity and correctness</w:t>
      </w:r>
      <w:r>
        <w:rPr>
          <w:rFonts w:ascii="Times New Roman"/>
          <w:sz w:val="24"/>
        </w:rPr>
        <w:tab/>
        <w:br/>
        <w:tab/>
      </w:r>
      <w:r>
        <w:rPr>
          <w:rFonts w:ascii="Times New Roman"/>
          <w:sz w:val="24"/>
        </w:rPr>
        <w:t>B)    conviction and clarity</w:t>
      </w:r>
      <w:r>
        <w:rPr>
          <w:rFonts w:ascii="Times New Roman"/>
          <w:sz w:val="24"/>
        </w:rPr>
        <w:br/>
        <w:tab/>
      </w:r>
      <w:r>
        <w:rPr>
          <w:rFonts w:ascii="Times New Roman"/>
          <w:sz w:val="24"/>
        </w:rPr>
        <w:t>C)    validation and recognition</w:t>
      </w:r>
      <w:r>
        <w:rPr>
          <w:rFonts w:ascii="Times New Roman"/>
          <w:sz w:val="24"/>
        </w:rPr>
        <w:br/>
        <w:tab/>
      </w:r>
      <w:r>
        <w:rPr>
          <w:rFonts w:ascii="Times New Roman"/>
          <w:sz w:val="24"/>
        </w:rPr>
        <w:t>D)    approval and awareness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Executive leaders champion and guide ideas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reinforcing ideas that did not work.</w:t>
      </w:r>
      <w:r>
        <w:rPr>
          <w:rFonts w:ascii="Times New Roman"/>
          <w:sz w:val="24"/>
        </w:rPr>
        <w:tab/>
        <w:br/>
        <w:tab/>
      </w:r>
      <w:r>
        <w:rPr>
          <w:rFonts w:ascii="Times New Roman"/>
          <w:sz w:val="24"/>
        </w:rPr>
        <w:t>B)    creating a learning infrastructure.</w:t>
      </w:r>
      <w:r>
        <w:rPr>
          <w:rFonts w:ascii="Times New Roman"/>
          <w:sz w:val="24"/>
        </w:rPr>
        <w:br/>
        <w:tab/>
      </w:r>
      <w:r>
        <w:rPr>
          <w:rFonts w:ascii="Times New Roman"/>
          <w:sz w:val="24"/>
        </w:rPr>
        <w:t>C)    validating their formal authority.</w:t>
      </w:r>
      <w:r>
        <w:rPr>
          <w:rFonts w:ascii="Times New Roman"/>
          <w:sz w:val="24"/>
        </w:rPr>
        <w:br/>
        <w:tab/>
      </w:r>
      <w:r>
        <w:rPr>
          <w:rFonts w:ascii="Times New Roman"/>
          <w:sz w:val="24"/>
        </w:rPr>
        <w:t>D)    increasing their personal power.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sz w:val="24"/>
        </w:rPr>
        <w:t>Richard Branson, founder of the Virgin Group, empowers his companies through a(n) ________ structure in which anyone can bring forth new ideas.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formal</w:t>
      </w:r>
      <w:r>
        <w:rPr>
          <w:rFonts w:ascii="Times New Roman"/>
          <w:sz w:val="24"/>
        </w:rPr>
        <w:tab/>
        <w:br/>
        <w:tab/>
      </w:r>
      <w:r>
        <w:rPr>
          <w:rFonts w:ascii="Times New Roman"/>
          <w:sz w:val="24"/>
        </w:rPr>
        <w:t>B)    hierarchal</w:t>
      </w:r>
      <w:r>
        <w:rPr>
          <w:rFonts w:ascii="Times New Roman"/>
          <w:sz w:val="24"/>
        </w:rPr>
        <w:br/>
        <w:tab/>
      </w:r>
      <w:r>
        <w:rPr>
          <w:rFonts w:ascii="Times New Roman"/>
          <w:sz w:val="24"/>
        </w:rPr>
        <w:t>C)    multi-level</w:t>
      </w:r>
      <w:r>
        <w:rPr>
          <w:rFonts w:ascii="Times New Roman"/>
          <w:sz w:val="24"/>
        </w:rPr>
        <w:br/>
        <w:tab/>
      </w:r>
      <w:r>
        <w:rPr>
          <w:rFonts w:ascii="Times New Roman"/>
          <w:sz w:val="24"/>
        </w:rPr>
        <w:t>D)    informal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To inculcate a strategic management perspective, managers must create management ________ to foster change.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processes</w:t>
      </w:r>
      <w:r>
        <w:rPr>
          <w:rFonts w:ascii="Times New Roman"/>
          <w:sz w:val="24"/>
        </w:rPr>
        <w:tab/>
        <w:br/>
        <w:tab/>
      </w:r>
      <w:r>
        <w:rPr>
          <w:rFonts w:ascii="Times New Roman"/>
          <w:sz w:val="24"/>
        </w:rPr>
        <w:t>B)    buy-back</w:t>
      </w:r>
      <w:r>
        <w:rPr>
          <w:rFonts w:ascii="Times New Roman"/>
          <w:sz w:val="24"/>
        </w:rPr>
        <w:br/>
        <w:tab/>
      </w:r>
      <w:r>
        <w:rPr>
          <w:rFonts w:ascii="Times New Roman"/>
          <w:sz w:val="24"/>
        </w:rPr>
        <w:t>C)    structures</w:t>
      </w:r>
      <w:r>
        <w:rPr>
          <w:rFonts w:ascii="Times New Roman"/>
          <w:sz w:val="24"/>
        </w:rPr>
        <w:br/>
        <w:tab/>
      </w:r>
      <w:r>
        <w:rPr>
          <w:rFonts w:ascii="Times New Roman"/>
          <w:sz w:val="24"/>
        </w:rPr>
        <w:t>D)    edicts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Netflix inculcates a strategic management perspective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emphasizing transparency.</w:t>
      </w:r>
      <w:r>
        <w:rPr>
          <w:rFonts w:ascii="Times New Roman"/>
          <w:sz w:val="24"/>
        </w:rPr>
        <w:tab/>
        <w:br/>
        <w:tab/>
      </w:r>
      <w:r>
        <w:rPr>
          <w:rFonts w:ascii="Times New Roman"/>
          <w:sz w:val="24"/>
        </w:rPr>
        <w:t>B)    creating an environment of non-sharing.</w:t>
      </w:r>
      <w:r>
        <w:rPr>
          <w:rFonts w:ascii="Times New Roman"/>
          <w:sz w:val="24"/>
        </w:rPr>
        <w:br/>
        <w:tab/>
      </w:r>
      <w:r>
        <w:rPr>
          <w:rFonts w:ascii="Times New Roman"/>
          <w:sz w:val="24"/>
        </w:rPr>
        <w:t>C)    obliging a top-down management style.</w:t>
      </w:r>
      <w:r>
        <w:rPr>
          <w:rFonts w:ascii="Times New Roman"/>
          <w:sz w:val="24"/>
        </w:rPr>
        <w:br/>
        <w:tab/>
      </w:r>
      <w:r>
        <w:rPr>
          <w:rFonts w:ascii="Times New Roman"/>
          <w:sz w:val="24"/>
        </w:rPr>
        <w:t>D)    training only high potential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sz w:val="24"/>
        </w:rPr>
        <w:t>For strategic management to be effective in achieving organizational goals,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people throughout the organization must work in isolation.</w:t>
      </w:r>
      <w:r>
        <w:rPr>
          <w:rFonts w:ascii="Times New Roman"/>
          <w:sz w:val="24"/>
        </w:rPr>
        <w:tab/>
        <w:br/>
        <w:tab/>
      </w:r>
      <w:r>
        <w:rPr>
          <w:rFonts w:ascii="Times New Roman"/>
          <w:sz w:val="24"/>
        </w:rPr>
        <w:t>B)    top managers only take an integrative, strategic perspective.</w:t>
      </w:r>
      <w:r>
        <w:rPr>
          <w:rFonts w:ascii="Times New Roman"/>
          <w:sz w:val="24"/>
        </w:rPr>
        <w:br/>
        <w:tab/>
      </w:r>
      <w:r>
        <w:rPr>
          <w:rFonts w:ascii="Times New Roman"/>
          <w:sz w:val="24"/>
        </w:rPr>
        <w:t>C)    leaders alone are responsible for the organizational outcome.</w:t>
      </w:r>
      <w:r>
        <w:rPr>
          <w:rFonts w:ascii="Times New Roman"/>
          <w:sz w:val="24"/>
        </w:rPr>
        <w:br/>
        <w:tab/>
      </w:r>
      <w:r>
        <w:rPr>
          <w:rFonts w:ascii="Times New Roman"/>
          <w:sz w:val="24"/>
        </w:rPr>
        <w:t>D)    people throughout the organization must strive toward overall goals.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sz w:val="24"/>
        </w:rPr>
        <w:t>Richard Branson of the Virgin Group believes that the ________ of a person should not dictate the level of influence their ideas should be accorded.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age</w:t>
      </w:r>
      <w:r>
        <w:rPr>
          <w:rFonts w:ascii="Times New Roman"/>
          <w:sz w:val="24"/>
        </w:rPr>
        <w:tab/>
        <w:br/>
        <w:tab/>
      </w:r>
      <w:r>
        <w:rPr>
          <w:rFonts w:ascii="Times New Roman"/>
          <w:sz w:val="24"/>
        </w:rPr>
        <w:t>B)    seniority</w:t>
      </w:r>
      <w:r>
        <w:rPr>
          <w:rFonts w:ascii="Times New Roman"/>
          <w:sz w:val="24"/>
        </w:rPr>
        <w:br/>
        <w:tab/>
      </w:r>
      <w:r>
        <w:rPr>
          <w:rFonts w:ascii="Times New Roman"/>
          <w:sz w:val="24"/>
        </w:rPr>
        <w:t>C)    position</w:t>
      </w:r>
      <w:r>
        <w:rPr>
          <w:rFonts w:ascii="Times New Roman"/>
          <w:sz w:val="24"/>
        </w:rPr>
        <w:br/>
        <w:tab/>
      </w:r>
      <w:r>
        <w:rPr>
          <w:rFonts w:ascii="Times New Roman"/>
          <w:sz w:val="24"/>
        </w:rPr>
        <w:t>D)    education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hierarchy of organizational goals is in the following order (least specific to most specific):</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vision statements, strategic objectives, mission statements.</w:t>
      </w:r>
      <w:r>
        <w:rPr>
          <w:rFonts w:ascii="Times New Roman"/>
          <w:sz w:val="24"/>
        </w:rPr>
        <w:tab/>
        <w:br/>
        <w:tab/>
      </w:r>
      <w:r>
        <w:rPr>
          <w:rFonts w:ascii="Times New Roman"/>
          <w:sz w:val="24"/>
        </w:rPr>
        <w:t>B)    mission statements, strategic objectives, vision statements.</w:t>
      </w:r>
      <w:r>
        <w:rPr>
          <w:rFonts w:ascii="Times New Roman"/>
          <w:sz w:val="24"/>
        </w:rPr>
        <w:br/>
        <w:tab/>
      </w:r>
      <w:r>
        <w:rPr>
          <w:rFonts w:ascii="Times New Roman"/>
          <w:sz w:val="24"/>
        </w:rPr>
        <w:t>C)    vision statements, mission statements, strategic objectives.</w:t>
      </w:r>
      <w:r>
        <w:rPr>
          <w:rFonts w:ascii="Times New Roman"/>
          <w:sz w:val="24"/>
        </w:rPr>
        <w:br/>
        <w:tab/>
      </w:r>
      <w:r>
        <w:rPr>
          <w:rFonts w:ascii="Times New Roman"/>
          <w:sz w:val="24"/>
        </w:rPr>
        <w:t>D)    mission statements, vision statements, strategic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sz w:val="24"/>
        </w:rPr>
        <w:t>Vision statements are used to create a better understanding of the overall purpose and direction of the organization. Vision statements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are very specific.</w:t>
      </w:r>
      <w:r>
        <w:rPr>
          <w:rFonts w:ascii="Times New Roman"/>
          <w:sz w:val="24"/>
        </w:rPr>
        <w:tab/>
        <w:br/>
        <w:tab/>
      </w:r>
      <w:r>
        <w:rPr>
          <w:rFonts w:ascii="Times New Roman"/>
          <w:sz w:val="24"/>
        </w:rPr>
        <w:t>B)    provide specific objectives.</w:t>
      </w:r>
      <w:r>
        <w:rPr>
          <w:rFonts w:ascii="Times New Roman"/>
          <w:sz w:val="24"/>
        </w:rPr>
        <w:br/>
        <w:tab/>
      </w:r>
      <w:r>
        <w:rPr>
          <w:rFonts w:ascii="Times New Roman"/>
          <w:sz w:val="24"/>
        </w:rPr>
        <w:t>C)    set organizational structure.</w:t>
      </w:r>
      <w:r>
        <w:rPr>
          <w:rFonts w:ascii="Times New Roman"/>
          <w:sz w:val="24"/>
        </w:rPr>
        <w:br/>
        <w:tab/>
      </w:r>
      <w:r>
        <w:rPr>
          <w:rFonts w:ascii="Times New Roman"/>
          <w:sz w:val="24"/>
        </w:rPr>
        <w:t>D)    are massively inspiring.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sz w:val="24"/>
        </w:rPr>
        <w:t>Effective vision statements include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strategic directions of the organization.</w:t>
      </w:r>
      <w:r>
        <w:rPr>
          <w:rFonts w:ascii="Times New Roman"/>
          <w:sz w:val="24"/>
        </w:rPr>
        <w:tab/>
        <w:br/>
        <w:tab/>
      </w:r>
      <w:r>
        <w:rPr>
          <w:rFonts w:ascii="Times New Roman"/>
          <w:b w:val="false"/>
          <w:i w:val="false"/>
          <w:color w:val="000000"/>
          <w:sz w:val="24"/>
        </w:rPr>
        <w:t>B)    a brief statement of the company's direction.</w:t>
      </w:r>
      <w:r>
        <w:rPr>
          <w:rFonts w:ascii="Times New Roman"/>
          <w:sz w:val="24"/>
        </w:rPr>
      </w:r>
      <w:r>
        <w:rPr>
          <w:rFonts w:ascii="Times New Roman"/>
          <w:sz w:val="24"/>
        </w:rPr>
        <w:br/>
        <w:tab/>
      </w:r>
      <w:r>
        <w:rPr>
          <w:rFonts w:ascii="Times New Roman"/>
          <w:sz w:val="24"/>
        </w:rPr>
        <w:t>C)    strategic posturing and future objectives.</w:t>
      </w:r>
      <w:r>
        <w:rPr>
          <w:rFonts w:ascii="Times New Roman"/>
          <w:sz w:val="24"/>
        </w:rPr>
        <w:br/>
        <w:tab/>
      </w:r>
      <w:r>
        <w:rPr>
          <w:rFonts w:ascii="Times New Roman"/>
          <w:sz w:val="24"/>
        </w:rPr>
        <w:t>D)    financial objectives and projected figures.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WellPoint Health Network states: WellPoint will redefine our industry through a new generation of consumer-friendly products that put individuals back in control of their future. This is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strategic objective.</w:t>
      </w:r>
      <w:r>
        <w:rPr>
          <w:rFonts w:ascii="Times New Roman"/>
          <w:sz w:val="24"/>
        </w:rPr>
        <w:tab/>
        <w:br/>
        <w:tab/>
      </w:r>
      <w:r>
        <w:rPr>
          <w:rFonts w:ascii="Times New Roman"/>
          <w:sz w:val="24"/>
        </w:rPr>
        <w:t>B)    vision statement.</w:t>
      </w:r>
      <w:r>
        <w:rPr>
          <w:rFonts w:ascii="Times New Roman"/>
          <w:sz w:val="24"/>
        </w:rPr>
        <w:br/>
        <w:tab/>
      </w:r>
      <w:r>
        <w:rPr>
          <w:rFonts w:ascii="Times New Roman"/>
          <w:sz w:val="24"/>
        </w:rPr>
        <w:t>C)    vague statement of direction.</w:t>
      </w:r>
      <w:r>
        <w:rPr>
          <w:rFonts w:ascii="Times New Roman"/>
          <w:sz w:val="24"/>
        </w:rPr>
        <w:br/>
        <w:tab/>
      </w:r>
      <w:r>
        <w:rPr>
          <w:rFonts w:ascii="Times New Roman"/>
          <w:b w:val="false"/>
          <w:i w:val="false"/>
          <w:color w:val="000000"/>
          <w:sz w:val="24"/>
        </w:rPr>
        <w:t>D)    line manager's individual goal.</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Although such visions cannot be accurately measured by a specific indicator of how well they are being achieved, they do provide a fundamental statement of the ________ of an organization.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values, aspirations, and goals</w:t>
      </w:r>
      <w:r>
        <w:rPr>
          <w:rFonts w:ascii="Times New Roman"/>
          <w:sz w:val="24"/>
        </w:rPr>
        <w:tab/>
        <w:br/>
        <w:tab/>
      </w:r>
      <w:r>
        <w:rPr>
          <w:rFonts w:ascii="Times New Roman"/>
          <w:sz w:val="24"/>
        </w:rPr>
        <w:t>B)    expected returns and limitations</w:t>
      </w:r>
      <w:r>
        <w:rPr>
          <w:rFonts w:ascii="Times New Roman"/>
          <w:sz w:val="24"/>
        </w:rPr>
        <w:br/>
        <w:tab/>
      </w:r>
      <w:r>
        <w:rPr>
          <w:rFonts w:ascii="Times New Roman"/>
          <w:sz w:val="24"/>
        </w:rPr>
        <w:t>C)    outstanding debt</w:t>
      </w:r>
      <w:r>
        <w:rPr>
          <w:rFonts w:ascii="Times New Roman"/>
          <w:sz w:val="24"/>
        </w:rPr>
        <w:br/>
        <w:tab/>
      </w:r>
      <w:r>
        <w:rPr>
          <w:rFonts w:ascii="Times New Roman"/>
          <w:sz w:val="24"/>
        </w:rPr>
        <w:t>D)    credibility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In contrast to the vision of an organization, its mission should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be shorter in length.</w:t>
      </w:r>
      <w:r>
        <w:rPr>
          <w:rFonts w:ascii="Times New Roman"/>
          <w:sz w:val="24"/>
        </w:rPr>
        <w:tab/>
        <w:br/>
        <w:tab/>
      </w:r>
      <w:r>
        <w:rPr>
          <w:rFonts w:ascii="Times New Roman"/>
          <w:sz w:val="24"/>
        </w:rPr>
        <w:t>B)    encompass both the purpose of the company as well as the basis of competition.</w:t>
      </w:r>
      <w:r>
        <w:rPr>
          <w:rFonts w:ascii="Times New Roman"/>
          <w:sz w:val="24"/>
        </w:rPr>
        <w:br/>
        <w:tab/>
      </w:r>
      <w:r>
        <w:rPr>
          <w:rFonts w:ascii="Times New Roman"/>
          <w:sz w:val="24"/>
        </w:rPr>
        <w:t>C)    encompass all the major rules and regulations of the corporate work force.</w:t>
      </w:r>
      <w:r>
        <w:rPr>
          <w:rFonts w:ascii="Times New Roman"/>
          <w:sz w:val="24"/>
        </w:rPr>
        <w:br/>
        <w:tab/>
      </w:r>
      <w:r>
        <w:rPr>
          <w:rFonts w:ascii="Times New Roman"/>
          <w:sz w:val="24"/>
        </w:rPr>
        <w:t>D)    be less detailed.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The vision and mission statements of a company set the overall direction of the organization. Strategic objectives serve what role?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operationalize the mission statement</w:t>
      </w:r>
      <w:r>
        <w:rPr>
          <w:rFonts w:ascii="Times New Roman"/>
          <w:sz w:val="24"/>
        </w:rPr>
        <w:tab/>
        <w:br/>
        <w:tab/>
      </w:r>
      <w:r>
        <w:rPr>
          <w:rFonts w:ascii="Times New Roman"/>
          <w:sz w:val="24"/>
        </w:rPr>
        <w:t>B)    modify the mission statement</w:t>
      </w:r>
      <w:r>
        <w:rPr>
          <w:rFonts w:ascii="Times New Roman"/>
          <w:sz w:val="24"/>
        </w:rPr>
        <w:br/>
        <w:tab/>
      </w:r>
      <w:r>
        <w:rPr>
          <w:rFonts w:ascii="Times New Roman"/>
          <w:sz w:val="24"/>
        </w:rPr>
        <w:t>C)    are a shorter version of the mission statement</w:t>
      </w:r>
      <w:r>
        <w:rPr>
          <w:rFonts w:ascii="Times New Roman"/>
          <w:sz w:val="24"/>
        </w:rPr>
        <w:br/>
        <w:tab/>
      </w:r>
      <w:r>
        <w:rPr>
          <w:rFonts w:ascii="Times New Roman"/>
          <w:sz w:val="24"/>
        </w:rPr>
        <w:t>D)    are only clarified by the board of directors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Successful organizations are effective in motivating people. Employees work best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they are asked to do their best.</w:t>
      </w:r>
      <w:r>
        <w:rPr>
          <w:rFonts w:ascii="Times New Roman"/>
          <w:sz w:val="24"/>
        </w:rPr>
        <w:tab/>
        <w:br/>
        <w:tab/>
      </w:r>
      <w:r>
        <w:rPr>
          <w:rFonts w:ascii="Times New Roman"/>
          <w:sz w:val="24"/>
        </w:rPr>
        <w:t>B)    work requirements are vague and unclear.</w:t>
      </w:r>
      <w:r>
        <w:rPr>
          <w:rFonts w:ascii="Times New Roman"/>
          <w:sz w:val="24"/>
        </w:rPr>
        <w:br/>
        <w:tab/>
      </w:r>
      <w:r>
        <w:rPr>
          <w:rFonts w:ascii="Times New Roman"/>
          <w:sz w:val="24"/>
        </w:rPr>
        <w:t>C)    they are striving toward specific goals.</w:t>
      </w:r>
      <w:r>
        <w:rPr>
          <w:rFonts w:ascii="Times New Roman"/>
          <w:sz w:val="24"/>
        </w:rPr>
        <w:br/>
        <w:tab/>
      </w:r>
      <w:r>
        <w:rPr>
          <w:rFonts w:ascii="Times New Roman"/>
          <w:sz w:val="24"/>
        </w:rPr>
        <w:t>D)    they are guided by an abstract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Fortune Brands states they will cut corporate overhead costs by $30 million a year. This is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nonfinancial strategic objective.</w:t>
      </w:r>
      <w:r>
        <w:rPr>
          <w:rFonts w:ascii="Times New Roman"/>
          <w:sz w:val="24"/>
        </w:rPr>
        <w:tab/>
        <w:br/>
        <w:tab/>
      </w:r>
      <w:r>
        <w:rPr>
          <w:rFonts w:ascii="Times New Roman"/>
          <w:sz w:val="24"/>
        </w:rPr>
        <w:t>B)    financial strategic objective.</w:t>
      </w:r>
      <w:r>
        <w:rPr>
          <w:rFonts w:ascii="Times New Roman"/>
          <w:sz w:val="24"/>
        </w:rPr>
        <w:br/>
        <w:tab/>
      </w:r>
      <w:r>
        <w:rPr>
          <w:rFonts w:ascii="Times New Roman"/>
          <w:sz w:val="24"/>
        </w:rPr>
        <w:t>C)    vision statement.</w:t>
      </w:r>
      <w:r>
        <w:rPr>
          <w:rFonts w:ascii="Times New Roman"/>
          <w:sz w:val="24"/>
        </w:rPr>
        <w:br/>
        <w:tab/>
      </w:r>
      <w:r>
        <w:rPr>
          <w:rFonts w:ascii="Times New Roman"/>
          <w:sz w:val="24"/>
        </w:rPr>
        <w:t>D)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Our goal is to help save 100,000 more lives each year. (Varian Medical Systems) This is an example of a</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nonfinancial strategic objective.</w:t>
      </w:r>
      <w:r>
        <w:rPr>
          <w:rFonts w:ascii="Times New Roman"/>
          <w:sz w:val="24"/>
        </w:rPr>
        <w:tab/>
        <w:br/>
        <w:tab/>
      </w:r>
      <w:r>
        <w:rPr>
          <w:rFonts w:ascii="Times New Roman"/>
          <w:sz w:val="24"/>
        </w:rPr>
        <w:t>B)    financial strategic objective.</w:t>
      </w:r>
      <w:r>
        <w:rPr>
          <w:rFonts w:ascii="Times New Roman"/>
          <w:sz w:val="24"/>
        </w:rPr>
        <w:br/>
        <w:tab/>
      </w:r>
      <w:r>
        <w:rPr>
          <w:rFonts w:ascii="Times New Roman"/>
          <w:sz w:val="24"/>
        </w:rPr>
        <w:t>C)    vision statement.</w:t>
      </w:r>
      <w:r>
        <w:rPr>
          <w:rFonts w:ascii="Times New Roman"/>
          <w:sz w:val="24"/>
        </w:rPr>
        <w:br/>
        <w:tab/>
      </w:r>
      <w:r>
        <w:rPr>
          <w:rFonts w:ascii="Times New Roman"/>
          <w:sz w:val="24"/>
        </w:rPr>
        <w:t>D)    mission 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In large organizations, conflicts can arise between functional areas. In order to resolve these conflicts, strategic objectives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put financial objectives above human considerations.</w:t>
      </w:r>
      <w:r>
        <w:rPr>
          <w:rFonts w:ascii="Times New Roman"/>
          <w:sz w:val="24"/>
        </w:rPr>
        <w:tab/>
        <w:br/>
        <w:tab/>
      </w:r>
      <w:r>
        <w:rPr>
          <w:rFonts w:ascii="Times New Roman"/>
          <w:sz w:val="24"/>
        </w:rPr>
        <w:t>B)    align departments toward departmental goals.</w:t>
      </w:r>
      <w:r>
        <w:rPr>
          <w:rFonts w:ascii="Times New Roman"/>
          <w:sz w:val="24"/>
        </w:rPr>
        <w:br/>
        <w:tab/>
      </w:r>
      <w:r>
        <w:rPr>
          <w:rFonts w:ascii="Times New Roman"/>
          <w:sz w:val="24"/>
        </w:rPr>
        <w:t>C)    help resolve conflicts through their common purpose.</w:t>
      </w:r>
      <w:r>
        <w:rPr>
          <w:rFonts w:ascii="Times New Roman"/>
          <w:sz w:val="24"/>
        </w:rPr>
        <w:br/>
        <w:tab/>
      </w:r>
      <w:r>
        <w:rPr>
          <w:rFonts w:ascii="Times New Roman"/>
          <w:sz w:val="24"/>
        </w:rPr>
        <w:t>D)    cause debate and increase conflict.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example of a financial strategic objective?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Increase sales growth 6 percent to 8 percent and accelerate core net earnings growth from 13 percent to 15 percent per share in each of the next 5 years. (Procter &amp; Gamble)</w:t>
      </w:r>
      <w:r>
        <w:rPr>
          <w:rFonts w:ascii="Times New Roman"/>
          <w:sz w:val="24"/>
        </w:rPr>
      </w:r>
      <w:r>
        <w:rPr>
          <w:rFonts w:ascii="Times New Roman"/>
          <w:sz w:val="24"/>
        </w:rPr>
        <w:tab/>
        <w:br/>
        <w:tab/>
      </w:r>
      <w:r>
        <w:rPr>
          <w:rFonts w:ascii="Times New Roman"/>
          <w:sz w:val="24"/>
        </w:rPr>
        <w:t>B)    Reduce volatile air emissions 15 percent by 2015 from 2010 base year, indexed to net sales. (3M)</w:t>
      </w:r>
      <w:r>
        <w:rPr>
          <w:rFonts w:ascii="Times New Roman"/>
          <w:sz w:val="24"/>
        </w:rPr>
        <w:br/>
        <w:tab/>
      </w:r>
      <w:r>
        <w:rPr>
          <w:rFonts w:ascii="Times New Roman"/>
          <w:sz w:val="24"/>
        </w:rPr>
        <w:t>C)    Generate Internet-related revenue of $1.5 billion. (AutoNation)</w:t>
      </w:r>
      <w:r>
        <w:rPr>
          <w:rFonts w:ascii="Times New Roman"/>
          <w:sz w:val="24"/>
        </w:rPr>
        <w:br/>
        <w:tab/>
      </w:r>
      <w:r>
        <w:rPr>
          <w:rFonts w:ascii="Times New Roman"/>
          <w:sz w:val="24"/>
        </w:rPr>
        <w:t>D)    Cut corporate overhead costs by $30 million per year. (Fortune Brands)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sz w:val="24"/>
        </w:rPr>
        <w:t>In large organizations, the potential exists for different parts of an organization to pursue its own goals rather than the overall company goals. Proper ________ can help to resolve conflicts when they arise.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mission statements</w:t>
      </w:r>
      <w:r>
        <w:rPr>
          <w:rFonts w:ascii="Times New Roman"/>
          <w:sz w:val="24"/>
        </w:rPr>
        <w:tab/>
        <w:br/>
        <w:tab/>
      </w:r>
      <w:r>
        <w:rPr>
          <w:rFonts w:ascii="Times New Roman"/>
          <w:sz w:val="24"/>
        </w:rPr>
        <w:t>B)    vision statements</w:t>
      </w:r>
      <w:r>
        <w:rPr>
          <w:rFonts w:ascii="Times New Roman"/>
          <w:sz w:val="24"/>
        </w:rPr>
        <w:br/>
        <w:tab/>
      </w:r>
      <w:r>
        <w:rPr>
          <w:rFonts w:ascii="Times New Roman"/>
          <w:sz w:val="24"/>
        </w:rPr>
        <w:t>C)    organization structure</w:t>
      </w:r>
      <w:r>
        <w:rPr>
          <w:rFonts w:ascii="Times New Roman"/>
          <w:sz w:val="24"/>
        </w:rPr>
        <w:br/>
        <w:tab/>
      </w:r>
      <w:r>
        <w:rPr>
          <w:rFonts w:ascii="Times New Roman"/>
          <w:sz w:val="24"/>
        </w:rPr>
        <w:t>D)    objectives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82)</w:t>
        <w:tab/>
      </w:r>
      <w:r>
        <w:rPr>
          <w:rFonts w:ascii="Times New Roman"/>
          <w:sz w:val="24"/>
        </w:rPr>
        <w:t>What is the overall purpose of a corporation?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maximize the long-term return to the shareholders</w:t>
      </w:r>
      <w:r>
        <w:rPr>
          <w:rFonts w:ascii="Times New Roman"/>
          <w:sz w:val="24"/>
        </w:rPr>
        <w:tab/>
        <w:br/>
        <w:tab/>
      </w:r>
      <w:r>
        <w:rPr>
          <w:rFonts w:ascii="Times New Roman"/>
          <w:sz w:val="24"/>
        </w:rPr>
        <w:t>B)    to maximize the short-term return to the shareholders</w:t>
      </w:r>
      <w:r>
        <w:rPr>
          <w:rFonts w:ascii="Times New Roman"/>
          <w:sz w:val="24"/>
        </w:rPr>
        <w:br/>
        <w:tab/>
      </w:r>
      <w:r>
        <w:rPr>
          <w:rFonts w:ascii="Times New Roman"/>
          <w:sz w:val="24"/>
        </w:rPr>
        <w:t>C)    to maximize the long-term return to all the stakeholders</w:t>
      </w:r>
      <w:r>
        <w:rPr>
          <w:rFonts w:ascii="Times New Roman"/>
          <w:sz w:val="24"/>
        </w:rPr>
        <w:br/>
        <w:tab/>
      </w:r>
      <w:r>
        <w:rPr>
          <w:rFonts w:ascii="Times New Roman"/>
          <w:sz w:val="24"/>
        </w:rPr>
        <w:t>D)    to maximize the short-term return to all the stakeholders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 xml:space="preserve">Boards of directors (BOD) as elected representatives of the shareholders are charged with ensuring that the interests and motives of management are aligned with those of the owners. Which one of the following is   </w:t>
      </w:r>
      <w:r>
        <w:rPr>
          <w:rFonts w:ascii="Times New Roman"/>
          <w:b w:val="false"/>
          <w:i/>
          <w:color w:val="000000"/>
          <w:sz w:val="24"/>
        </w:rPr>
        <w:t>not</w:t>
      </w:r>
      <w:r>
        <w:rPr>
          <w:rFonts w:ascii="Times New Roman"/>
          <w:b w:val="false"/>
          <w:i w:val="false"/>
          <w:color w:val="000000"/>
          <w:sz w:val="24"/>
        </w:rPr>
        <w:t xml:space="preserve"> part of their general practices?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Follow guidelines on the selection of director candidates.</w:t>
      </w:r>
      <w:r>
        <w:rPr>
          <w:rFonts w:ascii="Times New Roman"/>
          <w:sz w:val="24"/>
        </w:rPr>
        <w:tab/>
        <w:br/>
        <w:tab/>
      </w:r>
      <w:r>
        <w:rPr>
          <w:rFonts w:ascii="Times New Roman"/>
          <w:sz w:val="24"/>
        </w:rPr>
        <w:t>B)    Follow guidelines to ensure that its members are independent.</w:t>
      </w:r>
      <w:r>
        <w:rPr>
          <w:rFonts w:ascii="Times New Roman"/>
          <w:sz w:val="24"/>
        </w:rPr>
        <w:br/>
        <w:tab/>
      </w:r>
      <w:r>
        <w:rPr>
          <w:rFonts w:ascii="Times New Roman"/>
          <w:sz w:val="24"/>
        </w:rPr>
        <w:t>C)    Provide detailed procedures for formal evaluations of directors and top officers of the firm.</w:t>
      </w:r>
      <w:r>
        <w:rPr>
          <w:rFonts w:ascii="Times New Roman"/>
          <w:sz w:val="24"/>
        </w:rPr>
        <w:br/>
        <w:tab/>
      </w:r>
      <w:r>
        <w:rPr>
          <w:rFonts w:ascii="Times New Roman"/>
          <w:sz w:val="24"/>
        </w:rPr>
        <w:t>D)    Refrain from strategic support for management efforts to create long-term value.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an internal control that ensures effective corporation governance?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proper managerial rewards and incentives</w:t>
      </w:r>
      <w:r>
        <w:rPr>
          <w:rFonts w:ascii="Times New Roman"/>
          <w:sz w:val="24"/>
        </w:rPr>
        <w:tab/>
        <w:br/>
        <w:tab/>
      </w:r>
      <w:r>
        <w:rPr>
          <w:rFonts w:ascii="Times New Roman"/>
          <w:sz w:val="24"/>
        </w:rPr>
        <w:t>B)    threat of hostile takeovers</w:t>
      </w:r>
      <w:r>
        <w:rPr>
          <w:rFonts w:ascii="Times New Roman"/>
          <w:sz w:val="24"/>
        </w:rPr>
        <w:br/>
        <w:tab/>
      </w:r>
      <w:r>
        <w:rPr>
          <w:rFonts w:ascii="Times New Roman"/>
          <w:sz w:val="24"/>
        </w:rPr>
        <w:t>C)    shareholder activism</w:t>
      </w:r>
      <w:r>
        <w:rPr>
          <w:rFonts w:ascii="Times New Roman"/>
          <w:sz w:val="24"/>
        </w:rPr>
        <w:br/>
        <w:tab/>
      </w:r>
      <w:r>
        <w:rPr>
          <w:rFonts w:ascii="Times New Roman"/>
          <w:sz w:val="24"/>
        </w:rPr>
        <w:t>D)    an effective and engaged board of directors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 xml:space="preserve">Effective mission statements incorporate the concept of stakeholder management. This suggests that organizations must respond to multiple primary internal constituencies such as all the following   </w:t>
      </w:r>
      <w:r>
        <w:rPr>
          <w:rFonts w:ascii="Times New Roman"/>
          <w:b w:val="false"/>
          <w:i/>
          <w:color w:val="000000"/>
          <w:sz w:val="24"/>
        </w:rPr>
        <w:t>except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customers.</w:t>
      </w:r>
      <w:r>
        <w:rPr>
          <w:rFonts w:ascii="Times New Roman"/>
          <w:sz w:val="24"/>
        </w:rPr>
        <w:tab/>
        <w:br/>
        <w:tab/>
      </w:r>
      <w:r>
        <w:rPr>
          <w:rFonts w:ascii="Times New Roman"/>
          <w:sz w:val="24"/>
        </w:rPr>
        <w:t>B)    suppliers.</w:t>
      </w:r>
      <w:r>
        <w:rPr>
          <w:rFonts w:ascii="Times New Roman"/>
          <w:sz w:val="24"/>
        </w:rPr>
        <w:br/>
        <w:tab/>
      </w:r>
      <w:r>
        <w:rPr>
          <w:rFonts w:ascii="Times New Roman"/>
          <w:sz w:val="24"/>
        </w:rPr>
        <w:t>C)    competitors.</w:t>
      </w:r>
      <w:r>
        <w:rPr>
          <w:rFonts w:ascii="Times New Roman"/>
          <w:sz w:val="24"/>
        </w:rPr>
        <w:br/>
        <w:tab/>
      </w:r>
      <w:r>
        <w:rPr>
          <w:rFonts w:ascii="Times New Roman"/>
          <w:sz w:val="24"/>
        </w:rPr>
        <w:t>D)    employees.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86)</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reason that would make calculating return on investment (ROI) on sustainability projects difficult?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payback period is on a different time frame.</w:t>
      </w:r>
      <w:r>
        <w:rPr>
          <w:rFonts w:ascii="Times New Roman"/>
          <w:sz w:val="24"/>
        </w:rPr>
        <w:tab/>
        <w:br/>
        <w:tab/>
      </w:r>
      <w:r>
        <w:rPr>
          <w:rFonts w:ascii="Times New Roman"/>
          <w:sz w:val="24"/>
        </w:rPr>
        <w:t>B)    Many of the benefits from such projects are tangible and easily measured.</w:t>
      </w:r>
      <w:r>
        <w:rPr>
          <w:rFonts w:ascii="Times New Roman"/>
          <w:sz w:val="24"/>
        </w:rPr>
        <w:br/>
        <w:tab/>
      </w:r>
      <w:r>
        <w:rPr>
          <w:rFonts w:ascii="Times New Roman"/>
          <w:sz w:val="24"/>
        </w:rPr>
        <w:t>C)    The data necessary to calculate accurate ROI in sustainability projects is frequently not available.</w:t>
      </w:r>
      <w:r>
        <w:rPr>
          <w:rFonts w:ascii="Times New Roman"/>
          <w:sz w:val="24"/>
        </w:rPr>
        <w:br/>
        <w:tab/>
      </w:r>
      <w:r>
        <w:rPr>
          <w:rFonts w:ascii="Times New Roman"/>
          <w:sz w:val="24"/>
        </w:rPr>
        <w:t>D)    Many of the benefits of sustainability projects are intangible and not easily measured.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SHORT ANSWER. Write the word or phrase that best completes each statement or answers the question.</w:t>
        <w:br/>
      </w:r>
      <w:r>
        <w:rPr>
          <w:rFonts w:ascii="Times New Roman"/>
          <w:b/>
          <w:sz w:val="24"/>
        </w:rPr>
        <w:t>87)</w:t>
        <w:tab/>
      </w:r>
      <w:r>
        <w:rPr>
          <w:rFonts w:ascii="Times New Roman"/>
          <w:b w:val="false"/>
          <w:i w:val="false"/>
          <w:color w:val="000000"/>
          <w:sz w:val="24"/>
        </w:rPr>
        <w:t>Using Apple, Alphabet, or Microsoft, explain how strategic management has led the company to industry dominance. Discuss the vision/mission of the company, its corporate objectives, and the leadership qualities that support this company's strategy. Be sure to use specific numerical outcomes as proof of your evaluation.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88)</w:t>
        <w:tab/>
      </w:r>
      <w:r>
        <w:rPr>
          <w:rFonts w:ascii="Times New Roman"/>
          <w:sz w:val="24"/>
        </w:rPr>
        <w:t>Do corporate mission statements really matter? Justify your response with concrete industry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89)</w:t>
        <w:tab/>
      </w:r>
      <w:r>
        <w:rPr>
          <w:rFonts w:ascii="Times New Roman"/>
          <w:sz w:val="24"/>
        </w:rPr>
        <w:t>Explain how corporate governance mechanisms are used in the strategic management process. Illustrate the role of each stakeholder with industry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90)</w:t>
        <w:tab/>
      </w:r>
      <w:r>
        <w:rPr>
          <w:rFonts w:ascii="Times New Roman"/>
          <w:sz w:val="24"/>
        </w:rPr>
        <w:t>Why do organizations need three types of leaders (local line leaders, executive leaders, internal networkers)? Use industry examples to support your answer.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91)</w:t>
        <w:tab/>
      </w:r>
      <w:r>
        <w:rPr>
          <w:rFonts w:ascii="Times New Roman"/>
          <w:b w:val="false"/>
          <w:i w:val="false"/>
          <w:color w:val="000000"/>
          <w:sz w:val="24"/>
        </w:rPr>
        <w:t>Strategic coherence is an essential element for assuring that a company's mission/vision is realized. Describe the factors that are involved in creating strategic coherence. Use an industry example to support your description and explain how the objectives meet the SMART criteria (Specific, Measurable, Appropriate, Realistic, Timely).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92)</w:t>
        <w:tab/>
      </w:r>
      <w:r>
        <w:rPr>
          <w:rFonts w:ascii="Times New Roman"/>
          <w:sz w:val="24"/>
        </w:rPr>
        <w:t>Analyze why the authors believe that sustainable competitive advantage cannot be achieved through operational effectiveness alone. What other factors must be considered, in your opinion?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93)</w:t>
        <w:tab/>
      </w:r>
      <w:r>
        <w:rPr>
          <w:rFonts w:ascii="Times New Roman"/>
          <w:sz w:val="24"/>
        </w:rPr>
        <w:t>Which strategy perspective should take priority, long term or short term, if a proposed new project is showing a positive net present value (NPV) but will reduce earnings for the current quarter?</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94)</w:t>
        <w:tab/>
      </w:r>
      <w:r>
        <w:rPr>
          <w:rFonts w:ascii="Times New Roman"/>
          <w:b w:val="false"/>
          <w:i w:val="false"/>
          <w:color w:val="000000"/>
          <w:sz w:val="24"/>
        </w:rPr>
        <w:t>Analyze how climate change might alter a company’s intended strategy. Provide a concrete example of the current consequences of climate change in a real company today.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95)</w:t>
        <w:tab/>
      </w:r>
      <w:r>
        <w:rPr>
          <w:rFonts w:ascii="Times New Roman"/>
          <w:sz w:val="24"/>
        </w:rPr>
        <w:t>Support this statement with concrete examples from the current business world: Analyzing the environment and formulating strategies are important activities in the strategic management process; however, nothing happens until resources are allocated and effective strategies are implemented.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96)</w:t>
        <w:tab/>
      </w:r>
      <w:r>
        <w:rPr>
          <w:rFonts w:ascii="Times New Roman"/>
          <w:sz w:val="24"/>
        </w:rPr>
        <w:t>By focusing solely on the interests of the executives to create short-term profits, businesses often will make poor decisions that lead to negative, unanticipated outcomes. Analyze this statement and provide examples of management decisions to create shareholder value that have led to negative outcomes for the firm and/or other of its stakeholders.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97)</w:t>
        <w:tab/>
      </w:r>
      <w:r>
        <w:rPr>
          <w:rFonts w:ascii="Times New Roman"/>
          <w:sz w:val="24"/>
        </w:rPr>
        <w:t>Are sustainability and profitability mutually exclusive corporate goals? Support your analysis with examples from the corporate world.</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98)</w:t>
        <w:tab/>
      </w:r>
      <w:r>
        <w:rPr>
          <w:rFonts w:ascii="Times New Roman"/>
          <w:sz w:val="24"/>
        </w:rPr>
        <w:t>Why are existing hurdle rates for investment projects not necessarily appropriate for sustainability projects? What are some of the alternative choices? Demonstrate your solutions with concrete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99)</w:t>
        <w:tab/>
      </w:r>
      <w:r>
        <w:rPr>
          <w:rFonts w:ascii="Times New Roman"/>
          <w:sz w:val="24"/>
        </w:rPr>
        <w:t>Why should executives communicate their long-term thinking to help ensure the support of investors and other stakeholders? Discuss some of the benefits and provide examples.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100)</w:t>
        <w:tab/>
      </w:r>
      <w:r>
        <w:rPr>
          <w:rFonts w:ascii="Times New Roman"/>
          <w:b w:val="false"/>
          <w:i w:val="false"/>
          <w:color w:val="000000"/>
          <w:sz w:val="24"/>
        </w:rPr>
        <w:t xml:space="preserve">What is the difference between a long-term value creation   </w:t>
      </w:r>
      <w:r>
        <w:rPr>
          <w:rFonts w:ascii="Times New Roman"/>
          <w:b w:val="false"/>
          <w:i/>
          <w:color w:val="000000"/>
          <w:sz w:val="24"/>
        </w:rPr>
        <w:t>story</w:t>
      </w:r>
      <w:r>
        <w:rPr>
          <w:rFonts w:ascii="Times New Roman"/>
          <w:b w:val="false"/>
          <w:i w:val="false"/>
          <w:color w:val="000000"/>
          <w:sz w:val="24"/>
        </w:rPr>
        <w:t xml:space="preserve"> and a long-term value creation   </w:t>
      </w:r>
      <w:r>
        <w:rPr>
          <w:rFonts w:ascii="Times New Roman"/>
          <w:b w:val="false"/>
          <w:i/>
          <w:color w:val="000000"/>
          <w:sz w:val="24"/>
        </w:rPr>
        <w:t>plan</w:t>
      </w:r>
      <w:r>
        <w:rPr>
          <w:rFonts w:ascii="Times New Roman"/>
          <w:b w:val="false"/>
          <w:i w:val="false"/>
          <w:color w:val="000000"/>
          <w:sz w:val="24"/>
        </w:rPr>
        <w:t>? How can investor presentations use these elements to communicate the strategic direction of the firm?</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101)</w:t>
        <w:tab/>
      </w:r>
      <w:r>
        <w:rPr>
          <w:rFonts w:ascii="Times New Roman"/>
          <w:sz w:val="24"/>
        </w:rPr>
        <w:t>Should management respond to investor demands for better long-term performance resulting from sound management of environmental, social, and governance issues? Explain your answer with examples of the benefits the firm can reap from communicating its long-term thinking.</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TRUE/FALSE - Write 'T' if the statement is true and 'F' if the statement is false.</w:t>
        <w:br/>
      </w:r>
      <w:r>
        <w:rPr>
          <w:rFonts w:ascii="Times New Roman"/>
          <w:b/>
          <w:sz w:val="24"/>
        </w:rPr>
        <w:t>102)</w:t>
        <w:tab/>
      </w:r>
      <w:r>
        <w:rPr>
          <w:rFonts w:ascii="Times New Roman"/>
          <w:b w:val="false"/>
          <w:i w:val="false"/>
          <w:color w:val="000000"/>
          <w:sz w:val="24"/>
        </w:rPr>
        <w:t>Apple’s success under its former CEO, Steve Jobs, was largely attributed to the quality of its leader. According to the text, this would be an example of the "romantic" perspective of leadership.</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103)</w:t>
        <w:tab/>
      </w:r>
      <w:r>
        <w:rPr>
          <w:rFonts w:ascii="Times New Roman"/>
          <w:sz w:val="24"/>
        </w:rPr>
        <w:t>Strategic management consists of the analyses, decisions, and actions an organization undertakes in order to create and sustain competitive advantages.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104)</w:t>
        <w:tab/>
      </w:r>
      <w:r>
        <w:rPr>
          <w:rFonts w:ascii="Times New Roman"/>
          <w:sz w:val="24"/>
        </w:rPr>
        <w:t>Management innovations such as total quality, just-in-time, benchmarking, business process reengineering, and outsourcing are important but not enough for building sustainable competitive advantage.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105)</w:t>
        <w:tab/>
      </w:r>
      <w:r>
        <w:rPr>
          <w:rFonts w:ascii="Times New Roman"/>
          <w:sz w:val="24"/>
        </w:rPr>
        <w:t>Trade-off decisions between effectiveness and efficiency are important in the practice of strategic management.</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106)</w:t>
        <w:tab/>
      </w:r>
      <w:r>
        <w:rPr>
          <w:rFonts w:ascii="Times New Roman"/>
          <w:b w:val="false"/>
          <w:i w:val="false"/>
          <w:color w:val="000000"/>
          <w:sz w:val="24"/>
        </w:rPr>
        <w:t xml:space="preserve">According to Henry Mintzberg, a management scholar, most firms do   </w:t>
      </w:r>
      <w:r>
        <w:rPr>
          <w:rFonts w:ascii="Times New Roman"/>
          <w:b w:val="false"/>
          <w:i/>
          <w:color w:val="000000"/>
          <w:sz w:val="24"/>
        </w:rPr>
        <w:t>not</w:t>
      </w:r>
      <w:r>
        <w:rPr>
          <w:rFonts w:ascii="Times New Roman"/>
          <w:b w:val="false"/>
          <w:i w:val="false"/>
          <w:color w:val="000000"/>
          <w:sz w:val="24"/>
        </w:rPr>
        <w:t xml:space="preserve"> realize their original intended strategy.</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107)</w:t>
        <w:tab/>
      </w:r>
      <w:r>
        <w:rPr>
          <w:rFonts w:ascii="Times New Roman"/>
          <w:sz w:val="24"/>
        </w:rPr>
        <w:t>The final realized strategy of a firm is a combination of deliberate and time-tested strategies only.</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108)</w:t>
        <w:tab/>
      </w:r>
      <w:r>
        <w:rPr>
          <w:rFonts w:ascii="Times New Roman"/>
          <w:sz w:val="24"/>
        </w:rPr>
        <w:t>Strategy analysis is the study of only the big picture external environments of the firm.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109)</w:t>
        <w:tab/>
      </w:r>
      <w:r>
        <w:rPr>
          <w:rFonts w:ascii="Times New Roman"/>
          <w:sz w:val="24"/>
        </w:rPr>
        <w:t>All successful firms compete and outperform their rivals by developing bases for competitive advantage, which can be achieved only through cost leadership.</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110)</w:t>
        <w:tab/>
      </w:r>
      <w:r>
        <w:rPr>
          <w:rFonts w:ascii="Times New Roman"/>
          <w:sz w:val="24"/>
        </w:rPr>
        <w:t>The three primary participants in corporate governance are: (1) the shareholders, (2) the management (led by the chief executive officer), and (3) the employees.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111)</w:t>
        <w:tab/>
      </w:r>
      <w:r>
        <w:rPr>
          <w:rFonts w:ascii="Times New Roman"/>
          <w:sz w:val="24"/>
        </w:rPr>
        <w:t>Decisions by boards of directors are always consistent with shareholder interests.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112)</w:t>
        <w:tab/>
      </w:r>
      <w:r>
        <w:rPr>
          <w:rFonts w:ascii="Times New Roman"/>
          <w:sz w:val="24"/>
        </w:rPr>
        <w:t>Ensuring effective corporate governance requires an effective and engaged board of directors, uninvolved shareholders, and proper managerial rewards and incentives.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113)</w:t>
        <w:tab/>
      </w:r>
      <w:r>
        <w:rPr>
          <w:rFonts w:ascii="Times New Roman"/>
          <w:sz w:val="24"/>
        </w:rPr>
        <w:t>Social responsibility is the idea that organizations are only accountable to stockholders.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114)</w:t>
        <w:tab/>
      </w:r>
      <w:r>
        <w:rPr>
          <w:rFonts w:ascii="Times New Roman"/>
          <w:sz w:val="24"/>
        </w:rPr>
        <w:t>Shell, NEC, and Procter and Gamble have been measuring their performance according to what has been called a triple bottom line. This technique involves an assessment of financial, social, and environmental performance.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115)</w:t>
        <w:tab/>
      </w:r>
      <w:r>
        <w:rPr>
          <w:rFonts w:ascii="Times New Roman"/>
          <w:sz w:val="24"/>
        </w:rPr>
        <w:t>Sustainability is being increasingly recognized as a source of cost efficiencies and revenue growth.</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116)</w:t>
        <w:tab/>
      </w:r>
      <w:r>
        <w:rPr>
          <w:rFonts w:ascii="Times New Roman"/>
          <w:sz w:val="24"/>
        </w:rPr>
        <w:t>Strategic management requires managers at all levels of the organization to take a segregated view of the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117)</w:t>
        <w:tab/>
      </w:r>
      <w:r>
        <w:rPr>
          <w:rFonts w:ascii="Times New Roman"/>
          <w:sz w:val="24"/>
        </w:rPr>
        <w:t>The strategic management process should be addressed only by top-level executives. Mid-level and low-level employees are best equipped to implement the strategies of the organization.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118)</w:t>
        <w:tab/>
      </w:r>
      <w:r>
        <w:rPr>
          <w:rFonts w:ascii="Times New Roman"/>
          <w:sz w:val="24"/>
        </w:rPr>
        <w:t>Richard Branson, the founder of the Virgin Group, is well known for creating an inclusive organizational structure in which anybody in the organization can be involved in generating and acting on new business ideas.</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119)</w:t>
        <w:tab/>
      </w:r>
      <w:r>
        <w:rPr>
          <w:rFonts w:ascii="Times New Roman"/>
          <w:sz w:val="24"/>
        </w:rPr>
        <w:t>The vision of an organization is at the top level of its hierarchy of organizational goals. The vision statement should be massively inspiring, overarching, and long term.</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120)</w:t>
        <w:tab/>
      </w:r>
      <w:r>
        <w:rPr>
          <w:rFonts w:ascii="Times New Roman"/>
          <w:sz w:val="24"/>
        </w:rPr>
        <w:t>Much research has supported the notion that individuals work much harder when they are asked to do their best rather than when they are striving toward a specific goal.</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121)</w:t>
        <w:tab/>
      </w:r>
      <w:r>
        <w:rPr>
          <w:rFonts w:ascii="Times New Roman"/>
          <w:sz w:val="24"/>
        </w:rPr>
        <w:t>An idealistic vision can arouse employee enthusiasm and therefore is a good vision.</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122)</w:t>
        <w:tab/>
      </w:r>
      <w:r>
        <w:rPr>
          <w:rFonts w:ascii="Times New Roman"/>
          <w:sz w:val="24"/>
        </w:rPr>
        <w:t>The fast-fashion business model of companies such as Inditex SA, the owner of Zara and several other brands, is fundamentally sustainable.</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t>⊚</w:t>
        <w:tab/>
        <w:t>true</w:t>
        <w:br/>
      </w:r>
      <w:r>
        <w:rPr>
          <w:rFonts w:ascii="Times New Roman"/>
          <w:sz w:val="24"/>
        </w:rPr>
        <w:tab/>
        <w:t>⊚</w:t>
        <w:tab/>
        <w:t>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Strategic Management 10e Dess ch01</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87) Students should look up the corporate website for their chosen company and then record he vision/mission/corporate objectives they find. Using the key attributes of strategic management that are listed in Exhibit 1.1 of the chapter, they should analyze the company, demonstrating their conclusions with an analysis of the resulting revenue, market share, and ongoing industry ranking.</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88) Students should use industry examples of real mission statements to demonstrate why a mission statement, done correctly, can make a difference to all of the stakeholders involved. See Exhibit 1.7 for the example of the Walt Disney Company mission statement.</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89) Using Exhibit 1.5 from the chapter, students should provide industry examples that illustrate each area of interest to each stakeholder and how companies respond to these claims.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90) To develop and mobilize people and other assets, leaders are needed throughout the organization. No longer can organizations be effective if the top does the thinking and the rest of the organization does the work. Everyone must be involved in the strategic management process. There is a critical need for three types of leaders: local line leaders who have significant profit-and-loss responsibility; executive leaders who champion and guide ideas, create a learning infrastructure, and establish a domain for taking action; internal networkers who, although they have little positional power and formal authority, generate their power through the conviction and clarity of their ideas.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91) Employees and managers must strive toward common goals and objectives. By specifying desired results, it becomes much easier to move forward. Otherwise, the organization’s stakeholders would not know what the firm is striving to accomplish. And, employees and managers would have no idea of what to work toward. Strategic objectives are used to operationalize the mission statement. That is, they help to provide guidance on how the organization can fulfill or move toward the higher goals in the goal hierarchy—the mission and vision. Thus, they are more specific and cover a more well-defined time frame. Setting objectives demands a yardstick to measure the fulfillment of the objectives. For objectives to be meaningful, they need to satisfy several criteria.</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92) Sustainable competitive advantage cannot be achieved through operational effectiveness alone. The popular management innovations of the last two decades—total quality, just-in-time, benchmarking, business process reengineering, outsourcing—are all about operational effectiveness. Operational effectiveness means performing similar activities better than rivals. Each of these innovations is important, but none lead to sustainable competitive advantage because everyone is doing them. Strategy is all about being different. Sustainable competitive advantage is possible only by performing different activities from rivals or performing similar activities in different ways. Companies such as Walmart, Southwest Airlines, and IKEA have developed unique, internally consistent, and difficult-to-imitate activity systems that have provided them with sustained competitive advantages. A company with a good strategy must make clear choices about what it wants to accomplish. Trying to do everything that your rivals do eventually leads to mutually destructive price competition, not long-term advantage.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93) </w:t>
      </w:r>
      <w:r>
        <w:rPr>
          <w:rFonts w:ascii="Times New Roman" w:hAnsi="Times New Roman"/>
          <w:b w:val="false"/>
          <w:i w:val="false"/>
          <w:color w:val="000000"/>
          <w:sz w:val="32"/>
        </w:rPr>
        <w:t>Strategic management consists of the analyses, decisions, and actions an organization undertakes in order to create and sustain competitive advantages. Key attributes of strategic management include:</w:t>
      </w:r>
      <w:r>
        <w:rPr>
          <w:rFonts w:ascii="Times New Roman" w:hAnsi="Times New Roman"/>
          <w:b w:val="false"/>
          <w:i w:val="false"/>
          <w:color w:val="000000"/>
          <w:sz w:val="32"/>
        </w:rPr>
        <w:t>Directs the organization toward overall goals and objectives;</w:t>
      </w:r>
      <w:r>
        <w:rPr>
          <w:rFonts w:ascii="Times New Roman" w:hAnsi="Times New Roman"/>
          <w:b w:val="false"/>
          <w:i w:val="false"/>
          <w:color w:val="000000"/>
          <w:sz w:val="32"/>
        </w:rPr>
        <w:t>Includes multiple stakeholders in decision making;</w:t>
      </w:r>
      <w:r>
        <w:rPr>
          <w:rFonts w:ascii="Times New Roman" w:hAnsi="Times New Roman"/>
          <w:b w:val="false"/>
          <w:i w:val="false"/>
          <w:color w:val="000000"/>
          <w:sz w:val="32"/>
        </w:rPr>
        <w:t>Needs to incorporate short-term and long-term perspectives;</w:t>
      </w:r>
      <w:r>
        <w:rPr>
          <w:rFonts w:ascii="Times New Roman" w:hAnsi="Times New Roman"/>
          <w:b w:val="false"/>
          <w:i w:val="false"/>
          <w:color w:val="000000"/>
          <w:sz w:val="32"/>
        </w:rPr>
        <w:t>Recognizes trade-offs between efficiency and effectiveness.</w:t>
      </w:r>
      <w:r>
        <w:rPr>
          <w:rFonts w:ascii="Times New Roman" w:hAnsi="Times New Roman"/>
          <w:b w:val="false"/>
          <w:i w:val="false"/>
          <w:color w:val="000000"/>
          <w:sz w:val="32"/>
        </w:rPr>
        <w:t>Managers must maintain both a vision for the future of the organization and a focus on its present operating needs. However, financial markets can exert significant pressures on executives to meet short-term performance targets. Studies have shown that corporate leaders often take a short-term approach to the detriment of creating long-term shareholder value.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94) As depicted in Exhibit 1.2, decisions following from analysis constitute the intended strategy of the firm. For a variety of reasons, the intended strategy rarely survives in its original form. Unforeseen environmental developments, unanticipated resource constraints, or changes in managerial preferences may result in at least some parts of the intended strategy remaining unrealized.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95) The textbook provides this example. Students should look for workplace examples around them. Rick Spielman, general manager of the Minnesota Vikings (in the National Football League), provides valuable insight on this issue. He recalls the many quarterbacks that he has interviewed over the past 25 years and notes that many of them can effectively draw up plays on the whiteboard and you sit there, and it is like listening to an offensive coordinator. However, that is not enough. He points out that he now needs to translate that and make those same decisions and those same types of reads in the two and a half seconds he has to get rid of the ball.</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96) Decisions such as mass layoffs to increase profits, ignoring issues related to conservation of the natural environment to save money, and exerting excessive pressure on suppliers to lower prices can harm the firm in the long run. Such actions would likely lead to negative outcomes such as alienated employees, increased governmental oversight and fines, and disloyal suppliers. Students should find current workplace examples from their own environment or from news articles.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97) Many companies are now measuring what has been called a triple bottom line. This involves assessing financial, social, and environmental performance. Shell, NEC, Procter and Gamble, and others have recognized that failing to account for the environmental and social costs of doing business poses risks to the company and its community. A CEO survey on sustainability by Accenture debunks the notion that sustainability and profitability are mutually exclusive corporate goals. The study found that sustainability is being increasingly recognized as a source of cost efficiencies and revenue growth. In many companies, sustainability activities have led to increases in revenue and profits.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98) Clearly, the case for sustainability projects needs to be made on the basis of a more holistic and comprehensive understanding of all the tangible and intangible benefits rather than whether or not they meet existing hurdle rates for traditional investment projects. For example, 3M uses a lower hurdle rate for pollution prevention projects. When it comes to environmental projects, IKEA allows a 10- to 15-year payback period, considerably longer than it allows for other types of investment. And Diversey, a cleaning products company, has employed a portfolio approach. It has established two hurdles for projects in its carbon reduction plan: 1) a three-year payback and 2) a cost per megaton of carbon avoided. Out of 120 possible projects ranging from lighting retrofits to solar photovoltaic systems, only 30 cleared both hurdles. Although about 60 of the other ideas could reach one, an expanded 90-project portfolio, all added together, met the double hurdle. Subsequently, Diversey was able to increase its carbon reduction goal from 8 to 25 percent and generated a higher net present value.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99) Despite pressure for short-term results, executives should communicate their long-term thinking to help ensure the support of investors and other stakeholders. Many have suggested the benefits that firms can obtain when they communicate their perspectives and priorities. Among these are: Investor presentations of long-term plans provide an opportunity for discussions to take place regarding the continuing corporate performance on two critical elements, 1) a long-term value creation story (drawing on the past) and a long-term value creation plan (looking to the future); and 2) Investors are increasingly seeing ESG (environmental, social, governance) issues as financially material and expect sound management of such factors in order to deliver better performance over the long term. A corporation can obtain many collateral benefits when it communicates a long-term purpose.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100) Investor presentations of long-term plans provide an opportunity for discussions to take place regarding the continuing corporate performance on two critical elements: a long-term value creation story (drawing on the past) and a long-term value creation plan (looking to the future). This involves a good deal of research about the market, product development, fiscal and attitudinal changes, and regulatory changes. In addition, it also helps to signal credibility as to the corporation's preparedness to deal with anticipated environmental changes.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101) A corporation can obtain many collateral benefits when it communicates a long-term purpose. Among these are the ability to inspire and retain managers and employees. When a company espouses an authentic, sustainable purpose, it is more likely to attract, motivate, and retain talent which is a core objective in the knowledge economy. However, in a recent MIT Sloan School survey of more than 4,000 managers, only 28 percent could correctly list three of their top strategic priorities for the firm. Similarly, in another study, only 14 percent of the organizations that were polled reported that their employees had a good understanding of their company's strategy and direction. The Metrus Group identified several factors that can enhance the attainment of alignment in the purpose and objectives throughout an organization: an agreed upon strategy; strategic measures or a balanced scorecard; and, linking to business functions with targets, individual accountabilities, and rewards.</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102)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103)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106)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108)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109)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112)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113)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114)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115)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116)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117)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118)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119) TRUE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120)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121) FALSE</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122) FALSE</w:t>
        <w:br/>
      </w:r>
    </w:p>
    <w:sectPr>
      <w:footerReference w:type="default" r:id="rId3"/>
      <w:type w:val="continuous"/>
      <w:pgMar w:top="1440" w:right="1440" w:bottom="1440" w:left="1440"/>
      <w:cols w:space="720"/>
    </w:sectPr>
  </w:body>
</w:document>
</file>

<file path=word/footer.xml><?xml version="1.0" encoding="utf-8"?>
<w:ftr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mc:Ignorable="">
  <w:compat>
    <w:compatSetting w:name="overrideTableStyleFontSizeAndJustification" w:uri="http://schemas.microsoft.com/office/word" w:val="1"/>
  </w:compat>
</w:settings>
</file>

<file path=word/styles.xml><?xml version="1.0" encoding="utf-8"?>
<w:styl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xvml="urn:schemas-microsoft-com:office:exce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15="http://schemas.microsoft.com/office/word/2012/wordml" xmlns:w="http://schemas.openxmlformats.org/wordprocessingml/2006/main">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Relationships xmlns="http://schemas.openxmlformats.org/package/2006/relationships"><Relationship Target="styles.xml" Type="http://schemas.openxmlformats.org/officeDocument/2006/relationships/styles" Id="rId1"></Relationship><Relationship Target="settings.xml" Type="http://schemas.openxmlformats.org/officeDocument/2006/relationships/settings" Id="rId2"></Relationship><Relationship Target="footer.xml" Type="http://schemas.openxmlformats.org/officeDocument/2006/relationships/footer" Id="rId3"></Relationship><Relationship Target="numbering.xml" Type="http://schemas.openxmlformats.org/officeDocument/2006/relationships/numbering" Id="rId4"></Relationship></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dc="http://purl.org/dc/elements/1.1/" xmlns:dcterms="http://purl.org/dc/terms/" xmlns:cp="http://schemas.openxmlformats.org/package/2006/metadata/core-properties"/>
</file>

<file path=docProps/custom.xml><?xml version="1.0" encoding="utf-8"?>
<prop:Properties xmlns:prop="http://schemas.openxmlformats.org/officeDocument/2006/custom-properties" xmlns:vt="http://schemas.openxmlformats.org/officeDocument/2006/docPropsVTypes">
  <prop:property fmtid="{D5CDD505-2E9C-101B-9397-08002B2CF9AE}" pid="2" name="Copyright">
    <vt:lpwstr>Some content may be Copyright 2020, McGraw Hill LLC</vt:lpwstr>
  </prop:property>
</prop:Properties>
</file>