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chapter opening article,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Signs That You Made a Bad Hire” suggests that the costs of bad hires can be reduced if the employer does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9"/>
              <w:gridCol w:w="8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discharges the new hire with a penalty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trains the new hire to adapt to the company’s formal and informal requirements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transfers the new hire to another position for which he or she is better suited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recruits a better qualified candidate and buddy the new hires up during their probationary period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practices would NOT lead to an improvement in the hiring system of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communicating to the hiring managers about their annoying interview habits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scientific methods and efficient selection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motivations of job seekers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knowing the going rates of pay and offering slightly more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definition of recruitment?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generating an applicant pool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choosing job candidates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 and hiring the best person for the job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 and screening job applicants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definition of selection?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generating an applicant pool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 and screening job applicants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choosing job candidates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 an applicant’s competencies with a job position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Human Resources System model outlined in the textbook, which of the following aspects does NOT relate to work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complaint resolution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and safety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vision and mission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Human Resources System model outlined in the textbook, which of the following is NOT part of the socioeconomic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demographics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Human Resources System model outlined in the textbook, within which environment does human rights belong?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can effective recruitment and selection practices do for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 the knowledge, skills, and abilities of its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 a limited impact on employee 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encourage expensive high performers to leave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discourage poor performers from leaving an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two important principles ensure a human resources system functions properly?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Enhance communication between human resource functions and ensure ethical compliance.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 the impact of legislative requirements and scan the socioeconomic environment for trends.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Emphasize the roles of recruitment and selection and apply them to organizational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Think in systems terms and coordinate human resource activities with all organizational units and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elements are part of the socioeconomic external environment that affects recruitment and selection?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and international organization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 information systems and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and demographics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containment and marketplace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Why must Canadian organizations be cognizant of the influences of globalization when considering recruitment and selection?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affects the pricing strategies for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creates higher trade barriers for entry.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demonstrates that best practices for staffing are necessary.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threatens the survival of domestic retailers.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benefit of e-recruiting, according to the Government of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tracking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recruiting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printing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larger pool of candidates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the fact that technology reduces the need for labour, what is one strategy being applied by HR managers to cope with large numbers of employees approaching retirement?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Employers have reduced their need to advertise with traditional media sources like newspapers.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Employers have focused their search on younger and tech-savvy applicants.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Employers have limited their early-retirement incentives to managers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Employers have implemented layoffs that are not age related.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that best practices in recruitment and selection are applied to an organization, which of the following results has NOT been supported with empirical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employee trust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the firm’s market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reducing employee turnover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encouraging poor performers to leave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the application of progressive human resources practices, what might an organization expect from its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compensation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dysfunctional behaviours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operating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unionization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Work Foundation and Institute for Employment Studies in the United Kingdom, what percentage of investment in human resources will produce an approximate increase of $2800 of profit per employee?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organizations establishes national core standards for the HR profession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CSIOP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CPHR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growing numbers of employers require their human resources professionals to have professional designations?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human resources professionals must adhere to a code of ethics that dictates standards of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human resources professionals clearly understand all legislation.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human resources professionals can enforce organizational conflict-of-interest policies and ethical codes of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human resources professionals are certified in their HR field of expertise, which requires less post-secondary education.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Why might you consider acquiring a professional designation in human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standards are defined, which will allow you to easily resolve workplace ethical dilemmas.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certify you to provide advice concerning legal and ethical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identify you as someone possessing HR knowledge, skills and abilities, and ethical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recognition of achievement of all the HR competencies, meaning that you will require minimal post-secondary education.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HRM of Northshore Industries has not developed a code of ethical conduct for its employees because senior management believes that it places unnecessary constraints and limited flexibility on management decisions such as recruitment and selection. With what might the HRM be most concerned?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requirements and equitable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 of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poor leadership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Ethics can be defined in a variety of ways. According to the textbook, which of the following is NOT a definition of ethics?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knowing what is good from what is bad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what is moral from what is immoral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what may be done from what may not be done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distinguishing what is right from what is wrong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CEO of your company asks you to hire an older woman to avoid the significant family-related challenges and high turnover rate that comes with hiring younger administration employees. What is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streamlining internal company staffing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recruitment and retention constraints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balancing the rights and interests of employees and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need for written codes and standards of conduct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Scenario 1-1</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You are excited about your new position as the human resource manager for Scribe Engineering. The CEO of this medium-sized Canadian software development company has clearly stated that one of your first tasks is to deal with the difficulties the company is experiencing in recruiting and retaining several of its office administration positions. The CEO wants hard evidence to back up your staffing costs.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1-1. Upon what would you initially want to concentrate your efforts?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external organizational factors affecting recruitment and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human resource planning is integrated with the strategic planning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which recruitment and retention processes are economically and technically feasible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organizational information contained in the human resource information systems is current, secure, and confidential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1-1. What is a current internal factor that may have an impact on Scribe Engineering’s recruitment and selection practices?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rights legislation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values, mission, and strategic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skills, and abilities available in the labour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industry and organization type and size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1-1. What is a current economic challenge that may have an impact on the recruitment and selection practices at Scribe Engineering?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rights and total compensation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rapid advances in information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work force demographics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Scenario 1-2</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You have recently been hired as the human resources manager for a small Canadian aviation company. The president of TS Inc. has asked you to review the staffing function to determine how ready the organization is to use technology in its recruitment and selection process. She is excited about the potential of utilizing staffing social networking technologies but wants to ensure you take the steps required to ensure success.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1-2. What is TS Inc.’s goal for recruitment?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find and screen job applicants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hire job candidates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generate an applicant pool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find and hire the best aviation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1-2. What is TS Inc.’s goal for selection?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choose aviation candidates from an applicant pool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find the best possible aviation professionals to hire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find and hire the best person for each aviation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generate and build a large aviation applicant pool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1-2. What would indicate that the recruitment and selection process has been successful at TS Inc.?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is valid and reliable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continued use of effective but unproven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technology to facilitate and improve recruitment and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significantly large number of applications for job positions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1-2. What two important principles should be followed if TS Inc.’s human resource system is to function properly?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3"/>
              <w:gridCol w:w="8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 a sustainable staffing strategy and use Web-based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Coordinate human resources activities with other parts of the organization and use a systems-thinking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Systematically integrate diversity and manage human resource information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 a strong culture and enhance communication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1-2. What would be a critical initial question you would want to ask to assess TS Inc.’s recruitment and selection practices?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personnel needs of TS Inc.?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external factors affecting the human resource and organizational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human resource information system needs of TS Inc.?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ready and committed is TS Inc. to moving beyond traditional practices to a more technical approach?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1-2. What does TS Inc. accomplish by using technology in its recruitment and selection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access to a wide pool of candidates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coordinates human resource activities with other parts of the organization by using a systems-thinking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determines which recruitment and retention processes are economically and technically feasible.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guarantees that organizational information contained in human resource information systems is current, secure, and confidential.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1-2. What current legislative requirement challenge may have an impact on TS Inc.’s recruitment and selection practices?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rights, privacy, and security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rapid advances in information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work force demographics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compensation and reward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1-2. Why might TS Inc. state that a professional HR designation is required?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8"/>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HRM professional associations define the competencies and ethical guidelines for human resources professionals.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 professionals clearly understand and can oversee employment legislation.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certification sets a high standard that requires less training and the costs associated with continuing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Professional ethical standards are defined, allowing HR professionals to easily resolve workplace ethical dilemmas.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position w:val="-37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390pt;width:388pt">
                  <v:imagedata r:id="rId4"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1.1. Which of the following are external factors that affect the HR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and socioeconomic environments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vision, values, and 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objectives and organizational requirements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personnel competence, commitment, and effectiveness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Recruitment and selection, training and development, succession planning and compensation are all functions within what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succession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talent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career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HRIS?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computerized version of an HR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payroll and benefits processing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method of identifying new recruits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computer-based system that tracks and manages employee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important principles underlying Figure 1.1 are critical for the human resource system to function properly?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8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two-way communication between human resource functions and business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assessment of the strengths and weaknesses of the external and internal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thinking in systems terms and coordinating human resource activities with all organizational units and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focus on productivity and profitability through recruitment and selection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textbook, what is the ratio of men to women in the Canadian work force aged 18 to 65?</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62.8 to 62.1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63.9 to 62.6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64.2 to 59.1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70.3 to 68.5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percentage of the work force between the ages of 25 and 65 has achieved post-secondary educational credentials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38.3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64.1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73.9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Most collective agreements require the employer to do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Hire only union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seniority as the only requirement for candidate consideration.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Ensure diversity in the workplace.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selection procedures defined in the collective agreement.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step that must be completed in the Recruitment and Selection Action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 short screening interviews.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selection criteria.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 valid and reliable employment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Advertise vacancy to current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principle for the Canadian Code of Ethics for Psychologists?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support for 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responsibility to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 in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respect for dignity of persons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Psychologists must follow ethical standards when carrying out employment tests. What type of issue are they NOT involved with in applying ethical standards?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confidentiality of the test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contribution of tests to organization 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informed consent of the test taker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competence of test administrators and evaluators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Recruitment refers to the choice of job candidates from a previously generated pool of candidates.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Effective recruitment and selection practices identify job applicants with the appropriate level of knowledge, skills, abilities, and other requirements needed for successful performance in a job and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 management is an independent function within an organization and generally acts in isolation to meet the human resource needs of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Recruitment and selection are the most important talent management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HRM must coordinate human resource activities with all parts of the organization and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Bad hires may cost an organization as much as 30 percent of a new hire’s potential earnings.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Talent management comprises the training and development of current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Empirical studies demonstrate that organizations using effective recruitment and selection practices gain a competitive advantage in the marketplace.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Recruitment and selection decisions must be coordinated with all parts of the organization, although final decisions must remain with HRM.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Effective human resource managers are strategic thinkers.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An environmental scan follows the development of the organization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Two external factors that are elements of an environmental scan are the economic climate and work force demographics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All provincial HR associations have endorsed the CCHRA’s national standards for granting the Canadian Human Resource Professional designation.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Ethical decision making is always clear-cut.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Law is the means by which we distinguish what is right from wrong, what is moral from what is immoral, and what may be done and may not be done in a profession.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Ethical codes place constraints on what members may and may not do when practising human resources management, including recruitment and selection.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and describe the differences between human resource planning, recruitment, and selection.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Human resource planning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process of planning for the number and types of people that move into, within, and out of an organization. </w:t>
                  </w:r>
                  <w:r>
                    <w:rPr>
                      <w:rStyle w:val="DefaultParagraphFont"/>
                      <w:rFonts w:ascii="Times New Roman" w:eastAsia="Times New Roman" w:hAnsi="Times New Roman" w:cs="Times New Roman"/>
                      <w:b w:val="0"/>
                      <w:bCs w:val="0"/>
                      <w:i/>
                      <w:iCs/>
                      <w:smallCaps w:val="0"/>
                      <w:color w:val="000000"/>
                      <w:sz w:val="22"/>
                      <w:szCs w:val="22"/>
                      <w:bdr w:val="nil"/>
                      <w:rtl w:val="0"/>
                    </w:rPr>
                    <w:t>Recruitment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generation of an applicant pool for a position or job in order to provide the required number and quality of candidates for a subsequent selection or promotion program. </w:t>
                  </w:r>
                  <w:r>
                    <w:rPr>
                      <w:rStyle w:val="DefaultParagraphFont"/>
                      <w:rFonts w:ascii="Times New Roman" w:eastAsia="Times New Roman" w:hAnsi="Times New Roman" w:cs="Times New Roman"/>
                      <w:b w:val="0"/>
                      <w:bCs w:val="0"/>
                      <w:i/>
                      <w:iCs/>
                      <w:smallCaps w:val="0"/>
                      <w:color w:val="000000"/>
                      <w:sz w:val="22"/>
                      <w:szCs w:val="22"/>
                      <w:bdr w:val="nil"/>
                      <w:rtl w:val="0"/>
                    </w:rPr>
                    <w:t>Selection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choice of job candidates from a previously generated applicant pool in a way that will meet management goals and objectives as well as current legal requirements. It is concerned with the acquisition, deployment, and retention of the accurate quantity and quality of employees (i.e., employees with the skills, abilities, knowledge, and experience required to perform well) to increase the organization’s effectiveness.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List several ways that recruitment and selection are important to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Hiring the right people with the right skills leads to positive economic outcomes for an organization.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Effective recruitment and selection contributes to the competitive advantage of an organization.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Best practices in recruitment and selection reduce employee turnover and increase productivity.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Recruitment and selection contributes to profits.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Productivity and profitability are affected by recruitment and selection.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Employee trust is strengthened through effective recruitment and selection practices.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The knowledge, skills, and abilities of an organization’s current and future employees are improved.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Motivation is increased.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Retention is improved.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factors can be assessed in order to measure the impact of effective human resources management practices?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numerous measures that can be assessed in order to measure the impact of effective human resources management practices. According to the textbook, the following practices add value: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Recruitment and selection can lead to an organization’s success or failure.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Differences in skills among job candidates translate into performance differences on the job.</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Hiring the right people with the right skills leads to positive economic outcomes for an organization.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Effective recruitment and selection contributes to the competitive advantage of an organization.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Best practices in recruitment and selection reduce employee turnover and increase productivity.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Recruitment and selection contributes to profits.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Productivity and profitability are affected by recruitment and selection.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Employee trust is strengthened through effective recruitment and selection practices.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 knowledge, skills, and abilities of an organization’s current and future employees are improved.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Motivation is increased.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Retention is improved.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now exists that provides data on how effective recruitment and selection practices can improve an organization’s bottom line in these areas.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two examples of the current socioeconomic and demographic composition of the Canadian work force. Identify how these factors may affect human resources recruitment and selection. (You may expand this question to incorporate “employer of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legislation (e.g., human rights, employment standards, privacy)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global competition (e.g., repatriation, cultural diversity)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rapid advances in information technology (e.g., HRIS and online recruitment)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changing work force demographics (e.g., Gen X, higher expectations)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knowledge, skills, and abilities available in the labour market (e.g., shortages in health-care professions)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Define </w:t>
            </w:r>
            <w:r>
              <w:rPr>
                <w:rStyle w:val="DefaultParagraphFont"/>
                <w:rFonts w:ascii="Times New Roman" w:eastAsia="Times New Roman" w:hAnsi="Times New Roman" w:cs="Times New Roman"/>
                <w:b w:val="0"/>
                <w:bCs w:val="0"/>
                <w:i/>
                <w:iCs/>
                <w:smallCaps w:val="0"/>
                <w:color w:val="000000"/>
                <w:sz w:val="22"/>
                <w:szCs w:val="22"/>
                <w:bdr w:val="nil"/>
                <w:rtl w:val="0"/>
              </w:rPr>
              <w:t>strategy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then explain how HR activities can support organizational strategy. To measure the value of recruitment and selection to the organization, refer to any organization’s strategy and show how HR supports the strategy. It is essential that human resource managers demonstrate the benefit, effectiveness, worth, and value of their staffing processes. This can be done by measuring specific criteria and analyzing the bottom-line costs and benefits. Describe three potential costs and benefits of an effective recruitment and selection process. Reflect on an organization you have worked for (or are familiar with), and explain how you might measure the value of recruitment and selection to the organization’s bottom 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Strategy is the formulation of organizational objectives, competitive scopes, and action plans for gaining advantage. Some possible costs and benefits of effective recruitment and selection are listed below.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Costs</w:t>
                  </w:r>
                  <w:r>
                    <w:rPr>
                      <w:rStyle w:val="DefaultParagraphFont"/>
                      <w:rFonts w:ascii="Times New Roman" w:eastAsia="Times New Roman" w:hAnsi="Times New Roman" w:cs="Times New Roman"/>
                      <w:b w:val="0"/>
                      <w:bCs w:val="0"/>
                      <w:i/>
                      <w:iCs/>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hiring a consultant or providing training using an internal recruiter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providing job analysis or position description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establishing job performance criteria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undertaking organizational 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doing human resource planning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considering legal and ethical issues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reviewing the labour market, and understanding and locating the target audience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filling a position temporarily (if required)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adding administration tasks (e.g., employee requisitions, use of facilities, arranging time and travel to interviews, paper, computers, telephone, forms)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maintaining company Web page career site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developing human resource information systems and technical support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developing a recruitment strategy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dealing with recruitment constraints (e.g., legal environment, costs, business plan, job level and type, international assignment)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screening applicants (e.g., application forms, résumés, work samples or simulations, testing)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preparing assessment tools, such as job knowledge interview questions, case study/incidents, job and workplace walk-through, computer-based assessment, role-play, business games, demonstration of skill, oral or written presentation, graphic representation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undertaking job advertisements and recruitment procedures using, for example, executive search firm, online recruiters, national newspaper, professional associations, private employment agencies, succession planning, campus fairs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undertaking applicant reviews, short listing, and reference checks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communicating and sharing accurate organization and job information (e.g., through annual reports, career profiles, organizational charts, news articles)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creating realistic job previews and probationary reviews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following up with all applicants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establishing and utilizing a selection committee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interviewing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carrying out orientation, socialization, mentoring, and training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providing evaluation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paying lost opportunity costs (e.g., lower productivity, lost profits, lost clients)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dealing with negative effects on morale and decreased productivity due to poor staffing processes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developing and monitoring international assignments (expatriate cross-cultural and language training and relocation 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developing a diverse work force (e.g., with generational and cultural differences)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dealing with a wrong hire and turnover within the first year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paying termination and severance costs, legal fees, financial and career transition consultants’ fees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paying legal expenses (e.g., contracts)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paying employee referral bonuses</w: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iCs/>
                      <w:smallCaps w:val="0"/>
                      <w:color w:val="000000"/>
                      <w:sz w:val="22"/>
                      <w:szCs w:val="22"/>
                      <w:bdr w:val="nil"/>
                      <w:rtl w:val="0"/>
                    </w:rPr>
                    <w:t>Benefits</w:t>
                  </w:r>
                  <w:r>
                    <w:rPr>
                      <w:rStyle w:val="DefaultParagraphFont"/>
                      <w:rFonts w:ascii="Times New Roman" w:eastAsia="Times New Roman" w:hAnsi="Times New Roman" w:cs="Times New Roman"/>
                      <w:b w:val="0"/>
                      <w:bCs w:val="0"/>
                      <w:i/>
                      <w:iCs/>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increased number of applicants attracted per method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reduced time required to get applicants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reduced costs per applicant attracted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increased ratio of qualified to unqualified new employees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reduced time from start to hiring of applicant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increased yield ratio (the percentage of applicants from a staffing source who make it to the next stage of the staffing process)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reduced turnover of hires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improved performance of new hires, which involves tracking the performance and behavioural outcomes of individuals hired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improved attitudes about the organization and position (e.g., measurable job satisfaction, engagement, and commitment)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increased effectiveness of method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improved outcomes of hiring process, with evidence provided (e.g., by exit interviews and surveys)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reduced combined costs of recruitment and selection (i.e., all costs divided by total hires)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improved retention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achievement of human resource planning goals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improved number and quality of applications received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improved outcomes from various recruitment events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improved skill and motivation among new employees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increased productivity and profits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reduced lead time or hiring cycle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mission, vision, and value statements affect recruitment and selection.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Mission, vision, and value statements </w:t>
                  </w:r>
                  <w:r>
                    <w:rPr>
                      <w:rStyle w:val="DefaultParagraphFont"/>
                      <w:rFonts w:ascii="Times New Roman" w:eastAsia="Times New Roman" w:hAnsi="Times New Roman" w:cs="Times New Roman"/>
                      <w:b w:val="0"/>
                      <w:bCs w:val="0"/>
                      <w:i/>
                      <w:iCs/>
                      <w:smallCaps w:val="0"/>
                      <w:color w:val="000000"/>
                      <w:sz w:val="22"/>
                      <w:szCs w:val="22"/>
                      <w:bdr w:val="nil"/>
                      <w:rtl w:val="0"/>
                    </w:rPr>
                    <w:t>define the essential characteristics of an organization and provide a foundation to help HR describe the ideal qualities required in candidates: the KSAOs that will contribute to the organization achieving its competitive advantage. When effectively articulated,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mission, vision, and value statements </w:t>
                  </w:r>
                  <w:r>
                    <w:rPr>
                      <w:rStyle w:val="DefaultParagraphFont"/>
                      <w:rFonts w:ascii="Times New Roman" w:eastAsia="Times New Roman" w:hAnsi="Times New Roman" w:cs="Times New Roman"/>
                      <w:b w:val="0"/>
                      <w:bCs w:val="0"/>
                      <w:i/>
                      <w:iCs/>
                      <w:smallCaps w:val="0"/>
                      <w:color w:val="000000"/>
                      <w:sz w:val="22"/>
                      <w:szCs w:val="22"/>
                      <w:bdr w:val="nil"/>
                      <w:rtl w:val="0"/>
                    </w:rPr>
                    <w:t>tell potential employees why they would want to join the organization. 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ission, vision, and value statements </w:t>
                  </w:r>
                  <w:r>
                    <w:rPr>
                      <w:rStyle w:val="DefaultParagraphFont"/>
                      <w:rFonts w:ascii="Times New Roman" w:eastAsia="Times New Roman" w:hAnsi="Times New Roman" w:cs="Times New Roman"/>
                      <w:b w:val="0"/>
                      <w:bCs w:val="0"/>
                      <w:i/>
                      <w:iCs/>
                      <w:smallCaps w:val="0"/>
                      <w:color w:val="000000"/>
                      <w:sz w:val="22"/>
                      <w:szCs w:val="22"/>
                      <w:bdr w:val="nil"/>
                      <w:rtl w:val="0"/>
                    </w:rPr>
                    <w:t>set selection criteria above simply meeting the requirements of a particular job at a point in time.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five socioeconomic factors that influence Canadian organizations, and that may comprise elements of an environmental scan.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Globalization</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Half of Canadian exports come from foreign markets, so the country is vulnerable.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Globalization increases the level of competition for customers as well as employees.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Technology</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Advances in technology reduce the need for labour in some industries.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Technology has changed the way applicants apply for jobs. Online applications have replaced traditional hard copy methods.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Technology changes the recruitment and selection of individuals (e.g., through the use of search engines, employment testing, résumé matching, and the tracking of applicants and employees).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Demographics</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ratio of men to women in the work force is almost at par, which gives more visibility to women, although their wages are still approximately at 70 percent of men’s.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number of baby boomers heading for retirement is increasing and this is leaving a large gap that is not being met with younger employees; families are also having fewer children.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Unionization</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Although unionization as a percentage of the work force is decreasing, with less than 30 percent of the work force belonging to unions, the number of workers in professional unions is increasing.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Public service employees are highly unionized at about 70 percent.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Unions have artificially increased wages beyond what is acceptable, and there are many instances where companies close their doors in one place and later relocate in a non-unionized environment.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Economic context</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global recession of 2008 had serious consequences around the world, including job loss, salary and benefit reductions, hiring freezes, and downsizing.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labour oversupply situations, employers must focus more on the selection of applicants as opposed to the recruitment of them.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Best practices need to be developed for companies to survive in the new economy where the rules have changed.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advantages of obtaining a professional designation such as the CHRP?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CHRP or similar designation identifies you as possessing the required knowledge and skills to practise human resources management. It also indicates a professional who will act ethically. Recent research by HRPAO indicates that those with the CHRP have an advantage over those who do not when seeking and maintaining employment, and in terms of compensation levels and stakeholders’ perception of their achievement. Increasingly, employers are requiring the CHRP for employment of all HR professionals.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four major principles that apply to HR practitioners which are similar to those found in the CPA Code of Ethics?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 P1: Members have a duty to discharge all of their professional responsibilities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honourably, competently, and with integrity.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Principle P2: Members have a duty to protect and promote the profession and to</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cooperate with the Association.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Principle P3: Members have a duty to act in the best interest of their clients 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employers.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Principle P4: Members must at all times act in a manner that advances the principles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of health and safety, human rights, equity, dignity, and overall well-being in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workplace.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ethics and how do they relate to recruitment and selection?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Ethics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defined as the determination of right and wrong, the standards of appropriate conduct or behaviour for members of a profession, or what those members may or may not do.</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professionals must adhere to a code of ethics that dictates standards of performance. In all codes, members are required to obey the laws of the country, avoid conflicts of interest, and remain current in their fields of expertise. Ethical codes outline other obligations that their members have to clients, management, and workers, as well as to the larger society. HR ethical codes place constraints on what their members may and may not do when practising human resource management, including recruitment and selection.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many ethical issues that HR professionals will face when involved in recruitment and selection (e.g., equity, confidentiality).</w:t>
                  </w:r>
                </w:p>
              </w:tc>
            </w:tr>
          </w:tbl>
          <w:p/>
        </w:tc>
      </w:tr>
    </w:tbl>
    <w:p>
      <w:pPr>
        <w:bidi w:val="0"/>
        <w:spacing w:after="75"/>
        <w:jc w:val="left"/>
      </w:pPr>
    </w:p>
    <w:p>
      <w:pPr>
        <w:bidi w:val="0"/>
        <w:spacing w:after="75"/>
        <w:jc w:val="left"/>
      </w:pPr>
    </w:p>
    <w:sectPr>
      <w:headerReference w:type="default" r:id="rId5"/>
      <w:footerReference w:type="default" r:id="rId6"/>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An Introduction to Recruitment and Selection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An Introduction to Recruitment and Selection</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