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147AF" w14:textId="64D964B0" w:rsidR="00090A32" w:rsidRDefault="004E0BFF" w:rsidP="00F45FCA">
      <w:pPr>
        <w:pStyle w:val="Title"/>
      </w:pPr>
      <w:bookmarkStart w:id="0" w:name="_top"/>
      <w:bookmarkEnd w:id="0"/>
      <w:r>
        <w:t>Instructor Manual</w:t>
      </w:r>
    </w:p>
    <w:p w14:paraId="636028DB" w14:textId="70E550FB" w:rsidR="002A0B4F" w:rsidRDefault="002A0B4F" w:rsidP="002A0B4F">
      <w:pPr>
        <w:pStyle w:val="BookTitle1"/>
      </w:pPr>
      <w:bookmarkStart w:id="1" w:name="_Toc42853316"/>
      <w:bookmarkStart w:id="2" w:name="_Toc42853349"/>
      <w:r>
        <w:t>Bardes, American Politics and Government Today,</w:t>
      </w:r>
      <w:r w:rsidR="00B81FB1">
        <w:t xml:space="preserve"> The Essentials, </w:t>
      </w:r>
      <w:r>
        <w:t xml:space="preserve"> </w:t>
      </w:r>
      <w:r w:rsidR="00B81FB1">
        <w:t>9780357458440</w:t>
      </w:r>
      <w:r>
        <w:t xml:space="preserve">; Chapter 1 </w:t>
      </w:r>
      <w:bookmarkStart w:id="3" w:name="__Review_Questions_Answers"/>
      <w:bookmarkEnd w:id="1"/>
      <w:bookmarkEnd w:id="2"/>
      <w:bookmarkEnd w:id="3"/>
      <w:r>
        <w:t>The Democratic Republic</w:t>
      </w:r>
    </w:p>
    <w:p w14:paraId="45C0627A" w14:textId="09C41D7A" w:rsidR="00D0135B" w:rsidRDefault="00D0135B" w:rsidP="00764D5E">
      <w:pPr>
        <w:pStyle w:val="BookTitle1"/>
      </w:pPr>
    </w:p>
    <w:bookmarkStart w:id="4" w:name="_Toc42853350" w:displacedByCustomXml="next"/>
    <w:bookmarkStart w:id="5" w:name="_Toc42853317" w:displacedByCustomXml="next"/>
    <w:bookmarkStart w:id="6" w:name="_Toc42853180" w:displacedByCustomXml="next"/>
    <w:sdt>
      <w:sdtPr>
        <w:rPr>
          <w:rFonts w:ascii="Open Sans" w:eastAsiaTheme="minorHAnsi" w:hAnsi="Open Sans" w:cstheme="minorBidi"/>
          <w:color w:val="auto"/>
          <w:sz w:val="28"/>
          <w:szCs w:val="28"/>
        </w:rPr>
        <w:id w:val="-520779690"/>
        <w:docPartObj>
          <w:docPartGallery w:val="Table of Contents"/>
          <w:docPartUnique/>
        </w:docPartObj>
      </w:sdtPr>
      <w:sdtEndPr>
        <w:rPr>
          <w:rFonts w:asciiTheme="minorHAnsi" w:eastAsia="Open Sans" w:hAnsiTheme="minorHAnsi" w:cs="Open Sans"/>
          <w:sz w:val="22"/>
          <w:szCs w:val="22"/>
        </w:rPr>
      </w:sdtEndPr>
      <w:sdtContent>
        <w:p w14:paraId="5510A4E3" w14:textId="74368325" w:rsidR="00FF289D" w:rsidRPr="0027377D" w:rsidRDefault="00FF289D" w:rsidP="006B463F">
          <w:pPr>
            <w:pStyle w:val="Heading1noTOC"/>
          </w:pPr>
          <w:r w:rsidRPr="0027377D">
            <w:t xml:space="preserve">Table of </w:t>
          </w:r>
          <w:r w:rsidRPr="00C55490">
            <w:t>Contents</w:t>
          </w:r>
          <w:bookmarkEnd w:id="6"/>
          <w:bookmarkEnd w:id="5"/>
          <w:bookmarkEnd w:id="4"/>
        </w:p>
        <w:p w14:paraId="612F9D4E" w14:textId="062E93BC" w:rsidR="00F050B2" w:rsidRDefault="00FD29E7">
          <w:pPr>
            <w:pStyle w:val="TOC1"/>
            <w:tabs>
              <w:tab w:val="right" w:leader="dot" w:pos="9350"/>
            </w:tabs>
            <w:rPr>
              <w:rFonts w:asciiTheme="minorHAnsi" w:eastAsiaTheme="minorEastAsia" w:hAnsiTheme="minorHAnsi" w:cstheme="minorBidi"/>
              <w:noProof/>
              <w:sz w:val="24"/>
              <w:szCs w:val="24"/>
            </w:rPr>
          </w:pPr>
          <w:r>
            <w:rPr>
              <w:rFonts w:asciiTheme="minorHAnsi" w:hAnsiTheme="minorHAnsi"/>
              <w:b/>
              <w:bCs/>
              <w:noProof/>
            </w:rPr>
            <w:fldChar w:fldCharType="begin"/>
          </w:r>
          <w:r>
            <w:rPr>
              <w:rFonts w:asciiTheme="minorHAnsi" w:hAnsiTheme="minorHAnsi"/>
              <w:b/>
              <w:bCs/>
              <w:noProof/>
            </w:rPr>
            <w:instrText xml:space="preserve"> TOC \o "2-3" \h \z \t "Heading 1,1" </w:instrText>
          </w:r>
          <w:r>
            <w:rPr>
              <w:rFonts w:asciiTheme="minorHAnsi" w:hAnsiTheme="minorHAnsi"/>
              <w:b/>
              <w:bCs/>
              <w:noProof/>
            </w:rPr>
            <w:fldChar w:fldCharType="separate"/>
          </w:r>
          <w:hyperlink w:anchor="_Toc62219234" w:history="1">
            <w:r w:rsidR="00F050B2" w:rsidRPr="008A6492">
              <w:rPr>
                <w:rStyle w:val="Hyperlink"/>
              </w:rPr>
              <w:t>Purpose and Perspective of the Chapter</w:t>
            </w:r>
            <w:r w:rsidR="00F050B2">
              <w:rPr>
                <w:noProof/>
                <w:webHidden/>
              </w:rPr>
              <w:tab/>
            </w:r>
            <w:r w:rsidR="00F050B2">
              <w:rPr>
                <w:noProof/>
                <w:webHidden/>
              </w:rPr>
              <w:fldChar w:fldCharType="begin"/>
            </w:r>
            <w:r w:rsidR="00F050B2">
              <w:rPr>
                <w:noProof/>
                <w:webHidden/>
              </w:rPr>
              <w:instrText xml:space="preserve"> PAGEREF _Toc62219234 \h </w:instrText>
            </w:r>
            <w:r w:rsidR="00F050B2">
              <w:rPr>
                <w:noProof/>
                <w:webHidden/>
              </w:rPr>
            </w:r>
            <w:r w:rsidR="00F050B2">
              <w:rPr>
                <w:noProof/>
                <w:webHidden/>
              </w:rPr>
              <w:fldChar w:fldCharType="separate"/>
            </w:r>
            <w:r w:rsidR="00F050B2">
              <w:rPr>
                <w:noProof/>
                <w:webHidden/>
              </w:rPr>
              <w:t>2</w:t>
            </w:r>
            <w:r w:rsidR="00F050B2">
              <w:rPr>
                <w:noProof/>
                <w:webHidden/>
              </w:rPr>
              <w:fldChar w:fldCharType="end"/>
            </w:r>
          </w:hyperlink>
        </w:p>
        <w:p w14:paraId="7AB29618" w14:textId="627C6F6F" w:rsidR="00F050B2" w:rsidRDefault="00F050B2">
          <w:pPr>
            <w:pStyle w:val="TOC1"/>
            <w:tabs>
              <w:tab w:val="right" w:leader="dot" w:pos="9350"/>
            </w:tabs>
            <w:rPr>
              <w:rFonts w:asciiTheme="minorHAnsi" w:eastAsiaTheme="minorEastAsia" w:hAnsiTheme="minorHAnsi" w:cstheme="minorBidi"/>
              <w:noProof/>
              <w:sz w:val="24"/>
              <w:szCs w:val="24"/>
            </w:rPr>
          </w:pPr>
          <w:hyperlink w:anchor="_Toc62219235" w:history="1">
            <w:r w:rsidRPr="008A6492">
              <w:rPr>
                <w:rStyle w:val="Hyperlink"/>
              </w:rPr>
              <w:t>Cengage Supplements</w:t>
            </w:r>
            <w:r>
              <w:rPr>
                <w:noProof/>
                <w:webHidden/>
              </w:rPr>
              <w:tab/>
            </w:r>
            <w:r>
              <w:rPr>
                <w:noProof/>
                <w:webHidden/>
              </w:rPr>
              <w:fldChar w:fldCharType="begin"/>
            </w:r>
            <w:r>
              <w:rPr>
                <w:noProof/>
                <w:webHidden/>
              </w:rPr>
              <w:instrText xml:space="preserve"> PAGEREF _Toc62219235 \h </w:instrText>
            </w:r>
            <w:r>
              <w:rPr>
                <w:noProof/>
                <w:webHidden/>
              </w:rPr>
            </w:r>
            <w:r>
              <w:rPr>
                <w:noProof/>
                <w:webHidden/>
              </w:rPr>
              <w:fldChar w:fldCharType="separate"/>
            </w:r>
            <w:r>
              <w:rPr>
                <w:noProof/>
                <w:webHidden/>
              </w:rPr>
              <w:t>3</w:t>
            </w:r>
            <w:r>
              <w:rPr>
                <w:noProof/>
                <w:webHidden/>
              </w:rPr>
              <w:fldChar w:fldCharType="end"/>
            </w:r>
          </w:hyperlink>
        </w:p>
        <w:p w14:paraId="303511FA" w14:textId="2B764B02" w:rsidR="00F050B2" w:rsidRDefault="00F050B2">
          <w:pPr>
            <w:pStyle w:val="TOC2"/>
            <w:rPr>
              <w:rFonts w:asciiTheme="minorHAnsi" w:eastAsiaTheme="minorEastAsia" w:hAnsiTheme="minorHAnsi" w:cstheme="minorBidi"/>
              <w:bCs w:val="0"/>
              <w:noProof/>
              <w:sz w:val="24"/>
              <w:szCs w:val="24"/>
            </w:rPr>
          </w:pPr>
          <w:hyperlink w:anchor="_Toc62219236" w:history="1">
            <w:r w:rsidRPr="008A6492">
              <w:rPr>
                <w:rStyle w:val="Hyperlink"/>
              </w:rPr>
              <w:t>List of Student Downloads</w:t>
            </w:r>
            <w:r>
              <w:rPr>
                <w:noProof/>
                <w:webHidden/>
              </w:rPr>
              <w:tab/>
            </w:r>
            <w:r>
              <w:rPr>
                <w:noProof/>
                <w:webHidden/>
              </w:rPr>
              <w:fldChar w:fldCharType="begin"/>
            </w:r>
            <w:r>
              <w:rPr>
                <w:noProof/>
                <w:webHidden/>
              </w:rPr>
              <w:instrText xml:space="preserve"> PAGEREF _Toc62219236 \h </w:instrText>
            </w:r>
            <w:r>
              <w:rPr>
                <w:noProof/>
                <w:webHidden/>
              </w:rPr>
            </w:r>
            <w:r>
              <w:rPr>
                <w:noProof/>
                <w:webHidden/>
              </w:rPr>
              <w:fldChar w:fldCharType="separate"/>
            </w:r>
            <w:r>
              <w:rPr>
                <w:noProof/>
                <w:webHidden/>
              </w:rPr>
              <w:t>4</w:t>
            </w:r>
            <w:r>
              <w:rPr>
                <w:noProof/>
                <w:webHidden/>
              </w:rPr>
              <w:fldChar w:fldCharType="end"/>
            </w:r>
          </w:hyperlink>
        </w:p>
        <w:p w14:paraId="7EFF7603" w14:textId="4BCC0EDE" w:rsidR="00F050B2" w:rsidRDefault="00F050B2">
          <w:pPr>
            <w:pStyle w:val="TOC1"/>
            <w:tabs>
              <w:tab w:val="right" w:leader="dot" w:pos="9350"/>
            </w:tabs>
            <w:rPr>
              <w:rFonts w:asciiTheme="minorHAnsi" w:eastAsiaTheme="minorEastAsia" w:hAnsiTheme="minorHAnsi" w:cstheme="minorBidi"/>
              <w:noProof/>
              <w:sz w:val="24"/>
              <w:szCs w:val="24"/>
            </w:rPr>
          </w:pPr>
          <w:hyperlink w:anchor="_Toc62219237" w:history="1">
            <w:r w:rsidRPr="008A6492">
              <w:rPr>
                <w:rStyle w:val="Hyperlink"/>
              </w:rPr>
              <w:t>Chapter Objectives</w:t>
            </w:r>
            <w:r>
              <w:rPr>
                <w:noProof/>
                <w:webHidden/>
              </w:rPr>
              <w:tab/>
            </w:r>
            <w:r>
              <w:rPr>
                <w:noProof/>
                <w:webHidden/>
              </w:rPr>
              <w:fldChar w:fldCharType="begin"/>
            </w:r>
            <w:r>
              <w:rPr>
                <w:noProof/>
                <w:webHidden/>
              </w:rPr>
              <w:instrText xml:space="preserve"> PAGEREF _Toc62219237 \h </w:instrText>
            </w:r>
            <w:r>
              <w:rPr>
                <w:noProof/>
                <w:webHidden/>
              </w:rPr>
            </w:r>
            <w:r>
              <w:rPr>
                <w:noProof/>
                <w:webHidden/>
              </w:rPr>
              <w:fldChar w:fldCharType="separate"/>
            </w:r>
            <w:r>
              <w:rPr>
                <w:noProof/>
                <w:webHidden/>
              </w:rPr>
              <w:t>4</w:t>
            </w:r>
            <w:r>
              <w:rPr>
                <w:noProof/>
                <w:webHidden/>
              </w:rPr>
              <w:fldChar w:fldCharType="end"/>
            </w:r>
          </w:hyperlink>
        </w:p>
        <w:p w14:paraId="295F5B42" w14:textId="1416105C" w:rsidR="00F050B2" w:rsidRDefault="00F050B2">
          <w:pPr>
            <w:pStyle w:val="TOC1"/>
            <w:tabs>
              <w:tab w:val="right" w:leader="dot" w:pos="9350"/>
            </w:tabs>
            <w:rPr>
              <w:rFonts w:asciiTheme="minorHAnsi" w:eastAsiaTheme="minorEastAsia" w:hAnsiTheme="minorHAnsi" w:cstheme="minorBidi"/>
              <w:noProof/>
              <w:sz w:val="24"/>
              <w:szCs w:val="24"/>
            </w:rPr>
          </w:pPr>
          <w:hyperlink w:anchor="_Toc62219238" w:history="1">
            <w:r w:rsidRPr="008A6492">
              <w:rPr>
                <w:rStyle w:val="Hyperlink"/>
              </w:rPr>
              <w:t>Complete List of Chapter Activities and Assessments</w:t>
            </w:r>
            <w:r>
              <w:rPr>
                <w:noProof/>
                <w:webHidden/>
              </w:rPr>
              <w:tab/>
            </w:r>
            <w:r>
              <w:rPr>
                <w:noProof/>
                <w:webHidden/>
              </w:rPr>
              <w:fldChar w:fldCharType="begin"/>
            </w:r>
            <w:r>
              <w:rPr>
                <w:noProof/>
                <w:webHidden/>
              </w:rPr>
              <w:instrText xml:space="preserve"> PAGEREF _Toc62219238 \h </w:instrText>
            </w:r>
            <w:r>
              <w:rPr>
                <w:noProof/>
                <w:webHidden/>
              </w:rPr>
            </w:r>
            <w:r>
              <w:rPr>
                <w:noProof/>
                <w:webHidden/>
              </w:rPr>
              <w:fldChar w:fldCharType="separate"/>
            </w:r>
            <w:r>
              <w:rPr>
                <w:noProof/>
                <w:webHidden/>
              </w:rPr>
              <w:t>4</w:t>
            </w:r>
            <w:r>
              <w:rPr>
                <w:noProof/>
                <w:webHidden/>
              </w:rPr>
              <w:fldChar w:fldCharType="end"/>
            </w:r>
          </w:hyperlink>
        </w:p>
        <w:p w14:paraId="4A3CCAB8" w14:textId="043AED80" w:rsidR="00F050B2" w:rsidRDefault="00F050B2">
          <w:pPr>
            <w:pStyle w:val="TOC1"/>
            <w:tabs>
              <w:tab w:val="right" w:leader="dot" w:pos="9350"/>
            </w:tabs>
            <w:rPr>
              <w:rFonts w:asciiTheme="minorHAnsi" w:eastAsiaTheme="minorEastAsia" w:hAnsiTheme="minorHAnsi" w:cstheme="minorBidi"/>
              <w:noProof/>
              <w:sz w:val="24"/>
              <w:szCs w:val="24"/>
            </w:rPr>
          </w:pPr>
          <w:hyperlink w:anchor="_Toc62219239" w:history="1">
            <w:r w:rsidRPr="008A6492">
              <w:rPr>
                <w:rStyle w:val="Hyperlink"/>
              </w:rPr>
              <w:t>Key Terms</w:t>
            </w:r>
            <w:r>
              <w:rPr>
                <w:noProof/>
                <w:webHidden/>
              </w:rPr>
              <w:tab/>
            </w:r>
            <w:r>
              <w:rPr>
                <w:noProof/>
                <w:webHidden/>
              </w:rPr>
              <w:fldChar w:fldCharType="begin"/>
            </w:r>
            <w:r>
              <w:rPr>
                <w:noProof/>
                <w:webHidden/>
              </w:rPr>
              <w:instrText xml:space="preserve"> PAGEREF _Toc62219239 \h </w:instrText>
            </w:r>
            <w:r>
              <w:rPr>
                <w:noProof/>
                <w:webHidden/>
              </w:rPr>
            </w:r>
            <w:r>
              <w:rPr>
                <w:noProof/>
                <w:webHidden/>
              </w:rPr>
              <w:fldChar w:fldCharType="separate"/>
            </w:r>
            <w:r>
              <w:rPr>
                <w:noProof/>
                <w:webHidden/>
              </w:rPr>
              <w:t>6</w:t>
            </w:r>
            <w:r>
              <w:rPr>
                <w:noProof/>
                <w:webHidden/>
              </w:rPr>
              <w:fldChar w:fldCharType="end"/>
            </w:r>
          </w:hyperlink>
        </w:p>
        <w:p w14:paraId="1939C339" w14:textId="27F68A7B" w:rsidR="00F050B2" w:rsidRDefault="00F050B2">
          <w:pPr>
            <w:pStyle w:val="TOC1"/>
            <w:tabs>
              <w:tab w:val="right" w:leader="dot" w:pos="9350"/>
            </w:tabs>
            <w:rPr>
              <w:rFonts w:asciiTheme="minorHAnsi" w:eastAsiaTheme="minorEastAsia" w:hAnsiTheme="minorHAnsi" w:cstheme="minorBidi"/>
              <w:noProof/>
              <w:sz w:val="24"/>
              <w:szCs w:val="24"/>
            </w:rPr>
          </w:pPr>
          <w:hyperlink w:anchor="_Toc62219240" w:history="1">
            <w:r w:rsidRPr="008A6492">
              <w:rPr>
                <w:rStyle w:val="Hyperlink"/>
              </w:rPr>
              <w:t>What's New in This Chapter</w:t>
            </w:r>
            <w:r>
              <w:rPr>
                <w:noProof/>
                <w:webHidden/>
              </w:rPr>
              <w:tab/>
            </w:r>
            <w:r>
              <w:rPr>
                <w:noProof/>
                <w:webHidden/>
              </w:rPr>
              <w:fldChar w:fldCharType="begin"/>
            </w:r>
            <w:r>
              <w:rPr>
                <w:noProof/>
                <w:webHidden/>
              </w:rPr>
              <w:instrText xml:space="preserve"> PAGEREF _Toc62219240 \h </w:instrText>
            </w:r>
            <w:r>
              <w:rPr>
                <w:noProof/>
                <w:webHidden/>
              </w:rPr>
            </w:r>
            <w:r>
              <w:rPr>
                <w:noProof/>
                <w:webHidden/>
              </w:rPr>
              <w:fldChar w:fldCharType="separate"/>
            </w:r>
            <w:r>
              <w:rPr>
                <w:noProof/>
                <w:webHidden/>
              </w:rPr>
              <w:t>11</w:t>
            </w:r>
            <w:r>
              <w:rPr>
                <w:noProof/>
                <w:webHidden/>
              </w:rPr>
              <w:fldChar w:fldCharType="end"/>
            </w:r>
          </w:hyperlink>
        </w:p>
        <w:p w14:paraId="58031508" w14:textId="08163D1D" w:rsidR="00F050B2" w:rsidRDefault="00F050B2">
          <w:pPr>
            <w:pStyle w:val="TOC1"/>
            <w:tabs>
              <w:tab w:val="right" w:leader="dot" w:pos="9350"/>
            </w:tabs>
            <w:rPr>
              <w:rFonts w:asciiTheme="minorHAnsi" w:eastAsiaTheme="minorEastAsia" w:hAnsiTheme="minorHAnsi" w:cstheme="minorBidi"/>
              <w:noProof/>
              <w:sz w:val="24"/>
              <w:szCs w:val="24"/>
            </w:rPr>
          </w:pPr>
          <w:hyperlink w:anchor="_Toc62219241" w:history="1">
            <w:r w:rsidRPr="008A6492">
              <w:rPr>
                <w:rStyle w:val="Hyperlink"/>
              </w:rPr>
              <w:t>Chapter Outline</w:t>
            </w:r>
            <w:r>
              <w:rPr>
                <w:noProof/>
                <w:webHidden/>
              </w:rPr>
              <w:tab/>
            </w:r>
            <w:r>
              <w:rPr>
                <w:noProof/>
                <w:webHidden/>
              </w:rPr>
              <w:fldChar w:fldCharType="begin"/>
            </w:r>
            <w:r>
              <w:rPr>
                <w:noProof/>
                <w:webHidden/>
              </w:rPr>
              <w:instrText xml:space="preserve"> PAGEREF _Toc62219241 \h </w:instrText>
            </w:r>
            <w:r>
              <w:rPr>
                <w:noProof/>
                <w:webHidden/>
              </w:rPr>
            </w:r>
            <w:r>
              <w:rPr>
                <w:noProof/>
                <w:webHidden/>
              </w:rPr>
              <w:fldChar w:fldCharType="separate"/>
            </w:r>
            <w:r>
              <w:rPr>
                <w:noProof/>
                <w:webHidden/>
              </w:rPr>
              <w:t>11</w:t>
            </w:r>
            <w:r>
              <w:rPr>
                <w:noProof/>
                <w:webHidden/>
              </w:rPr>
              <w:fldChar w:fldCharType="end"/>
            </w:r>
          </w:hyperlink>
        </w:p>
        <w:p w14:paraId="094ABE02" w14:textId="0894FC80" w:rsidR="00F050B2" w:rsidRDefault="00F050B2">
          <w:pPr>
            <w:pStyle w:val="TOC1"/>
            <w:tabs>
              <w:tab w:val="right" w:leader="dot" w:pos="9350"/>
            </w:tabs>
            <w:rPr>
              <w:rFonts w:asciiTheme="minorHAnsi" w:eastAsiaTheme="minorEastAsia" w:hAnsiTheme="minorHAnsi" w:cstheme="minorBidi"/>
              <w:noProof/>
              <w:sz w:val="24"/>
              <w:szCs w:val="24"/>
            </w:rPr>
          </w:pPr>
          <w:hyperlink w:anchor="_Toc62219242" w:history="1">
            <w:r w:rsidRPr="008A6492">
              <w:rPr>
                <w:rStyle w:val="Hyperlink"/>
              </w:rPr>
              <w:t>Discussion Questions</w:t>
            </w:r>
            <w:r>
              <w:rPr>
                <w:noProof/>
                <w:webHidden/>
              </w:rPr>
              <w:tab/>
            </w:r>
            <w:r>
              <w:rPr>
                <w:noProof/>
                <w:webHidden/>
              </w:rPr>
              <w:fldChar w:fldCharType="begin"/>
            </w:r>
            <w:r>
              <w:rPr>
                <w:noProof/>
                <w:webHidden/>
              </w:rPr>
              <w:instrText xml:space="preserve"> PAGEREF _Toc62219242 \h </w:instrText>
            </w:r>
            <w:r>
              <w:rPr>
                <w:noProof/>
                <w:webHidden/>
              </w:rPr>
            </w:r>
            <w:r>
              <w:rPr>
                <w:noProof/>
                <w:webHidden/>
              </w:rPr>
              <w:fldChar w:fldCharType="separate"/>
            </w:r>
            <w:r>
              <w:rPr>
                <w:noProof/>
                <w:webHidden/>
              </w:rPr>
              <w:t>12</w:t>
            </w:r>
            <w:r>
              <w:rPr>
                <w:noProof/>
                <w:webHidden/>
              </w:rPr>
              <w:fldChar w:fldCharType="end"/>
            </w:r>
          </w:hyperlink>
        </w:p>
        <w:p w14:paraId="13680DFF" w14:textId="5DC98E31" w:rsidR="00F050B2" w:rsidRDefault="00F050B2">
          <w:pPr>
            <w:pStyle w:val="TOC1"/>
            <w:tabs>
              <w:tab w:val="right" w:leader="dot" w:pos="9350"/>
            </w:tabs>
            <w:rPr>
              <w:rFonts w:asciiTheme="minorHAnsi" w:eastAsiaTheme="minorEastAsia" w:hAnsiTheme="minorHAnsi" w:cstheme="minorBidi"/>
              <w:noProof/>
              <w:sz w:val="24"/>
              <w:szCs w:val="24"/>
            </w:rPr>
          </w:pPr>
          <w:hyperlink w:anchor="_Toc62219243" w:history="1">
            <w:r w:rsidRPr="008A6492">
              <w:rPr>
                <w:rStyle w:val="Hyperlink"/>
              </w:rPr>
              <w:t>Suggested Usage for Lab Activities</w:t>
            </w:r>
            <w:r>
              <w:rPr>
                <w:noProof/>
                <w:webHidden/>
              </w:rPr>
              <w:tab/>
            </w:r>
            <w:r>
              <w:rPr>
                <w:noProof/>
                <w:webHidden/>
              </w:rPr>
              <w:fldChar w:fldCharType="begin"/>
            </w:r>
            <w:r>
              <w:rPr>
                <w:noProof/>
                <w:webHidden/>
              </w:rPr>
              <w:instrText xml:space="preserve"> PAGEREF _Toc62219243 \h </w:instrText>
            </w:r>
            <w:r>
              <w:rPr>
                <w:noProof/>
                <w:webHidden/>
              </w:rPr>
            </w:r>
            <w:r>
              <w:rPr>
                <w:noProof/>
                <w:webHidden/>
              </w:rPr>
              <w:fldChar w:fldCharType="separate"/>
            </w:r>
            <w:r>
              <w:rPr>
                <w:noProof/>
                <w:webHidden/>
              </w:rPr>
              <w:t>16</w:t>
            </w:r>
            <w:r>
              <w:rPr>
                <w:noProof/>
                <w:webHidden/>
              </w:rPr>
              <w:fldChar w:fldCharType="end"/>
            </w:r>
          </w:hyperlink>
        </w:p>
        <w:p w14:paraId="19EDBD1D" w14:textId="6B5785A5" w:rsidR="00F050B2" w:rsidRDefault="00F050B2">
          <w:pPr>
            <w:pStyle w:val="TOC1"/>
            <w:tabs>
              <w:tab w:val="right" w:leader="dot" w:pos="9350"/>
            </w:tabs>
            <w:rPr>
              <w:rFonts w:asciiTheme="minorHAnsi" w:eastAsiaTheme="minorEastAsia" w:hAnsiTheme="minorHAnsi" w:cstheme="minorBidi"/>
              <w:noProof/>
              <w:sz w:val="24"/>
              <w:szCs w:val="24"/>
            </w:rPr>
          </w:pPr>
          <w:hyperlink w:anchor="_Toc62219244" w:history="1">
            <w:r w:rsidRPr="008A6492">
              <w:rPr>
                <w:rStyle w:val="Hyperlink"/>
              </w:rPr>
              <w:t>Additional Resources</w:t>
            </w:r>
            <w:r>
              <w:rPr>
                <w:noProof/>
                <w:webHidden/>
              </w:rPr>
              <w:tab/>
            </w:r>
            <w:r>
              <w:rPr>
                <w:noProof/>
                <w:webHidden/>
              </w:rPr>
              <w:fldChar w:fldCharType="begin"/>
            </w:r>
            <w:r>
              <w:rPr>
                <w:noProof/>
                <w:webHidden/>
              </w:rPr>
              <w:instrText xml:space="preserve"> PAGEREF _Toc62219244 \h </w:instrText>
            </w:r>
            <w:r>
              <w:rPr>
                <w:noProof/>
                <w:webHidden/>
              </w:rPr>
            </w:r>
            <w:r>
              <w:rPr>
                <w:noProof/>
                <w:webHidden/>
              </w:rPr>
              <w:fldChar w:fldCharType="separate"/>
            </w:r>
            <w:r>
              <w:rPr>
                <w:noProof/>
                <w:webHidden/>
              </w:rPr>
              <w:t>16</w:t>
            </w:r>
            <w:r>
              <w:rPr>
                <w:noProof/>
                <w:webHidden/>
              </w:rPr>
              <w:fldChar w:fldCharType="end"/>
            </w:r>
          </w:hyperlink>
        </w:p>
        <w:p w14:paraId="507CD455" w14:textId="5F146DE5" w:rsidR="00F050B2" w:rsidRDefault="00F050B2">
          <w:pPr>
            <w:pStyle w:val="TOC2"/>
            <w:rPr>
              <w:rFonts w:asciiTheme="minorHAnsi" w:eastAsiaTheme="minorEastAsia" w:hAnsiTheme="minorHAnsi" w:cstheme="minorBidi"/>
              <w:bCs w:val="0"/>
              <w:noProof/>
              <w:sz w:val="24"/>
              <w:szCs w:val="24"/>
            </w:rPr>
          </w:pPr>
          <w:hyperlink w:anchor="_Toc62219245" w:history="1">
            <w:r w:rsidRPr="008A6492">
              <w:rPr>
                <w:rStyle w:val="Hyperlink"/>
              </w:rPr>
              <w:t>Cengage Video Resources</w:t>
            </w:r>
            <w:r>
              <w:rPr>
                <w:noProof/>
                <w:webHidden/>
              </w:rPr>
              <w:tab/>
            </w:r>
            <w:r>
              <w:rPr>
                <w:noProof/>
                <w:webHidden/>
              </w:rPr>
              <w:fldChar w:fldCharType="begin"/>
            </w:r>
            <w:r>
              <w:rPr>
                <w:noProof/>
                <w:webHidden/>
              </w:rPr>
              <w:instrText xml:space="preserve"> PAGEREF _Toc62219245 \h </w:instrText>
            </w:r>
            <w:r>
              <w:rPr>
                <w:noProof/>
                <w:webHidden/>
              </w:rPr>
            </w:r>
            <w:r>
              <w:rPr>
                <w:noProof/>
                <w:webHidden/>
              </w:rPr>
              <w:fldChar w:fldCharType="separate"/>
            </w:r>
            <w:r>
              <w:rPr>
                <w:noProof/>
                <w:webHidden/>
              </w:rPr>
              <w:t>16</w:t>
            </w:r>
            <w:r>
              <w:rPr>
                <w:noProof/>
                <w:webHidden/>
              </w:rPr>
              <w:fldChar w:fldCharType="end"/>
            </w:r>
          </w:hyperlink>
        </w:p>
        <w:p w14:paraId="5FEA8FB4" w14:textId="48C3238D" w:rsidR="00F050B2" w:rsidRDefault="00F050B2">
          <w:pPr>
            <w:pStyle w:val="TOC2"/>
            <w:rPr>
              <w:rFonts w:asciiTheme="minorHAnsi" w:eastAsiaTheme="minorEastAsia" w:hAnsiTheme="minorHAnsi" w:cstheme="minorBidi"/>
              <w:bCs w:val="0"/>
              <w:noProof/>
              <w:sz w:val="24"/>
              <w:szCs w:val="24"/>
            </w:rPr>
          </w:pPr>
          <w:hyperlink w:anchor="_Toc62219246" w:history="1">
            <w:r w:rsidRPr="008A6492">
              <w:rPr>
                <w:rStyle w:val="Hyperlink"/>
              </w:rPr>
              <w:t>External Videos or Playlist</w:t>
            </w:r>
            <w:r>
              <w:rPr>
                <w:noProof/>
                <w:webHidden/>
              </w:rPr>
              <w:tab/>
            </w:r>
            <w:r>
              <w:rPr>
                <w:noProof/>
                <w:webHidden/>
              </w:rPr>
              <w:fldChar w:fldCharType="begin"/>
            </w:r>
            <w:r>
              <w:rPr>
                <w:noProof/>
                <w:webHidden/>
              </w:rPr>
              <w:instrText xml:space="preserve"> PAGEREF _Toc62219246 \h </w:instrText>
            </w:r>
            <w:r>
              <w:rPr>
                <w:noProof/>
                <w:webHidden/>
              </w:rPr>
            </w:r>
            <w:r>
              <w:rPr>
                <w:noProof/>
                <w:webHidden/>
              </w:rPr>
              <w:fldChar w:fldCharType="separate"/>
            </w:r>
            <w:r>
              <w:rPr>
                <w:noProof/>
                <w:webHidden/>
              </w:rPr>
              <w:t>16</w:t>
            </w:r>
            <w:r>
              <w:rPr>
                <w:noProof/>
                <w:webHidden/>
              </w:rPr>
              <w:fldChar w:fldCharType="end"/>
            </w:r>
          </w:hyperlink>
        </w:p>
        <w:p w14:paraId="4497C987" w14:textId="3C54C926" w:rsidR="00F050B2" w:rsidRDefault="00F050B2">
          <w:pPr>
            <w:pStyle w:val="TOC2"/>
            <w:rPr>
              <w:rFonts w:asciiTheme="minorHAnsi" w:eastAsiaTheme="minorEastAsia" w:hAnsiTheme="minorHAnsi" w:cstheme="minorBidi"/>
              <w:bCs w:val="0"/>
              <w:noProof/>
              <w:sz w:val="24"/>
              <w:szCs w:val="24"/>
            </w:rPr>
          </w:pPr>
          <w:hyperlink w:anchor="_Toc62219247" w:history="1">
            <w:r w:rsidRPr="008A6492">
              <w:rPr>
                <w:rStyle w:val="Hyperlink"/>
              </w:rPr>
              <w:t>Internet Resources</w:t>
            </w:r>
            <w:r>
              <w:rPr>
                <w:noProof/>
                <w:webHidden/>
              </w:rPr>
              <w:tab/>
            </w:r>
            <w:r>
              <w:rPr>
                <w:noProof/>
                <w:webHidden/>
              </w:rPr>
              <w:fldChar w:fldCharType="begin"/>
            </w:r>
            <w:r>
              <w:rPr>
                <w:noProof/>
                <w:webHidden/>
              </w:rPr>
              <w:instrText xml:space="preserve"> PAGEREF _Toc62219247 \h </w:instrText>
            </w:r>
            <w:r>
              <w:rPr>
                <w:noProof/>
                <w:webHidden/>
              </w:rPr>
            </w:r>
            <w:r>
              <w:rPr>
                <w:noProof/>
                <w:webHidden/>
              </w:rPr>
              <w:fldChar w:fldCharType="separate"/>
            </w:r>
            <w:r>
              <w:rPr>
                <w:noProof/>
                <w:webHidden/>
              </w:rPr>
              <w:t>17</w:t>
            </w:r>
            <w:r>
              <w:rPr>
                <w:noProof/>
                <w:webHidden/>
              </w:rPr>
              <w:fldChar w:fldCharType="end"/>
            </w:r>
          </w:hyperlink>
        </w:p>
        <w:p w14:paraId="0E1B116B" w14:textId="70AB017C" w:rsidR="00F050B2" w:rsidRDefault="00F050B2">
          <w:pPr>
            <w:pStyle w:val="TOC2"/>
            <w:rPr>
              <w:rFonts w:asciiTheme="minorHAnsi" w:eastAsiaTheme="minorEastAsia" w:hAnsiTheme="minorHAnsi" w:cstheme="minorBidi"/>
              <w:bCs w:val="0"/>
              <w:noProof/>
              <w:sz w:val="24"/>
              <w:szCs w:val="24"/>
            </w:rPr>
          </w:pPr>
          <w:hyperlink w:anchor="_Toc62219248" w:history="1">
            <w:r w:rsidRPr="008A6492">
              <w:rPr>
                <w:rStyle w:val="Hyperlink"/>
              </w:rPr>
              <w:t>Suggestions for Additional Reading and Primary Sources</w:t>
            </w:r>
            <w:r>
              <w:rPr>
                <w:noProof/>
                <w:webHidden/>
              </w:rPr>
              <w:tab/>
            </w:r>
            <w:r>
              <w:rPr>
                <w:noProof/>
                <w:webHidden/>
              </w:rPr>
              <w:fldChar w:fldCharType="begin"/>
            </w:r>
            <w:r>
              <w:rPr>
                <w:noProof/>
                <w:webHidden/>
              </w:rPr>
              <w:instrText xml:space="preserve"> PAGEREF _Toc62219248 \h </w:instrText>
            </w:r>
            <w:r>
              <w:rPr>
                <w:noProof/>
                <w:webHidden/>
              </w:rPr>
            </w:r>
            <w:r>
              <w:rPr>
                <w:noProof/>
                <w:webHidden/>
              </w:rPr>
              <w:fldChar w:fldCharType="separate"/>
            </w:r>
            <w:r>
              <w:rPr>
                <w:noProof/>
                <w:webHidden/>
              </w:rPr>
              <w:t>17</w:t>
            </w:r>
            <w:r>
              <w:rPr>
                <w:noProof/>
                <w:webHidden/>
              </w:rPr>
              <w:fldChar w:fldCharType="end"/>
            </w:r>
          </w:hyperlink>
        </w:p>
        <w:p w14:paraId="3F77F363" w14:textId="4223CAA2" w:rsidR="00F050B2" w:rsidRDefault="00F050B2">
          <w:pPr>
            <w:pStyle w:val="TOC1"/>
            <w:tabs>
              <w:tab w:val="right" w:leader="dot" w:pos="9350"/>
            </w:tabs>
            <w:rPr>
              <w:rFonts w:asciiTheme="minorHAnsi" w:eastAsiaTheme="minorEastAsia" w:hAnsiTheme="minorHAnsi" w:cstheme="minorBidi"/>
              <w:noProof/>
              <w:sz w:val="24"/>
              <w:szCs w:val="24"/>
            </w:rPr>
          </w:pPr>
          <w:hyperlink w:anchor="_Toc62219249" w:history="1">
            <w:r w:rsidRPr="008A6492">
              <w:rPr>
                <w:rStyle w:val="Hyperlink"/>
              </w:rPr>
              <w:t>Appendix</w:t>
            </w:r>
            <w:r>
              <w:rPr>
                <w:noProof/>
                <w:webHidden/>
              </w:rPr>
              <w:tab/>
            </w:r>
            <w:r>
              <w:rPr>
                <w:noProof/>
                <w:webHidden/>
              </w:rPr>
              <w:fldChar w:fldCharType="begin"/>
            </w:r>
            <w:r>
              <w:rPr>
                <w:noProof/>
                <w:webHidden/>
              </w:rPr>
              <w:instrText xml:space="preserve"> PAGEREF _Toc62219249 \h </w:instrText>
            </w:r>
            <w:r>
              <w:rPr>
                <w:noProof/>
                <w:webHidden/>
              </w:rPr>
            </w:r>
            <w:r>
              <w:rPr>
                <w:noProof/>
                <w:webHidden/>
              </w:rPr>
              <w:fldChar w:fldCharType="separate"/>
            </w:r>
            <w:r>
              <w:rPr>
                <w:noProof/>
                <w:webHidden/>
              </w:rPr>
              <w:t>17</w:t>
            </w:r>
            <w:r>
              <w:rPr>
                <w:noProof/>
                <w:webHidden/>
              </w:rPr>
              <w:fldChar w:fldCharType="end"/>
            </w:r>
          </w:hyperlink>
        </w:p>
        <w:p w14:paraId="77C0FBAC" w14:textId="79E7A517" w:rsidR="00F050B2" w:rsidRDefault="00F050B2">
          <w:pPr>
            <w:pStyle w:val="TOC2"/>
            <w:rPr>
              <w:rFonts w:asciiTheme="minorHAnsi" w:eastAsiaTheme="minorEastAsia" w:hAnsiTheme="minorHAnsi" w:cstheme="minorBidi"/>
              <w:bCs w:val="0"/>
              <w:noProof/>
              <w:sz w:val="24"/>
              <w:szCs w:val="24"/>
            </w:rPr>
          </w:pPr>
          <w:hyperlink w:anchor="_Toc62219250" w:history="1">
            <w:r w:rsidRPr="008A6492">
              <w:rPr>
                <w:rStyle w:val="Hyperlink"/>
              </w:rPr>
              <w:t>Generic Rubrics</w:t>
            </w:r>
            <w:r>
              <w:rPr>
                <w:noProof/>
                <w:webHidden/>
              </w:rPr>
              <w:tab/>
            </w:r>
            <w:r>
              <w:rPr>
                <w:noProof/>
                <w:webHidden/>
              </w:rPr>
              <w:fldChar w:fldCharType="begin"/>
            </w:r>
            <w:r>
              <w:rPr>
                <w:noProof/>
                <w:webHidden/>
              </w:rPr>
              <w:instrText xml:space="preserve"> PAGEREF _Toc62219250 \h </w:instrText>
            </w:r>
            <w:r>
              <w:rPr>
                <w:noProof/>
                <w:webHidden/>
              </w:rPr>
            </w:r>
            <w:r>
              <w:rPr>
                <w:noProof/>
                <w:webHidden/>
              </w:rPr>
              <w:fldChar w:fldCharType="separate"/>
            </w:r>
            <w:r>
              <w:rPr>
                <w:noProof/>
                <w:webHidden/>
              </w:rPr>
              <w:t>17</w:t>
            </w:r>
            <w:r>
              <w:rPr>
                <w:noProof/>
                <w:webHidden/>
              </w:rPr>
              <w:fldChar w:fldCharType="end"/>
            </w:r>
          </w:hyperlink>
        </w:p>
        <w:p w14:paraId="4183E61A" w14:textId="2ED17531" w:rsidR="00F050B2" w:rsidRDefault="00F050B2">
          <w:pPr>
            <w:pStyle w:val="TOC2"/>
            <w:rPr>
              <w:rFonts w:asciiTheme="minorHAnsi" w:eastAsiaTheme="minorEastAsia" w:hAnsiTheme="minorHAnsi" w:cstheme="minorBidi"/>
              <w:bCs w:val="0"/>
              <w:noProof/>
              <w:sz w:val="24"/>
              <w:szCs w:val="24"/>
            </w:rPr>
          </w:pPr>
          <w:hyperlink w:anchor="_Toc62219251" w:history="1">
            <w:r w:rsidRPr="008A6492">
              <w:rPr>
                <w:rStyle w:val="Hyperlink"/>
              </w:rPr>
              <w:t>Standard Writing Rubric</w:t>
            </w:r>
            <w:r>
              <w:rPr>
                <w:noProof/>
                <w:webHidden/>
              </w:rPr>
              <w:tab/>
            </w:r>
            <w:r>
              <w:rPr>
                <w:noProof/>
                <w:webHidden/>
              </w:rPr>
              <w:fldChar w:fldCharType="begin"/>
            </w:r>
            <w:r>
              <w:rPr>
                <w:noProof/>
                <w:webHidden/>
              </w:rPr>
              <w:instrText xml:space="preserve"> PAGEREF _Toc62219251 \h </w:instrText>
            </w:r>
            <w:r>
              <w:rPr>
                <w:noProof/>
                <w:webHidden/>
              </w:rPr>
            </w:r>
            <w:r>
              <w:rPr>
                <w:noProof/>
                <w:webHidden/>
              </w:rPr>
              <w:fldChar w:fldCharType="separate"/>
            </w:r>
            <w:r>
              <w:rPr>
                <w:noProof/>
                <w:webHidden/>
              </w:rPr>
              <w:t>17</w:t>
            </w:r>
            <w:r>
              <w:rPr>
                <w:noProof/>
                <w:webHidden/>
              </w:rPr>
              <w:fldChar w:fldCharType="end"/>
            </w:r>
          </w:hyperlink>
        </w:p>
        <w:p w14:paraId="7C1F4D95" w14:textId="6658B76B" w:rsidR="00F050B2" w:rsidRDefault="00F050B2">
          <w:pPr>
            <w:pStyle w:val="TOC2"/>
            <w:rPr>
              <w:rFonts w:asciiTheme="minorHAnsi" w:eastAsiaTheme="minorEastAsia" w:hAnsiTheme="minorHAnsi" w:cstheme="minorBidi"/>
              <w:bCs w:val="0"/>
              <w:noProof/>
              <w:sz w:val="24"/>
              <w:szCs w:val="24"/>
            </w:rPr>
          </w:pPr>
          <w:hyperlink w:anchor="_Toc62219252" w:history="1">
            <w:r w:rsidRPr="008A6492">
              <w:rPr>
                <w:rStyle w:val="Hyperlink"/>
              </w:rPr>
              <w:t>Standard Di</w:t>
            </w:r>
            <w:r w:rsidRPr="008A6492">
              <w:rPr>
                <w:rStyle w:val="Hyperlink"/>
              </w:rPr>
              <w:t>s</w:t>
            </w:r>
            <w:r w:rsidRPr="008A6492">
              <w:rPr>
                <w:rStyle w:val="Hyperlink"/>
              </w:rPr>
              <w:t>cussion Rubric</w:t>
            </w:r>
            <w:r>
              <w:rPr>
                <w:noProof/>
                <w:webHidden/>
              </w:rPr>
              <w:tab/>
            </w:r>
            <w:r>
              <w:rPr>
                <w:noProof/>
                <w:webHidden/>
              </w:rPr>
              <w:fldChar w:fldCharType="begin"/>
            </w:r>
            <w:r>
              <w:rPr>
                <w:noProof/>
                <w:webHidden/>
              </w:rPr>
              <w:instrText xml:space="preserve"> PAGEREF _Toc62219252 \h </w:instrText>
            </w:r>
            <w:r>
              <w:rPr>
                <w:noProof/>
                <w:webHidden/>
              </w:rPr>
            </w:r>
            <w:r>
              <w:rPr>
                <w:noProof/>
                <w:webHidden/>
              </w:rPr>
              <w:fldChar w:fldCharType="separate"/>
            </w:r>
            <w:r>
              <w:rPr>
                <w:noProof/>
                <w:webHidden/>
              </w:rPr>
              <w:t>18</w:t>
            </w:r>
            <w:r>
              <w:rPr>
                <w:noProof/>
                <w:webHidden/>
              </w:rPr>
              <w:fldChar w:fldCharType="end"/>
            </w:r>
          </w:hyperlink>
        </w:p>
        <w:p w14:paraId="7752ADE7" w14:textId="57F03AAC" w:rsidR="00FF289D" w:rsidRPr="00DF175B" w:rsidRDefault="00FD29E7" w:rsidP="00F45FCA">
          <w:pPr>
            <w:rPr>
              <w:rFonts w:asciiTheme="minorHAnsi" w:hAnsiTheme="minorHAnsi"/>
              <w:b/>
              <w:bCs/>
              <w:noProof/>
            </w:rPr>
          </w:pPr>
          <w:r>
            <w:rPr>
              <w:rFonts w:asciiTheme="minorHAnsi" w:hAnsiTheme="minorHAnsi"/>
              <w:b/>
              <w:bCs/>
              <w:noProof/>
            </w:rPr>
            <w:fldChar w:fldCharType="end"/>
          </w:r>
        </w:p>
      </w:sdtContent>
    </w:sdt>
    <w:p w14:paraId="42F872A8" w14:textId="42FDF251" w:rsidR="2112863F" w:rsidRDefault="2112863F">
      <w:r>
        <w:br w:type="page"/>
      </w:r>
    </w:p>
    <w:p w14:paraId="28ACDF9B" w14:textId="3ABC3A26" w:rsidR="402FC9F1" w:rsidRPr="00FD29E7" w:rsidRDefault="402FC9F1" w:rsidP="00FD29E7">
      <w:pPr>
        <w:pStyle w:val="Heading1"/>
      </w:pPr>
      <w:bookmarkStart w:id="7" w:name="_Toc42853181"/>
      <w:bookmarkStart w:id="8" w:name="_Toc42853351"/>
      <w:bookmarkStart w:id="9" w:name="_Toc43900133"/>
      <w:bookmarkStart w:id="10" w:name="_Toc62219234"/>
      <w:r w:rsidRPr="00FD29E7">
        <w:lastRenderedPageBreak/>
        <w:t>Purpose and Perspective of the Chapter</w:t>
      </w:r>
      <w:bookmarkEnd w:id="7"/>
      <w:bookmarkEnd w:id="8"/>
      <w:bookmarkEnd w:id="9"/>
      <w:bookmarkEnd w:id="10"/>
    </w:p>
    <w:p w14:paraId="5060940F" w14:textId="77777777" w:rsidR="00142216" w:rsidRDefault="00142216" w:rsidP="00142216">
      <w:pPr>
        <w:spacing w:line="276" w:lineRule="auto"/>
        <w:ind w:left="567"/>
        <w:rPr>
          <w:rFonts w:ascii="Book Antiqua" w:eastAsia="Book Antiqua" w:hAnsi="Book Antiqua" w:cs="Book Antiqua"/>
        </w:rPr>
      </w:pPr>
    </w:p>
    <w:p w14:paraId="241CD6FF" w14:textId="77777777" w:rsidR="00142216" w:rsidRDefault="00142216" w:rsidP="006B25FE">
      <w:r>
        <w:t>Politics is the process by which people decide which members of society receive certain benefits or privileges and which members do not. It is the struggle over power or influence within institutions or organizations that can grant benefits or privileges. Government is an institution within which decisions are made that resolve conflicts and allocate benefits and privileges. It is the predominant institution within society because it has the ultimate decision-making authority.</w:t>
      </w:r>
    </w:p>
    <w:p w14:paraId="5CF92F29" w14:textId="77777777" w:rsidR="00142216" w:rsidRDefault="00142216" w:rsidP="006B25FE">
      <w:r>
        <w:t xml:space="preserve">Two fundamental political values are order, which includes security against violence, and liberty, the greatest freedom of the individual consistent with the freedom of other individuals. To be effective, government authority must be backed by legitimacy. Many of our terms for describing forms of government came from the ancient Greeks. In a direct democracy, such as in ancient Athens, the people themselves make the important political decisions. The United States is a democratic republic, also called a representative democracy, in which the people elect representatives to make the decisions. </w:t>
      </w:r>
      <w:bookmarkStart w:id="11" w:name="_Hlk53321042"/>
      <w:r>
        <w:t>Some states provide a modern interpretation of direct democracy for their citizens. In these states, representative democracy is supplemented by initiative and/or referendum. An initiative is the process by which voters can directly propose a law or constitutional amendment. In a referendum, a law or constitutional amendment is proposed by the legislature and referred to the voters for ballot approval or disapproval. In addition, some states provide for a recall process where citizens may vote to remove an elected official before the end of his or her elected term.</w:t>
      </w:r>
      <w:bookmarkEnd w:id="11"/>
    </w:p>
    <w:p w14:paraId="46AB9748" w14:textId="57DF475A" w:rsidR="00BD1908" w:rsidRDefault="00142216" w:rsidP="006B25FE">
      <w:r>
        <w:t xml:space="preserve">Theories of American democracy include majoritarianism, in which the government does what the majority wants; elite theory, in which the real power lies with one or more elite groups; and pluralism, in which organized interest groups contend for power. Fundamental American values include liberty and order, but also equality, and property rights. Not all of these values are fully compatible. The value of order often competes with civil liberties, and economic equality competes with property rights. </w:t>
      </w:r>
      <w:r w:rsidR="00BD1908">
        <w:t xml:space="preserve">Popular political ideologies can be arrayed from left (socialism, then liberalism) to right (conservative, then libertarianism). We can also construct and analyze the political ideologies of </w:t>
      </w:r>
      <w:r w:rsidR="00B7045E">
        <w:t>liberalism</w:t>
      </w:r>
      <w:r w:rsidR="00BD1908">
        <w:t>, conservativism, and libertarianism along a four-cornered ideological grid that takes into account four possible ideologies that separately incorporates the values of cultural order, cultural liberty, economic equality, and economic liberty.</w:t>
      </w:r>
    </w:p>
    <w:p w14:paraId="1B2900C6" w14:textId="4114A42A" w:rsidR="00142216" w:rsidRDefault="00142216" w:rsidP="006B25FE">
      <w:r>
        <w:t xml:space="preserve">Although </w:t>
      </w:r>
      <w:r w:rsidR="00BD1908">
        <w:t>conservatism and liberalism remain</w:t>
      </w:r>
      <w:r>
        <w:t xml:space="preserve"> popular, voters are more likely to describe themselves as conservative rather than liberal. The conservative movement has been successful in assigning a pejorative connotation to the term liberal in recent decades. As a result, many liberal politicians prefer to describe themselves as a progressive instead. The term </w:t>
      </w:r>
      <w:r w:rsidRPr="00041FA8">
        <w:rPr>
          <w:i/>
        </w:rPr>
        <w:t>progressive</w:t>
      </w:r>
      <w:r>
        <w:t xml:space="preserve"> dates back to the years before World War I, when it was used to describe advocates of reform in both major parties.</w:t>
      </w:r>
    </w:p>
    <w:p w14:paraId="21E0AEC4" w14:textId="07C6A4CB" w:rsidR="00142216" w:rsidRDefault="00142216" w:rsidP="006B25FE">
      <w:r>
        <w:t xml:space="preserve">The demographic face of America is changing as citizens age and become more diverse. Like other economically advanced nations, the U.S. birthrate is falling and citizens are living longer. Today, 15 percent of the U.S. population is 65 or older and that number is expected to rise </w:t>
      </w:r>
      <w:r>
        <w:lastRenderedPageBreak/>
        <w:t xml:space="preserve">significantly by 2050. Many economically advanced nations will have smaller populations in 2050 than they do today. The United States, however, will continue to grow during these years, mostly because of immigration rather than an increasing fertility rate. By 2018, the total fertility rate in the United States had fallen to 1.72, although the Census Bureau expected the rate would go back up again as economic conditions improved, but that has not happened.  </w:t>
      </w:r>
    </w:p>
    <w:p w14:paraId="5B4D7024" w14:textId="6EC15E17" w:rsidR="00142216" w:rsidRDefault="00142216" w:rsidP="006B25FE">
      <w:r>
        <w:t>In addition, there is a change in the ethnic composition of America’s citizenry. Latinos now are the largest minority group in the nation. The percentage of the population that identify as Latino and Asian is expected to continue to rise in the coming years. By 2050, non-Hispanic whites will no longer be a majority of the U.S. population at the current rate of change. Separating Hispanic out as a separate racial group may be misleading. This is because a majority of Hispanics self-identify as white. If one adds the “white” Hispanics together with non</w:t>
      </w:r>
      <w:r w:rsidR="008F66F2">
        <w:t xml:space="preserve">-Hispanic whites, the white total for the 2050 population becomes about 70 percent, with no sign it will fall as </w:t>
      </w:r>
      <w:r w:rsidR="00BD1908">
        <w:t>low as 50 percent.</w:t>
      </w:r>
      <w:r w:rsidR="0033474B">
        <w:t xml:space="preserve"> The political implications of these</w:t>
      </w:r>
      <w:r w:rsidR="00025574">
        <w:t xml:space="preserve"> above</w:t>
      </w:r>
      <w:r w:rsidR="0033474B">
        <w:t xml:space="preserve"> demographic changes in a post-Trump Republican Party</w:t>
      </w:r>
      <w:r w:rsidR="00025574">
        <w:t xml:space="preserve"> could have profound effects in states with heavy Hispanic populations</w:t>
      </w:r>
      <w:r w:rsidR="0033474B">
        <w:t xml:space="preserve">. </w:t>
      </w:r>
    </w:p>
    <w:p w14:paraId="2E92C89C" w14:textId="0B439AF6" w:rsidR="00025574" w:rsidRDefault="00025574" w:rsidP="006B25FE">
      <w:r>
        <w:t xml:space="preserve">Statistics about various social and economic trends show that the nation is in some ways better off than we were in the recent past; while, other suggest we are not. For example, the nation as a whole </w:t>
      </w:r>
      <w:r w:rsidR="00A7087E">
        <w:t xml:space="preserve">is </w:t>
      </w:r>
      <w:r>
        <w:t xml:space="preserve">richer today than it ever has been. Not everyone has benefited from this increased wealth. For example, from 1979 to 2015, weekly earnings, corrected for inflation, rose only 3 percent for the median worker. In contrast, between 1980 and </w:t>
      </w:r>
      <w:r w:rsidR="00A7087E">
        <w:t>2014</w:t>
      </w:r>
      <w:r>
        <w:t xml:space="preserve">, the income of the top 1 percent of earners, corrected for inflation, rose by 204 percent. </w:t>
      </w:r>
    </w:p>
    <w:p w14:paraId="3C90A4E4" w14:textId="1BD6BC58" w:rsidR="00025574" w:rsidRDefault="00025574" w:rsidP="006B25FE">
      <w:r>
        <w:t xml:space="preserve">In terms of social indicators, the murder rate has decreased significantly from 10.2 per 100,000 persons in 1980 to </w:t>
      </w:r>
      <w:r w:rsidR="00CF19C7">
        <w:t xml:space="preserve">5.0 in 2018. Divorce rates and births to teenagers have also dropped significantly since the early 1980s and early 1990s, respectively. On the other hand, death rates for working-class white Americans, in contrast to death rates among African Americans and Latinos, are actually rising. Death rates for all groups of middle-aged whites are, except whites </w:t>
      </w:r>
      <w:r w:rsidR="00A7087E">
        <w:t xml:space="preserve">with </w:t>
      </w:r>
      <w:r w:rsidR="00CF19C7">
        <w:t xml:space="preserve">a college degree, are also rising. The effect was large enough to reduce life expectancy for the entire nation beginning in 2015. The extra deaths are largely due to drugs, alcohol, and suicide with addiction to prescription opioids and to heroin becoming a massive national problem. </w:t>
      </w:r>
    </w:p>
    <w:p w14:paraId="64C46AB3" w14:textId="15F30ABE" w:rsidR="50DAFFBD" w:rsidRPr="00D37C57" w:rsidRDefault="50DAFFBD" w:rsidP="00D37C57">
      <w:pPr>
        <w:spacing w:after="40"/>
        <w:rPr>
          <w:rFonts w:ascii="Calibri" w:eastAsia="Calibri" w:hAnsi="Calibri" w:cs="Calibri"/>
          <w:b/>
          <w:bCs/>
          <w:color w:val="FF0000"/>
          <w:sz w:val="32"/>
          <w:szCs w:val="32"/>
        </w:rPr>
      </w:pPr>
      <w:bookmarkStart w:id="12" w:name="_Toc43900134"/>
      <w:bookmarkStart w:id="13" w:name="_Toc62219235"/>
      <w:r w:rsidRPr="516CF7ED">
        <w:rPr>
          <w:rStyle w:val="Heading1Char"/>
        </w:rPr>
        <w:t>Cengage Supplements</w:t>
      </w:r>
      <w:bookmarkEnd w:id="12"/>
      <w:bookmarkEnd w:id="13"/>
    </w:p>
    <w:p w14:paraId="2E8F655A" w14:textId="77777777" w:rsidR="00D37C57" w:rsidRDefault="00D37C57" w:rsidP="00D37C57">
      <w:pPr>
        <w:rPr>
          <w:color w:val="000000" w:themeColor="text1"/>
        </w:rPr>
      </w:pPr>
      <w:bookmarkStart w:id="14" w:name="_Toc43900135"/>
      <w:r w:rsidRPr="516CF7ED">
        <w:rPr>
          <w:color w:val="000000" w:themeColor="text1"/>
        </w:rPr>
        <w:t>The following product-level supplements provide additional information that may help you in preparing your course. They are available in the Instructor Resource Center.</w:t>
      </w:r>
    </w:p>
    <w:p w14:paraId="4E3006C9" w14:textId="77777777" w:rsidR="00D37C57" w:rsidRPr="006B25FE" w:rsidRDefault="00D37C57" w:rsidP="006B25FE">
      <w:pPr>
        <w:pStyle w:val="ListParagraph"/>
        <w:numPr>
          <w:ilvl w:val="0"/>
          <w:numId w:val="1"/>
        </w:numPr>
        <w:rPr>
          <w:rFonts w:eastAsiaTheme="minorEastAsia"/>
        </w:rPr>
      </w:pPr>
      <w:bookmarkStart w:id="15" w:name="_Hlk56767138"/>
      <w:r w:rsidRPr="006B25FE">
        <w:t>Political Science Guide to Teaching Online</w:t>
      </w:r>
    </w:p>
    <w:p w14:paraId="238125BD" w14:textId="3B9C738F" w:rsidR="00D37C57" w:rsidRPr="006B25FE" w:rsidRDefault="00D37C57" w:rsidP="006B25FE">
      <w:pPr>
        <w:pStyle w:val="ListParagraph"/>
        <w:numPr>
          <w:ilvl w:val="1"/>
          <w:numId w:val="1"/>
        </w:numPr>
        <w:rPr>
          <w:rFonts w:eastAsiaTheme="minorEastAsia"/>
        </w:rPr>
      </w:pPr>
      <w:r>
        <w:t>A guide with technology and pedagogy tips for teaching your course online</w:t>
      </w:r>
    </w:p>
    <w:p w14:paraId="2C917989" w14:textId="77777777" w:rsidR="00D37C57" w:rsidRPr="006B25FE" w:rsidRDefault="00D37C57" w:rsidP="006B25FE">
      <w:pPr>
        <w:pStyle w:val="ListParagraph"/>
        <w:numPr>
          <w:ilvl w:val="0"/>
          <w:numId w:val="1"/>
        </w:numPr>
        <w:rPr>
          <w:rFonts w:eastAsiaTheme="minorEastAsia"/>
          <w:color w:val="000000" w:themeColor="text1"/>
        </w:rPr>
      </w:pPr>
      <w:r w:rsidRPr="005207E6">
        <w:t xml:space="preserve">The Cengage Political Science Blog: </w:t>
      </w:r>
      <w:hyperlink r:id="rId11" w:history="1">
        <w:r w:rsidRPr="006B25FE">
          <w:rPr>
            <w:color w:val="DCA10D"/>
            <w:u w:val="single" w:color="DCA10D"/>
          </w:rPr>
          <w:t>https://blog.cengage.com/tag/political-science/</w:t>
        </w:r>
      </w:hyperlink>
    </w:p>
    <w:p w14:paraId="63F0473F" w14:textId="7C0A0485" w:rsidR="00D37C57" w:rsidRPr="006B25FE" w:rsidRDefault="00D37C57" w:rsidP="006B25FE">
      <w:pPr>
        <w:pStyle w:val="ListParagraph"/>
        <w:numPr>
          <w:ilvl w:val="1"/>
          <w:numId w:val="1"/>
        </w:numPr>
        <w:rPr>
          <w:rFonts w:eastAsiaTheme="minorEastAsia"/>
          <w:color w:val="000000" w:themeColor="text1"/>
        </w:rPr>
      </w:pPr>
      <w:r>
        <w:t xml:space="preserve">A source of discovery and connection to </w:t>
      </w:r>
      <w:r w:rsidRPr="005207E6">
        <w:t>a community of instructors sharing teaching tips, class activities, timely discussion ideas, and more</w:t>
      </w:r>
    </w:p>
    <w:p w14:paraId="13EA2ADC" w14:textId="77777777" w:rsidR="00D37C57" w:rsidRPr="006B25FE" w:rsidRDefault="00D37C57" w:rsidP="006B25FE">
      <w:pPr>
        <w:pStyle w:val="ListParagraph"/>
        <w:numPr>
          <w:ilvl w:val="0"/>
          <w:numId w:val="1"/>
        </w:numPr>
        <w:rPr>
          <w:rFonts w:eastAsiaTheme="minorEastAsia"/>
          <w:color w:val="000000" w:themeColor="text1"/>
        </w:rPr>
      </w:pPr>
      <w:r w:rsidRPr="005207E6">
        <w:t>American Government YouTube Playlist</w:t>
      </w:r>
      <w:r>
        <w:t xml:space="preserve">: </w:t>
      </w:r>
      <w:r w:rsidRPr="002A70F1">
        <w:t>https://www.youtube.com/channel/UCcFM0VUmi-f8BvRMaiWae4g</w:t>
      </w:r>
    </w:p>
    <w:p w14:paraId="197AEDC6" w14:textId="77777777" w:rsidR="00D37C57" w:rsidRPr="006B25FE" w:rsidRDefault="00D37C57" w:rsidP="006B25FE">
      <w:pPr>
        <w:pStyle w:val="ListParagraph"/>
        <w:numPr>
          <w:ilvl w:val="1"/>
          <w:numId w:val="1"/>
        </w:numPr>
        <w:rPr>
          <w:rFonts w:eastAsiaTheme="minorEastAsia"/>
          <w:color w:val="000000" w:themeColor="text1"/>
        </w:rPr>
      </w:pPr>
      <w:r w:rsidRPr="00BE153A">
        <w:lastRenderedPageBreak/>
        <w:t>A selection of videos for customizing your learning path</w:t>
      </w:r>
    </w:p>
    <w:p w14:paraId="1C009315" w14:textId="77777777" w:rsidR="00D37C57" w:rsidRPr="006B25FE" w:rsidRDefault="00D37C57" w:rsidP="006B25FE">
      <w:pPr>
        <w:pStyle w:val="ListParagraph"/>
        <w:numPr>
          <w:ilvl w:val="0"/>
          <w:numId w:val="1"/>
        </w:numPr>
        <w:rPr>
          <w:rFonts w:eastAsiaTheme="minorEastAsia"/>
        </w:rPr>
      </w:pPr>
      <w:r w:rsidRPr="00241384">
        <w:t xml:space="preserve">MindTap Educator Guide: </w:t>
      </w:r>
    </w:p>
    <w:p w14:paraId="5D175169" w14:textId="77777777" w:rsidR="00D37C57" w:rsidRPr="00BE153A" w:rsidRDefault="00D37C57" w:rsidP="006B25FE">
      <w:pPr>
        <w:pStyle w:val="ListParagraph"/>
        <w:numPr>
          <w:ilvl w:val="1"/>
          <w:numId w:val="1"/>
        </w:numPr>
      </w:pPr>
      <w:r w:rsidRPr="00241384">
        <w:t>A detailed list of the assets in your MindTap course</w:t>
      </w:r>
    </w:p>
    <w:p w14:paraId="629B1F9B" w14:textId="77777777" w:rsidR="00D37C57" w:rsidRPr="006B25FE" w:rsidRDefault="00D37C57" w:rsidP="006B25FE">
      <w:pPr>
        <w:pStyle w:val="ListParagraph"/>
        <w:numPr>
          <w:ilvl w:val="0"/>
          <w:numId w:val="1"/>
        </w:numPr>
        <w:rPr>
          <w:rFonts w:eastAsiaTheme="minorEastAsia"/>
        </w:rPr>
      </w:pPr>
      <w:r w:rsidRPr="00241384">
        <w:t>Transition Guide</w:t>
      </w:r>
    </w:p>
    <w:p w14:paraId="74185DD0" w14:textId="77777777" w:rsidR="00D37C57" w:rsidRPr="006B25FE" w:rsidRDefault="00D37C57" w:rsidP="006B25FE">
      <w:pPr>
        <w:pStyle w:val="ListParagraph"/>
        <w:numPr>
          <w:ilvl w:val="1"/>
          <w:numId w:val="1"/>
        </w:numPr>
        <w:rPr>
          <w:rFonts w:eastAsiaTheme="minorEastAsia"/>
        </w:rPr>
      </w:pPr>
      <w:r w:rsidRPr="00241384">
        <w:t>Highlights content changes and updates in the new edition of the textbook and courseware design</w:t>
      </w:r>
    </w:p>
    <w:p w14:paraId="65D3F2F7" w14:textId="77777777" w:rsidR="00D37C57" w:rsidRPr="006B25FE" w:rsidRDefault="00D37C57" w:rsidP="006B25FE">
      <w:pPr>
        <w:pStyle w:val="ListParagraph"/>
        <w:numPr>
          <w:ilvl w:val="0"/>
          <w:numId w:val="1"/>
        </w:numPr>
        <w:rPr>
          <w:rFonts w:eastAsiaTheme="minorEastAsia"/>
        </w:rPr>
      </w:pPr>
      <w:r w:rsidRPr="00241384">
        <w:t>St</w:t>
      </w:r>
      <w:r>
        <w:t>a</w:t>
      </w:r>
      <w:r w:rsidRPr="00241384">
        <w:t>ndard Writing Rubric</w:t>
      </w:r>
    </w:p>
    <w:p w14:paraId="0F1CD80F" w14:textId="77777777" w:rsidR="00D37C57" w:rsidRPr="006B25FE" w:rsidRDefault="00D37C57" w:rsidP="006B25FE">
      <w:pPr>
        <w:pStyle w:val="ListParagraph"/>
        <w:numPr>
          <w:ilvl w:val="1"/>
          <w:numId w:val="1"/>
        </w:numPr>
        <w:rPr>
          <w:rFonts w:eastAsiaTheme="minorEastAsia"/>
        </w:rPr>
      </w:pPr>
      <w:r w:rsidRPr="00241384">
        <w:t>A customizable rubric for evaluating students’ written work, for use as both a grading tool and a student-facing document for setting expectations.</w:t>
      </w:r>
    </w:p>
    <w:p w14:paraId="60996142" w14:textId="77777777" w:rsidR="00D37C57" w:rsidRPr="006B25FE" w:rsidRDefault="00D37C57" w:rsidP="006B25FE">
      <w:pPr>
        <w:pStyle w:val="ListParagraph"/>
        <w:numPr>
          <w:ilvl w:val="0"/>
          <w:numId w:val="1"/>
        </w:numPr>
        <w:rPr>
          <w:rFonts w:eastAsiaTheme="minorEastAsia"/>
        </w:rPr>
      </w:pPr>
      <w:r w:rsidRPr="00241384">
        <w:t>Standard Discussion Rubric</w:t>
      </w:r>
    </w:p>
    <w:p w14:paraId="77350873" w14:textId="77777777" w:rsidR="00D37C57" w:rsidRPr="006B25FE" w:rsidRDefault="00D37C57" w:rsidP="006B25FE">
      <w:pPr>
        <w:pStyle w:val="ListParagraph"/>
        <w:numPr>
          <w:ilvl w:val="1"/>
          <w:numId w:val="1"/>
        </w:numPr>
        <w:rPr>
          <w:rFonts w:eastAsiaTheme="minorEastAsia"/>
        </w:rPr>
      </w:pPr>
      <w:r w:rsidRPr="00241384">
        <w:t>A customizable rubric for evaluating students’ discussion contributions, for use as both a grading tool and a student-facing document for setting expectations.</w:t>
      </w:r>
    </w:p>
    <w:p w14:paraId="48921E0F" w14:textId="77777777" w:rsidR="00D37C57" w:rsidRPr="00241384" w:rsidRDefault="00D37C57" w:rsidP="006B25FE">
      <w:pPr>
        <w:pStyle w:val="ListParagraph"/>
        <w:numPr>
          <w:ilvl w:val="0"/>
          <w:numId w:val="1"/>
        </w:numPr>
      </w:pPr>
      <w:r w:rsidRPr="00241384">
        <w:t>MindTap Performance Reports Instructor Guide for American Government</w:t>
      </w:r>
    </w:p>
    <w:p w14:paraId="28981013" w14:textId="77777777" w:rsidR="00D37C57" w:rsidRPr="006B25FE" w:rsidRDefault="00D37C57" w:rsidP="006B25FE">
      <w:pPr>
        <w:pStyle w:val="ListParagraph"/>
        <w:numPr>
          <w:ilvl w:val="1"/>
          <w:numId w:val="1"/>
        </w:numPr>
      </w:pPr>
      <w:r w:rsidRPr="006B25FE">
        <w:t>A guide for making the most of the new performance reports functionality within MindTap.</w:t>
      </w:r>
    </w:p>
    <w:p w14:paraId="3166DF52" w14:textId="22216A33" w:rsidR="15909A4F" w:rsidRPr="007F295E" w:rsidRDefault="15909A4F" w:rsidP="2112863F">
      <w:pPr>
        <w:pStyle w:val="Heading2"/>
        <w:rPr>
          <w:color w:val="1F3864" w:themeColor="accent1" w:themeShade="80"/>
        </w:rPr>
      </w:pPr>
      <w:bookmarkStart w:id="16" w:name="_Toc62219236"/>
      <w:bookmarkEnd w:id="15"/>
      <w:r w:rsidRPr="2112863F">
        <w:rPr>
          <w:rStyle w:val="Heading1Char"/>
          <w:b w:val="0"/>
          <w:bCs w:val="0"/>
        </w:rPr>
        <w:t>List of Student Downloads</w:t>
      </w:r>
      <w:bookmarkEnd w:id="14"/>
      <w:bookmarkEnd w:id="16"/>
    </w:p>
    <w:p w14:paraId="0A40A045" w14:textId="77777777" w:rsidR="00F050B2" w:rsidRDefault="15909A4F" w:rsidP="00F050B2">
      <w:r>
        <w:t xml:space="preserve">Students should download the following items from the Student Companion Center to complete </w:t>
      </w:r>
      <w:r w:rsidR="1F55CE32">
        <w:t xml:space="preserve">the activities and assignments related to </w:t>
      </w:r>
      <w:r w:rsidR="00533E95">
        <w:t>this chapter</w:t>
      </w:r>
      <w:r>
        <w:t>:</w:t>
      </w:r>
    </w:p>
    <w:p w14:paraId="3A87C812" w14:textId="77DF7076" w:rsidR="38D4737C" w:rsidRPr="00F050B2" w:rsidRDefault="00F050B2" w:rsidP="00F050B2">
      <w:pPr>
        <w:pStyle w:val="ListParagraph"/>
        <w:numPr>
          <w:ilvl w:val="0"/>
          <w:numId w:val="37"/>
        </w:numPr>
      </w:pPr>
      <w:r w:rsidRPr="00241384">
        <w:t>T</w:t>
      </w:r>
      <w:r w:rsidR="00D97E5A" w:rsidRPr="00F050B2">
        <w:t>he Declaration of Independence</w:t>
      </w:r>
    </w:p>
    <w:p w14:paraId="1CA35981" w14:textId="694660A7" w:rsidR="00D97E5A" w:rsidRPr="00F050B2" w:rsidRDefault="00D97E5A" w:rsidP="00F050B2">
      <w:pPr>
        <w:pStyle w:val="ListParagraph"/>
        <w:numPr>
          <w:ilvl w:val="0"/>
          <w:numId w:val="37"/>
        </w:numPr>
      </w:pPr>
      <w:r w:rsidRPr="00F050B2">
        <w:t>The Constitution of the United States</w:t>
      </w:r>
    </w:p>
    <w:p w14:paraId="4BF6C8C0" w14:textId="0451C3C8" w:rsidR="00D97E5A" w:rsidRPr="00F050B2" w:rsidRDefault="00D97E5A" w:rsidP="00F050B2">
      <w:pPr>
        <w:pStyle w:val="ListParagraph"/>
        <w:numPr>
          <w:ilvl w:val="0"/>
          <w:numId w:val="37"/>
        </w:numPr>
      </w:pPr>
      <w:r w:rsidRPr="00F050B2">
        <w:t>The Federalist Paper No. 10</w:t>
      </w:r>
    </w:p>
    <w:p w14:paraId="4FD07292" w14:textId="5735F269" w:rsidR="00D97E5A" w:rsidRPr="00F050B2" w:rsidRDefault="00D97E5A" w:rsidP="00F050B2">
      <w:pPr>
        <w:pStyle w:val="ListParagraph"/>
        <w:numPr>
          <w:ilvl w:val="0"/>
          <w:numId w:val="37"/>
        </w:numPr>
      </w:pPr>
      <w:r w:rsidRPr="00F050B2">
        <w:t>The Federalist Paper No. 51</w:t>
      </w:r>
    </w:p>
    <w:p w14:paraId="4BA17CD6" w14:textId="6BCA2048" w:rsidR="00D97E5A" w:rsidRPr="00F050B2" w:rsidRDefault="00D97E5A" w:rsidP="00F050B2">
      <w:pPr>
        <w:pStyle w:val="ListParagraph"/>
        <w:numPr>
          <w:ilvl w:val="0"/>
          <w:numId w:val="37"/>
        </w:numPr>
      </w:pPr>
      <w:r w:rsidRPr="00F050B2">
        <w:t>The Federalist Paper No. 78</w:t>
      </w:r>
    </w:p>
    <w:p w14:paraId="798E294D" w14:textId="1EEF40FE" w:rsidR="6513B0BF" w:rsidRPr="00483189" w:rsidRDefault="00533E95" w:rsidP="006B463F">
      <w:pPr>
        <w:pStyle w:val="Heading1"/>
      </w:pPr>
      <w:bookmarkStart w:id="17" w:name="_Toc42853183"/>
      <w:bookmarkStart w:id="18" w:name="_Toc42853353"/>
      <w:bookmarkStart w:id="19" w:name="_Toc43900136"/>
      <w:bookmarkStart w:id="20" w:name="_Toc62219237"/>
      <w:r>
        <w:t>Chapter</w:t>
      </w:r>
      <w:r w:rsidR="00D0135B">
        <w:t xml:space="preserve"> Objectives</w:t>
      </w:r>
      <w:bookmarkEnd w:id="17"/>
      <w:bookmarkEnd w:id="18"/>
      <w:bookmarkEnd w:id="19"/>
      <w:bookmarkEnd w:id="20"/>
    </w:p>
    <w:p w14:paraId="1363A433" w14:textId="2AB4CCF5" w:rsidR="00790611" w:rsidRPr="00790611" w:rsidRDefault="00613E20" w:rsidP="00063A32">
      <w:r>
        <w:t>The following objectives</w:t>
      </w:r>
      <w:r w:rsidR="001A589F">
        <w:t xml:space="preserve"> are addressed in this chapter</w:t>
      </w:r>
      <w:r w:rsidR="004B42F0">
        <w:t>:</w:t>
      </w:r>
    </w:p>
    <w:p w14:paraId="7128ECE4" w14:textId="6F58644A" w:rsidR="00EF5843" w:rsidRDefault="00D97E5A" w:rsidP="002D4C07">
      <w:pPr>
        <w:pStyle w:val="LOs"/>
      </w:pPr>
      <w:r>
        <w:t>LO 1</w:t>
      </w:r>
      <w:r w:rsidR="00EF5843" w:rsidRPr="03E6C284">
        <w:t>.</w:t>
      </w:r>
      <w:r>
        <w:t>1</w:t>
      </w:r>
      <w:r w:rsidR="00EF5843" w:rsidRPr="03E6C284">
        <w:t xml:space="preserve"> </w:t>
      </w:r>
      <w:r w:rsidR="00364E72">
        <w:tab/>
      </w:r>
      <w:r>
        <w:t xml:space="preserve">Define the terms </w:t>
      </w:r>
      <w:r>
        <w:rPr>
          <w:i/>
          <w:iCs/>
        </w:rPr>
        <w:t>politics</w:t>
      </w:r>
      <w:r>
        <w:t xml:space="preserve">, </w:t>
      </w:r>
      <w:r>
        <w:rPr>
          <w:i/>
          <w:iCs/>
        </w:rPr>
        <w:t>government</w:t>
      </w:r>
      <w:r>
        <w:t xml:space="preserve">, </w:t>
      </w:r>
      <w:r>
        <w:rPr>
          <w:i/>
          <w:iCs/>
        </w:rPr>
        <w:t>order</w:t>
      </w:r>
      <w:r>
        <w:t xml:space="preserve">, </w:t>
      </w:r>
      <w:r>
        <w:rPr>
          <w:i/>
          <w:iCs/>
        </w:rPr>
        <w:t>liberty</w:t>
      </w:r>
      <w:r>
        <w:t xml:space="preserve">, </w:t>
      </w:r>
      <w:r>
        <w:rPr>
          <w:i/>
          <w:iCs/>
        </w:rPr>
        <w:t xml:space="preserve">authority, </w:t>
      </w:r>
      <w:r>
        <w:t xml:space="preserve">and </w:t>
      </w:r>
      <w:r>
        <w:rPr>
          <w:i/>
          <w:iCs/>
        </w:rPr>
        <w:t>legitimacy</w:t>
      </w:r>
      <w:r>
        <w:t>.</w:t>
      </w:r>
    </w:p>
    <w:p w14:paraId="2D0C532F" w14:textId="0B3F808D" w:rsidR="00D97E5A" w:rsidRDefault="00D97E5A" w:rsidP="002D4C07">
      <w:pPr>
        <w:pStyle w:val="LOs"/>
      </w:pPr>
      <w:r>
        <w:t>LO 1.2</w:t>
      </w:r>
      <w:r>
        <w:tab/>
        <w:t xml:space="preserve">Distinguish between the major features of direct democracy and representative democracy, and describe majoritarianism, elite theory, and pluralism. </w:t>
      </w:r>
    </w:p>
    <w:p w14:paraId="1E335B98" w14:textId="25C2E5CD" w:rsidR="00D97E5A" w:rsidRDefault="00D97E5A" w:rsidP="002D4C07">
      <w:pPr>
        <w:pStyle w:val="LOs"/>
      </w:pPr>
      <w:r>
        <w:t>LO 1.3</w:t>
      </w:r>
      <w:r>
        <w:tab/>
        <w:t>Summarize the conflicts that can occur between the values of liberty and order, and between those of liberty and equality.</w:t>
      </w:r>
    </w:p>
    <w:p w14:paraId="40F6BE24" w14:textId="76DF5434" w:rsidR="00D97E5A" w:rsidRDefault="00D97E5A" w:rsidP="002D4C07">
      <w:pPr>
        <w:pStyle w:val="LOs"/>
      </w:pPr>
      <w:r>
        <w:t>LO 1.4</w:t>
      </w:r>
      <w:r>
        <w:tab/>
        <w:t>Discuss conservatism</w:t>
      </w:r>
      <w:r w:rsidR="00236092">
        <w:t xml:space="preserve">, liberalism, and other popular American ideological positions. </w:t>
      </w:r>
    </w:p>
    <w:p w14:paraId="70AE511D" w14:textId="0543B527" w:rsidR="00236092" w:rsidRPr="00D97E5A" w:rsidRDefault="00236092" w:rsidP="002D4C07">
      <w:pPr>
        <w:pStyle w:val="LOs"/>
      </w:pPr>
      <w:r>
        <w:t>LO 1.5</w:t>
      </w:r>
      <w:r>
        <w:tab/>
        <w:t xml:space="preserve">Explain how a changing American population and other social trends may affect the future of our nation. </w:t>
      </w:r>
    </w:p>
    <w:p w14:paraId="5370F229" w14:textId="527155ED" w:rsidR="00E0764D" w:rsidRDefault="24C918B8" w:rsidP="2112863F">
      <w:pPr>
        <w:pStyle w:val="Heading1"/>
      </w:pPr>
      <w:bookmarkStart w:id="21" w:name="_Toc43900137"/>
      <w:bookmarkStart w:id="22" w:name="_Toc62219238"/>
      <w:r>
        <w:t xml:space="preserve">Complete </w:t>
      </w:r>
      <w:r w:rsidR="00050F62">
        <w:t>List of</w:t>
      </w:r>
      <w:r w:rsidR="00E0764D">
        <w:t xml:space="preserve"> </w:t>
      </w:r>
      <w:r w:rsidR="00B26B7F">
        <w:t xml:space="preserve">Chapter </w:t>
      </w:r>
      <w:r w:rsidR="005D6124">
        <w:t>Activities and Assessments</w:t>
      </w:r>
      <w:bookmarkEnd w:id="21"/>
      <w:bookmarkEnd w:id="22"/>
    </w:p>
    <w:p w14:paraId="107194D5" w14:textId="4883C12E" w:rsidR="5A80A8A6" w:rsidRDefault="5A80A8A6" w:rsidP="35E986E9">
      <w:r>
        <w:t>For additional guidance refer to the Teaching Online Guide.</w:t>
      </w:r>
    </w:p>
    <w:tbl>
      <w:tblPr>
        <w:tblStyle w:val="TableGrid"/>
        <w:tblW w:w="9360" w:type="dxa"/>
        <w:tblLook w:val="04A0" w:firstRow="1" w:lastRow="0" w:firstColumn="1" w:lastColumn="0" w:noHBand="0" w:noVBand="1"/>
      </w:tblPr>
      <w:tblGrid>
        <w:gridCol w:w="1345"/>
        <w:gridCol w:w="1350"/>
        <w:gridCol w:w="2902"/>
        <w:gridCol w:w="2138"/>
        <w:gridCol w:w="1625"/>
      </w:tblGrid>
      <w:tr w:rsidR="00754905" w14:paraId="01B688B6" w14:textId="022BB53F" w:rsidTr="0068783C">
        <w:tc>
          <w:tcPr>
            <w:tcW w:w="1345" w:type="dxa"/>
            <w:shd w:val="clear" w:color="auto" w:fill="FFF2CC" w:themeFill="accent4" w:themeFillTint="33"/>
          </w:tcPr>
          <w:p w14:paraId="1CFCDF69" w14:textId="69556076" w:rsidR="00754905" w:rsidRDefault="0068783C" w:rsidP="00EC5B9E">
            <w:r>
              <w:lastRenderedPageBreak/>
              <w:t>Chapter</w:t>
            </w:r>
            <w:r w:rsidR="0695CC3C">
              <w:t xml:space="preserve"> Objective</w:t>
            </w:r>
          </w:p>
        </w:tc>
        <w:tc>
          <w:tcPr>
            <w:tcW w:w="1350" w:type="dxa"/>
            <w:shd w:val="clear" w:color="auto" w:fill="FFF2CC" w:themeFill="accent4" w:themeFillTint="33"/>
          </w:tcPr>
          <w:p w14:paraId="5D795250" w14:textId="26D3E7B6" w:rsidR="00754905" w:rsidRDefault="00754905" w:rsidP="00EC5B9E">
            <w:r>
              <w:t>PPT slide</w:t>
            </w:r>
          </w:p>
        </w:tc>
        <w:tc>
          <w:tcPr>
            <w:tcW w:w="2902" w:type="dxa"/>
            <w:shd w:val="clear" w:color="auto" w:fill="FFF2CC" w:themeFill="accent4" w:themeFillTint="33"/>
          </w:tcPr>
          <w:p w14:paraId="1CEB55C6" w14:textId="71F6C063" w:rsidR="00754905" w:rsidRDefault="7B8EB274" w:rsidP="00EC5B9E">
            <w:r>
              <w:t>Activity/Assessment</w:t>
            </w:r>
          </w:p>
        </w:tc>
        <w:tc>
          <w:tcPr>
            <w:tcW w:w="2138" w:type="dxa"/>
            <w:shd w:val="clear" w:color="auto" w:fill="FFF2CC" w:themeFill="accent4" w:themeFillTint="33"/>
          </w:tcPr>
          <w:p w14:paraId="44D39803" w14:textId="0F5CA8FA" w:rsidR="00754905" w:rsidRDefault="7B8EB274" w:rsidP="00EC5B9E">
            <w:r>
              <w:t>Duration</w:t>
            </w:r>
          </w:p>
        </w:tc>
        <w:tc>
          <w:tcPr>
            <w:tcW w:w="1625" w:type="dxa"/>
            <w:shd w:val="clear" w:color="auto" w:fill="FFF2CC" w:themeFill="accent4" w:themeFillTint="33"/>
          </w:tcPr>
          <w:p w14:paraId="3E3688CD" w14:textId="3887E243" w:rsidR="7B8EB274" w:rsidRDefault="00EE6FD9" w:rsidP="35E986E9">
            <w:r>
              <w:t xml:space="preserve"> Texas State Standards for GOVT 2305</w:t>
            </w:r>
            <w:r w:rsidR="00B92468">
              <w:t xml:space="preserve"> SLO</w:t>
            </w:r>
          </w:p>
        </w:tc>
      </w:tr>
      <w:tr w:rsidR="1148642E" w14:paraId="68F78835" w14:textId="77777777" w:rsidTr="0068783C">
        <w:tc>
          <w:tcPr>
            <w:tcW w:w="1345" w:type="dxa"/>
          </w:tcPr>
          <w:p w14:paraId="335CB488" w14:textId="04FC73BE" w:rsidR="1148642E" w:rsidRPr="00224839" w:rsidRDefault="00236092" w:rsidP="1148642E">
            <w:r w:rsidRPr="00224839">
              <w:t>1.1</w:t>
            </w:r>
          </w:p>
        </w:tc>
        <w:tc>
          <w:tcPr>
            <w:tcW w:w="1350" w:type="dxa"/>
          </w:tcPr>
          <w:p w14:paraId="2A811217" w14:textId="4DBC4D4F" w:rsidR="05FD08E8" w:rsidRPr="00224839" w:rsidRDefault="00236092" w:rsidP="1148642E">
            <w:r w:rsidRPr="00224839">
              <w:t>[</w:t>
            </w:r>
            <w:r w:rsidR="00212E34" w:rsidRPr="00224839">
              <w:t>4-5</w:t>
            </w:r>
            <w:r w:rsidRPr="00224839">
              <w:t>]</w:t>
            </w:r>
          </w:p>
        </w:tc>
        <w:tc>
          <w:tcPr>
            <w:tcW w:w="2902" w:type="dxa"/>
          </w:tcPr>
          <w:p w14:paraId="3CF6C618" w14:textId="2A97445A" w:rsidR="05FD08E8" w:rsidRPr="00E128C1" w:rsidRDefault="00E128C1" w:rsidP="00E128C1">
            <w:r w:rsidRPr="00E128C1">
              <w:t>MindTap WDM</w:t>
            </w:r>
            <w:r w:rsidR="0025067A">
              <w:t xml:space="preserve">_ </w:t>
            </w:r>
            <w:r w:rsidRPr="00E128C1">
              <w:t>Government Poll Question</w:t>
            </w:r>
            <w:r>
              <w:t xml:space="preserve">: Should the primary purpose of government be to provide social order or to provide for the social order? </w:t>
            </w:r>
          </w:p>
        </w:tc>
        <w:tc>
          <w:tcPr>
            <w:tcW w:w="2138" w:type="dxa"/>
          </w:tcPr>
          <w:p w14:paraId="52322195" w14:textId="45B6BC33" w:rsidR="05FD08E8" w:rsidRDefault="00E128C1" w:rsidP="1148642E">
            <w:r>
              <w:t>1</w:t>
            </w:r>
            <w:r w:rsidR="0084439C">
              <w:t>5</w:t>
            </w:r>
            <w:r>
              <w:t xml:space="preserve"> minutes</w:t>
            </w:r>
          </w:p>
        </w:tc>
        <w:tc>
          <w:tcPr>
            <w:tcW w:w="1625" w:type="dxa"/>
          </w:tcPr>
          <w:p w14:paraId="3B4A55E1" w14:textId="26F88ABF" w:rsidR="03F1E73E" w:rsidRDefault="00EE6FD9" w:rsidP="1148642E">
            <w:r w:rsidRPr="00EE6FD9">
              <w:t xml:space="preserve"> Explain the origin and development of constitutional democracy in the United States. </w:t>
            </w:r>
          </w:p>
        </w:tc>
      </w:tr>
      <w:tr w:rsidR="00E128C1" w14:paraId="3B6739AB" w14:textId="77777777" w:rsidTr="0068783C">
        <w:tc>
          <w:tcPr>
            <w:tcW w:w="1345" w:type="dxa"/>
          </w:tcPr>
          <w:p w14:paraId="4B5EB350" w14:textId="021834FF" w:rsidR="00E128C1" w:rsidRDefault="0084439C" w:rsidP="1148642E">
            <w:r>
              <w:t>1.1</w:t>
            </w:r>
          </w:p>
        </w:tc>
        <w:tc>
          <w:tcPr>
            <w:tcW w:w="1350" w:type="dxa"/>
          </w:tcPr>
          <w:p w14:paraId="0B11F3B6" w14:textId="1A32A5A9" w:rsidR="00E128C1" w:rsidRDefault="0084439C" w:rsidP="1148642E">
            <w:r w:rsidRPr="00224839">
              <w:t>[</w:t>
            </w:r>
            <w:r w:rsidR="00212E34" w:rsidRPr="00224839">
              <w:t>4-5</w:t>
            </w:r>
            <w:r w:rsidRPr="00224839">
              <w:t>]</w:t>
            </w:r>
          </w:p>
        </w:tc>
        <w:tc>
          <w:tcPr>
            <w:tcW w:w="2902" w:type="dxa"/>
          </w:tcPr>
          <w:p w14:paraId="4ABF32F5" w14:textId="52509342" w:rsidR="00E128C1" w:rsidRPr="00E128C1" w:rsidRDefault="0084439C" w:rsidP="1148642E">
            <w:r>
              <w:t>End of Chapter Quiz, Questions 1-2</w:t>
            </w:r>
          </w:p>
        </w:tc>
        <w:tc>
          <w:tcPr>
            <w:tcW w:w="2138" w:type="dxa"/>
          </w:tcPr>
          <w:p w14:paraId="2412B06E" w14:textId="0093A697" w:rsidR="00E128C1" w:rsidRDefault="0084439C" w:rsidP="1148642E">
            <w:r>
              <w:t>6 minutes</w:t>
            </w:r>
          </w:p>
        </w:tc>
        <w:tc>
          <w:tcPr>
            <w:tcW w:w="1625" w:type="dxa"/>
          </w:tcPr>
          <w:p w14:paraId="7C07341D" w14:textId="0E71497F" w:rsidR="00E128C1" w:rsidRDefault="00EE6FD9" w:rsidP="1148642E">
            <w:r w:rsidRPr="00EE6FD9">
              <w:t xml:space="preserve"> Explain the origin and development of constitutional democracy in the United States.</w:t>
            </w:r>
          </w:p>
        </w:tc>
      </w:tr>
      <w:tr w:rsidR="00E128C1" w14:paraId="0F93616F" w14:textId="77777777" w:rsidTr="0068783C">
        <w:tc>
          <w:tcPr>
            <w:tcW w:w="1345" w:type="dxa"/>
          </w:tcPr>
          <w:p w14:paraId="021C15CA" w14:textId="403B09F3" w:rsidR="00E128C1" w:rsidRDefault="0084439C" w:rsidP="1148642E">
            <w:r>
              <w:t>1.2</w:t>
            </w:r>
          </w:p>
        </w:tc>
        <w:tc>
          <w:tcPr>
            <w:tcW w:w="1350" w:type="dxa"/>
          </w:tcPr>
          <w:p w14:paraId="0A7C907F" w14:textId="4CD943BC" w:rsidR="00E128C1" w:rsidRDefault="0084439C" w:rsidP="1148642E">
            <w:r w:rsidRPr="00224839">
              <w:t>[</w:t>
            </w:r>
            <w:r w:rsidR="00212E34" w:rsidRPr="00224839">
              <w:t>7-12</w:t>
            </w:r>
            <w:r w:rsidRPr="00224839">
              <w:t>]</w:t>
            </w:r>
          </w:p>
        </w:tc>
        <w:tc>
          <w:tcPr>
            <w:tcW w:w="2902" w:type="dxa"/>
          </w:tcPr>
          <w:p w14:paraId="67C00EC2" w14:textId="5F3BD4A8" w:rsidR="00E128C1" w:rsidRPr="00E128C1" w:rsidRDefault="0084439C" w:rsidP="1148642E">
            <w:r>
              <w:t xml:space="preserve">End of Chapter Quiz, Questions 3-4 </w:t>
            </w:r>
          </w:p>
        </w:tc>
        <w:tc>
          <w:tcPr>
            <w:tcW w:w="2138" w:type="dxa"/>
          </w:tcPr>
          <w:p w14:paraId="4E032945" w14:textId="4D39049B" w:rsidR="00E128C1" w:rsidRDefault="0084439C" w:rsidP="1148642E">
            <w:r>
              <w:t>6 minutes</w:t>
            </w:r>
          </w:p>
        </w:tc>
        <w:tc>
          <w:tcPr>
            <w:tcW w:w="1625" w:type="dxa"/>
          </w:tcPr>
          <w:p w14:paraId="6A530FD5" w14:textId="1969601F" w:rsidR="00E128C1" w:rsidRDefault="00EE6FD9" w:rsidP="1148642E">
            <w:r w:rsidRPr="00EE6FD9">
              <w:t xml:space="preserve"> Explain the origin and development of constitutional democracy in the United States. </w:t>
            </w:r>
          </w:p>
        </w:tc>
      </w:tr>
      <w:tr w:rsidR="0084439C" w14:paraId="5F9EFB3E" w14:textId="77777777" w:rsidTr="0068783C">
        <w:tc>
          <w:tcPr>
            <w:tcW w:w="1345" w:type="dxa"/>
          </w:tcPr>
          <w:p w14:paraId="6D0B0E15" w14:textId="38D0B35C" w:rsidR="0084439C" w:rsidRDefault="0084439C" w:rsidP="1148642E">
            <w:r>
              <w:t>1.3</w:t>
            </w:r>
          </w:p>
        </w:tc>
        <w:tc>
          <w:tcPr>
            <w:tcW w:w="1350" w:type="dxa"/>
          </w:tcPr>
          <w:p w14:paraId="5C283E9A" w14:textId="0E3C5FCD" w:rsidR="0084439C" w:rsidRDefault="0084439C" w:rsidP="1148642E">
            <w:r w:rsidRPr="00224839">
              <w:t>[</w:t>
            </w:r>
            <w:r w:rsidR="00212E34" w:rsidRPr="00224839">
              <w:t>14-16</w:t>
            </w:r>
            <w:r w:rsidRPr="00224839">
              <w:t>]</w:t>
            </w:r>
          </w:p>
        </w:tc>
        <w:tc>
          <w:tcPr>
            <w:tcW w:w="2902" w:type="dxa"/>
          </w:tcPr>
          <w:p w14:paraId="0207EB4C" w14:textId="77777777" w:rsidR="007D5560" w:rsidRPr="007D5560" w:rsidRDefault="0084439C" w:rsidP="007D5560">
            <w:pPr>
              <w:rPr>
                <w:rFonts w:eastAsiaTheme="minorEastAsia"/>
              </w:rPr>
            </w:pPr>
            <w:r w:rsidRPr="0084439C">
              <w:rPr>
                <w:rFonts w:eastAsiaTheme="minorEastAsia"/>
              </w:rPr>
              <w:t xml:space="preserve">MindTap </w:t>
            </w:r>
            <w:proofErr w:type="spellStart"/>
            <w:r w:rsidRPr="0084439C">
              <w:rPr>
                <w:rFonts w:eastAsiaTheme="minorEastAsia"/>
              </w:rPr>
              <w:t>WDM_Political</w:t>
            </w:r>
            <w:proofErr w:type="spellEnd"/>
            <w:r w:rsidRPr="0084439C">
              <w:rPr>
                <w:rFonts w:eastAsiaTheme="minorEastAsia"/>
              </w:rPr>
              <w:t xml:space="preserve"> Culture Government Poll Question</w:t>
            </w:r>
            <w:r w:rsidR="007D5560">
              <w:rPr>
                <w:rFonts w:eastAsiaTheme="minorEastAsia"/>
              </w:rPr>
              <w:t xml:space="preserve">: </w:t>
            </w:r>
            <w:r w:rsidR="007D5560" w:rsidRPr="007D5560">
              <w:rPr>
                <w:rFonts w:eastAsiaTheme="minorEastAsia"/>
              </w:rPr>
              <w:t>Should the United States implement a mandatory national service program?</w:t>
            </w:r>
          </w:p>
          <w:p w14:paraId="0EF68745" w14:textId="04DA7C62" w:rsidR="0084439C" w:rsidRPr="0084439C" w:rsidRDefault="0084439C" w:rsidP="1148642E"/>
        </w:tc>
        <w:tc>
          <w:tcPr>
            <w:tcW w:w="2138" w:type="dxa"/>
          </w:tcPr>
          <w:p w14:paraId="22B01612" w14:textId="56E3A9C7" w:rsidR="0084439C" w:rsidRDefault="007D5560" w:rsidP="1148642E">
            <w:r>
              <w:t>15 minutes</w:t>
            </w:r>
          </w:p>
        </w:tc>
        <w:tc>
          <w:tcPr>
            <w:tcW w:w="1625" w:type="dxa"/>
          </w:tcPr>
          <w:p w14:paraId="584B6643" w14:textId="3E9D8596" w:rsidR="0084439C" w:rsidRDefault="00EE6FD9" w:rsidP="1148642E">
            <w:r w:rsidRPr="00EE6FD9">
              <w:t xml:space="preserve"> Analyze issues and policies in U.S. politics.</w:t>
            </w:r>
          </w:p>
        </w:tc>
      </w:tr>
      <w:tr w:rsidR="0084439C" w14:paraId="42B1EBE0" w14:textId="77777777" w:rsidTr="0068783C">
        <w:tc>
          <w:tcPr>
            <w:tcW w:w="1345" w:type="dxa"/>
          </w:tcPr>
          <w:p w14:paraId="711970BB" w14:textId="357FED52" w:rsidR="0084439C" w:rsidRDefault="007D5560" w:rsidP="1148642E">
            <w:r>
              <w:t xml:space="preserve">1.3 </w:t>
            </w:r>
          </w:p>
        </w:tc>
        <w:tc>
          <w:tcPr>
            <w:tcW w:w="1350" w:type="dxa"/>
          </w:tcPr>
          <w:p w14:paraId="7806B5C2" w14:textId="734312A0" w:rsidR="0084439C" w:rsidRDefault="007D5560" w:rsidP="1148642E">
            <w:r w:rsidRPr="00224839">
              <w:t>[</w:t>
            </w:r>
            <w:r w:rsidR="00212E34" w:rsidRPr="00224839">
              <w:t>14-16</w:t>
            </w:r>
            <w:r w:rsidRPr="00224839">
              <w:t>]</w:t>
            </w:r>
          </w:p>
        </w:tc>
        <w:tc>
          <w:tcPr>
            <w:tcW w:w="2902" w:type="dxa"/>
          </w:tcPr>
          <w:p w14:paraId="3477CF2F" w14:textId="62BC2AD1" w:rsidR="0084439C" w:rsidRDefault="007D5560" w:rsidP="1148642E">
            <w:r>
              <w:t>End of Chapter Quiz, Questions, 5-6</w:t>
            </w:r>
          </w:p>
        </w:tc>
        <w:tc>
          <w:tcPr>
            <w:tcW w:w="2138" w:type="dxa"/>
          </w:tcPr>
          <w:p w14:paraId="735413B7" w14:textId="106BC986" w:rsidR="0084439C" w:rsidRDefault="007D5560" w:rsidP="1148642E">
            <w:r>
              <w:t>6 minutes</w:t>
            </w:r>
          </w:p>
        </w:tc>
        <w:tc>
          <w:tcPr>
            <w:tcW w:w="1625" w:type="dxa"/>
          </w:tcPr>
          <w:p w14:paraId="7B8544EB" w14:textId="543BF290" w:rsidR="0084439C" w:rsidRDefault="00EE6FD9" w:rsidP="1148642E">
            <w:r w:rsidRPr="00EE6FD9">
              <w:t xml:space="preserve"> Explain the origin and development of constitutional democracy in the United States.</w:t>
            </w:r>
          </w:p>
        </w:tc>
      </w:tr>
      <w:tr w:rsidR="0084439C" w14:paraId="7AB2BD1F" w14:textId="77777777" w:rsidTr="0068783C">
        <w:tc>
          <w:tcPr>
            <w:tcW w:w="1345" w:type="dxa"/>
          </w:tcPr>
          <w:p w14:paraId="3EB2B7A2" w14:textId="4E5FA685" w:rsidR="0084439C" w:rsidRDefault="007D5560" w:rsidP="1148642E">
            <w:r>
              <w:lastRenderedPageBreak/>
              <w:t>1.4</w:t>
            </w:r>
          </w:p>
        </w:tc>
        <w:tc>
          <w:tcPr>
            <w:tcW w:w="1350" w:type="dxa"/>
          </w:tcPr>
          <w:p w14:paraId="693B91B9" w14:textId="7DBC000D" w:rsidR="0084439C" w:rsidRDefault="007D5560" w:rsidP="00EE6FD9">
            <w:r w:rsidRPr="00224839">
              <w:t>[</w:t>
            </w:r>
            <w:r w:rsidR="00691CED" w:rsidRPr="00224839">
              <w:t>18-21</w:t>
            </w:r>
            <w:r w:rsidRPr="00224839">
              <w:t>]</w:t>
            </w:r>
          </w:p>
        </w:tc>
        <w:tc>
          <w:tcPr>
            <w:tcW w:w="2902" w:type="dxa"/>
          </w:tcPr>
          <w:p w14:paraId="2D52582D" w14:textId="45B32D1B" w:rsidR="0084439C" w:rsidRDefault="007D5560" w:rsidP="1148642E">
            <w:r>
              <w:t>End of Chapter Quiz, Questions 7-8</w:t>
            </w:r>
          </w:p>
        </w:tc>
        <w:tc>
          <w:tcPr>
            <w:tcW w:w="2138" w:type="dxa"/>
          </w:tcPr>
          <w:p w14:paraId="4B0D7463" w14:textId="08B57BF9" w:rsidR="0084439C" w:rsidRDefault="007D5560" w:rsidP="1148642E">
            <w:r>
              <w:t>6 minutes</w:t>
            </w:r>
          </w:p>
        </w:tc>
        <w:tc>
          <w:tcPr>
            <w:tcW w:w="1625" w:type="dxa"/>
          </w:tcPr>
          <w:p w14:paraId="5E36E316" w14:textId="290B8507" w:rsidR="0084439C" w:rsidRDefault="00EE6FD9" w:rsidP="1148642E">
            <w:r w:rsidRPr="00EE6FD9">
              <w:t xml:space="preserve"> Explain the origin and development of constitutional democracy in the United States.</w:t>
            </w:r>
          </w:p>
        </w:tc>
      </w:tr>
      <w:tr w:rsidR="0084439C" w14:paraId="3BEAC2FD" w14:textId="77777777" w:rsidTr="0068783C">
        <w:tc>
          <w:tcPr>
            <w:tcW w:w="1345" w:type="dxa"/>
          </w:tcPr>
          <w:p w14:paraId="360E5150" w14:textId="49F17F70" w:rsidR="0084439C" w:rsidRDefault="001C41D5" w:rsidP="1148642E">
            <w:r>
              <w:t>1.5</w:t>
            </w:r>
          </w:p>
        </w:tc>
        <w:tc>
          <w:tcPr>
            <w:tcW w:w="1350" w:type="dxa"/>
          </w:tcPr>
          <w:p w14:paraId="5E523810" w14:textId="1DC5F129" w:rsidR="0084439C" w:rsidRPr="00224839" w:rsidRDefault="001C41D5" w:rsidP="1148642E">
            <w:pPr>
              <w:rPr>
                <w:highlight w:val="yellow"/>
              </w:rPr>
            </w:pPr>
            <w:r w:rsidRPr="00224839">
              <w:t>[</w:t>
            </w:r>
            <w:r w:rsidR="00691CED" w:rsidRPr="00224839">
              <w:t>23-26</w:t>
            </w:r>
            <w:r w:rsidRPr="00224839">
              <w:t>]</w:t>
            </w:r>
          </w:p>
        </w:tc>
        <w:tc>
          <w:tcPr>
            <w:tcW w:w="2902" w:type="dxa"/>
          </w:tcPr>
          <w:p w14:paraId="133D9B07" w14:textId="7132E4F4" w:rsidR="0084439C" w:rsidRDefault="001C41D5" w:rsidP="1148642E">
            <w:r>
              <w:t xml:space="preserve">End of Chapter Quiz, Questions 9-10 </w:t>
            </w:r>
          </w:p>
        </w:tc>
        <w:tc>
          <w:tcPr>
            <w:tcW w:w="2138" w:type="dxa"/>
          </w:tcPr>
          <w:p w14:paraId="3D710D85" w14:textId="5D897FE5" w:rsidR="0084439C" w:rsidRDefault="001C41D5" w:rsidP="1148642E">
            <w:r>
              <w:t>6 minutes</w:t>
            </w:r>
          </w:p>
        </w:tc>
        <w:tc>
          <w:tcPr>
            <w:tcW w:w="1625" w:type="dxa"/>
          </w:tcPr>
          <w:p w14:paraId="35208713" w14:textId="61D7241A" w:rsidR="0084439C" w:rsidRDefault="00EE6FD9" w:rsidP="1148642E">
            <w:r w:rsidRPr="00EE6FD9">
              <w:t xml:space="preserve"> Explain the origin and development of constitutional democracy in the United States.</w:t>
            </w:r>
          </w:p>
        </w:tc>
      </w:tr>
      <w:tr w:rsidR="00EE6FD9" w14:paraId="55FF803A" w14:textId="77777777" w:rsidTr="0068783C">
        <w:tc>
          <w:tcPr>
            <w:tcW w:w="1345" w:type="dxa"/>
          </w:tcPr>
          <w:p w14:paraId="180E7F27" w14:textId="5CE0A93F" w:rsidR="00EE6FD9" w:rsidRDefault="00EE6FD9" w:rsidP="00EE6FD9">
            <w:r>
              <w:t>1.2-1.3</w:t>
            </w:r>
          </w:p>
        </w:tc>
        <w:tc>
          <w:tcPr>
            <w:tcW w:w="1350" w:type="dxa"/>
          </w:tcPr>
          <w:p w14:paraId="7F30C079" w14:textId="629B6F5A" w:rsidR="00EE6FD9" w:rsidRDefault="00EE6FD9" w:rsidP="00EE6FD9">
            <w:r w:rsidRPr="00224839">
              <w:t>[7-16]</w:t>
            </w:r>
          </w:p>
        </w:tc>
        <w:tc>
          <w:tcPr>
            <w:tcW w:w="2902" w:type="dxa"/>
          </w:tcPr>
          <w:p w14:paraId="0C54E2D6" w14:textId="750BDB63" w:rsidR="00EE6FD9" w:rsidRDefault="00EE6FD9" w:rsidP="00EE6FD9">
            <w:r>
              <w:t>End of Chapter Quiz, Essay Question 1</w:t>
            </w:r>
          </w:p>
        </w:tc>
        <w:tc>
          <w:tcPr>
            <w:tcW w:w="2138" w:type="dxa"/>
          </w:tcPr>
          <w:p w14:paraId="2F8EEF67" w14:textId="4653EA82" w:rsidR="00EE6FD9" w:rsidRDefault="00EE6FD9" w:rsidP="00EE6FD9">
            <w:r>
              <w:t>20 minutes</w:t>
            </w:r>
          </w:p>
        </w:tc>
        <w:tc>
          <w:tcPr>
            <w:tcW w:w="1625" w:type="dxa"/>
          </w:tcPr>
          <w:p w14:paraId="19831D15" w14:textId="79A87497" w:rsidR="00EE6FD9" w:rsidRDefault="00EE6FD9" w:rsidP="00EE6FD9">
            <w:r w:rsidRPr="00EE6FD9">
              <w:t>Explain the origin and development of constitutional democracy in the United States.</w:t>
            </w:r>
          </w:p>
        </w:tc>
      </w:tr>
      <w:tr w:rsidR="00EE6FD9" w14:paraId="07CCB170" w14:textId="77777777" w:rsidTr="0068783C">
        <w:tc>
          <w:tcPr>
            <w:tcW w:w="1345" w:type="dxa"/>
          </w:tcPr>
          <w:p w14:paraId="5EE447C9" w14:textId="4E807A59" w:rsidR="00EE6FD9" w:rsidRDefault="00EE6FD9" w:rsidP="00EE6FD9">
            <w:r>
              <w:t>1.3</w:t>
            </w:r>
          </w:p>
        </w:tc>
        <w:tc>
          <w:tcPr>
            <w:tcW w:w="1350" w:type="dxa"/>
          </w:tcPr>
          <w:p w14:paraId="76A2C13C" w14:textId="51C66FBF" w:rsidR="00EE6FD9" w:rsidRDefault="00EE6FD9" w:rsidP="00EE6FD9">
            <w:r w:rsidRPr="00224839">
              <w:t>[14-16]</w:t>
            </w:r>
          </w:p>
        </w:tc>
        <w:tc>
          <w:tcPr>
            <w:tcW w:w="2902" w:type="dxa"/>
          </w:tcPr>
          <w:p w14:paraId="5CDC051E" w14:textId="65C35C6F" w:rsidR="00EE6FD9" w:rsidRDefault="00EE6FD9" w:rsidP="00EE6FD9">
            <w:r>
              <w:t>End of Chapter Quiz, Essay Question 2</w:t>
            </w:r>
          </w:p>
        </w:tc>
        <w:tc>
          <w:tcPr>
            <w:tcW w:w="2138" w:type="dxa"/>
          </w:tcPr>
          <w:p w14:paraId="7FBD4682" w14:textId="790A8672" w:rsidR="00EE6FD9" w:rsidRDefault="00EE6FD9" w:rsidP="00EE6FD9">
            <w:r>
              <w:t>20 minutes</w:t>
            </w:r>
          </w:p>
        </w:tc>
        <w:tc>
          <w:tcPr>
            <w:tcW w:w="1625" w:type="dxa"/>
          </w:tcPr>
          <w:p w14:paraId="1B46D7AC" w14:textId="5199A4DC" w:rsidR="00EE6FD9" w:rsidRDefault="00EE6FD9" w:rsidP="00EE6FD9">
            <w:r w:rsidRPr="00EE6FD9">
              <w:t>Explain the origin and development of constitutional democracy in the United States.</w:t>
            </w:r>
          </w:p>
        </w:tc>
      </w:tr>
    </w:tbl>
    <w:p w14:paraId="268370B0" w14:textId="40E4B2FB" w:rsidR="1148642E" w:rsidRDefault="1148642E"/>
    <w:p w14:paraId="74E75786" w14:textId="5CFF03F0" w:rsidR="002F5240" w:rsidRPr="00D0154F" w:rsidRDefault="009B0488" w:rsidP="00D0154F">
      <w:pPr>
        <w:pStyle w:val="Return-to-top"/>
        <w:rPr>
          <w:rStyle w:val="Hyperlink"/>
          <w:noProof w:val="0"/>
        </w:rPr>
      </w:pPr>
      <w:hyperlink w:anchor="_top" w:history="1">
        <w:r w:rsidR="002F5240" w:rsidRPr="003B3797">
          <w:rPr>
            <w:rStyle w:val="Hyperlink"/>
            <w:noProof w:val="0"/>
          </w:rPr>
          <w:t>[return to top]</w:t>
        </w:r>
      </w:hyperlink>
    </w:p>
    <w:p w14:paraId="547DDC00" w14:textId="7B8310CE" w:rsidR="745A889B" w:rsidRDefault="5C3F72CB" w:rsidP="006B463F">
      <w:pPr>
        <w:pStyle w:val="Heading1"/>
      </w:pPr>
      <w:bookmarkStart w:id="23" w:name="_Toc42853184"/>
      <w:bookmarkStart w:id="24" w:name="_Toc42853354"/>
      <w:bookmarkStart w:id="25" w:name="_Toc43900138"/>
      <w:bookmarkStart w:id="26" w:name="_Toc62219239"/>
      <w:r>
        <w:t>Key Terms</w:t>
      </w:r>
      <w:bookmarkEnd w:id="23"/>
      <w:bookmarkEnd w:id="24"/>
      <w:bookmarkEnd w:id="25"/>
      <w:bookmarkEnd w:id="26"/>
    </w:p>
    <w:p w14:paraId="731BD8F8" w14:textId="77777777" w:rsidR="000B6804" w:rsidRPr="000B6804" w:rsidRDefault="000B6804" w:rsidP="00F050B2">
      <w:r w:rsidRPr="000B6804">
        <w:rPr>
          <w:b/>
        </w:rPr>
        <w:t>Authoritarianism</w:t>
      </w:r>
      <w:r w:rsidRPr="000B6804">
        <w:t>: A type of regime in which only the government itself is fully controlled by the ruler. Social and economic institutions exist that are not under the government’s control.</w:t>
      </w:r>
    </w:p>
    <w:p w14:paraId="0E5F8647" w14:textId="77777777" w:rsidR="000B6804" w:rsidRPr="000B6804" w:rsidRDefault="000B6804" w:rsidP="000B6804">
      <w:pPr>
        <w:widowControl w:val="0"/>
        <w:spacing w:after="0" w:line="276" w:lineRule="auto"/>
        <w:ind w:left="567" w:hanging="720"/>
        <w:rPr>
          <w:rFonts w:ascii="Times New Roman" w:eastAsia="Times New Roman" w:hAnsi="Times New Roman" w:cs="Times New Roman"/>
          <w:color w:val="000000"/>
        </w:rPr>
      </w:pPr>
    </w:p>
    <w:p w14:paraId="01AEFFBA" w14:textId="77777777" w:rsidR="000B6804" w:rsidRPr="000B6804" w:rsidRDefault="000B6804" w:rsidP="00F050B2">
      <w:r w:rsidRPr="000B6804">
        <w:rPr>
          <w:b/>
        </w:rPr>
        <w:t>Authority</w:t>
      </w:r>
      <w:r w:rsidRPr="000B6804">
        <w:t>: The right and power of a government or other entity to enforce its decisions.</w:t>
      </w:r>
    </w:p>
    <w:p w14:paraId="3195434F" w14:textId="77777777" w:rsidR="000B6804" w:rsidRPr="000B6804" w:rsidRDefault="000B6804" w:rsidP="000B6804">
      <w:pPr>
        <w:widowControl w:val="0"/>
        <w:spacing w:after="0" w:line="276" w:lineRule="auto"/>
        <w:ind w:left="567" w:hanging="720"/>
        <w:rPr>
          <w:rFonts w:ascii="Times New Roman" w:eastAsia="Times New Roman" w:hAnsi="Times New Roman" w:cs="Times New Roman"/>
          <w:color w:val="000000"/>
        </w:rPr>
      </w:pPr>
    </w:p>
    <w:p w14:paraId="46440525" w14:textId="77777777" w:rsidR="000B6804" w:rsidRPr="000B6804" w:rsidRDefault="000B6804" w:rsidP="00F050B2">
      <w:r w:rsidRPr="000B6804">
        <w:rPr>
          <w:b/>
        </w:rPr>
        <w:lastRenderedPageBreak/>
        <w:t>Bill of Rights</w:t>
      </w:r>
      <w:r w:rsidRPr="000B6804">
        <w:t>: The first ten amendments to the U.S. Constitution.</w:t>
      </w:r>
    </w:p>
    <w:p w14:paraId="3A8625F2" w14:textId="77777777" w:rsidR="000B6804" w:rsidRPr="000B6804" w:rsidRDefault="000B6804" w:rsidP="00F050B2"/>
    <w:p w14:paraId="476A9605" w14:textId="77777777" w:rsidR="000B6804" w:rsidRPr="000B6804" w:rsidRDefault="000B6804" w:rsidP="00F050B2">
      <w:r w:rsidRPr="000B6804">
        <w:rPr>
          <w:b/>
        </w:rPr>
        <w:t>Capitalism</w:t>
      </w:r>
      <w:r w:rsidRPr="000B6804">
        <w:t>: An economic system characterized by the private ownership of wealth-creating assets, free markets, and freedom of contract.</w:t>
      </w:r>
    </w:p>
    <w:p w14:paraId="5F0A273D" w14:textId="77777777" w:rsidR="000B6804" w:rsidRPr="000B6804" w:rsidRDefault="000B6804" w:rsidP="00F050B2"/>
    <w:p w14:paraId="23903ECE" w14:textId="77777777" w:rsidR="000B6804" w:rsidRPr="000B6804" w:rsidRDefault="000B6804" w:rsidP="00F050B2">
      <w:r w:rsidRPr="000B6804">
        <w:rPr>
          <w:b/>
        </w:rPr>
        <w:t>Civil Liberties</w:t>
      </w:r>
      <w:r w:rsidRPr="000B6804">
        <w:t>: Those personal freedoms, including freedom of religion and freedom of speech, that are protected for all individuals. Civil liberties set forth restrain the government from taking certain actions against individuals.</w:t>
      </w:r>
    </w:p>
    <w:p w14:paraId="6FC63109" w14:textId="77777777" w:rsidR="000B6804" w:rsidRPr="000B6804" w:rsidRDefault="000B6804" w:rsidP="00F050B2"/>
    <w:p w14:paraId="21541C0F" w14:textId="77777777" w:rsidR="000B6804" w:rsidRPr="000B6804" w:rsidRDefault="000B6804" w:rsidP="00F050B2">
      <w:r w:rsidRPr="000B6804">
        <w:rPr>
          <w:b/>
        </w:rPr>
        <w:t>Conservatism</w:t>
      </w:r>
      <w:r w:rsidRPr="000B6804">
        <w:t>: A set of beliefs that includes a limited role for the national government in helping individuals, support for traditional ideals and life choices, and a cautious response to change.</w:t>
      </w:r>
    </w:p>
    <w:p w14:paraId="32C5339B" w14:textId="77777777" w:rsidR="000B6804" w:rsidRPr="000B6804" w:rsidRDefault="000B6804" w:rsidP="00F050B2"/>
    <w:p w14:paraId="52599813" w14:textId="77777777" w:rsidR="000B6804" w:rsidRPr="000B6804" w:rsidRDefault="000B6804" w:rsidP="00F050B2">
      <w:r w:rsidRPr="000B6804">
        <w:rPr>
          <w:b/>
        </w:rPr>
        <w:t>Conservative Movement</w:t>
      </w:r>
      <w:r w:rsidRPr="000B6804">
        <w:t>: An American movement in the 1950s that provided a comprehensive ideological framework for conservative politics.</w:t>
      </w:r>
    </w:p>
    <w:p w14:paraId="522BF7C7" w14:textId="77777777" w:rsidR="000B6804" w:rsidRPr="000B6804" w:rsidRDefault="000B6804" w:rsidP="00F050B2"/>
    <w:p w14:paraId="7BCD7630" w14:textId="77777777" w:rsidR="000B6804" w:rsidRPr="000B6804" w:rsidRDefault="000B6804" w:rsidP="00F050B2">
      <w:r w:rsidRPr="000B6804">
        <w:rPr>
          <w:b/>
        </w:rPr>
        <w:t>Democracy</w:t>
      </w:r>
      <w:r w:rsidRPr="000B6804">
        <w:t xml:space="preserve">: A system of government in which political authority is vested in the people. The term is derived from the Greek words </w:t>
      </w:r>
      <w:r w:rsidRPr="000B6804">
        <w:rPr>
          <w:i/>
        </w:rPr>
        <w:t>demos</w:t>
      </w:r>
      <w:r w:rsidRPr="000B6804">
        <w:t xml:space="preserve"> (“the people”) and </w:t>
      </w:r>
      <w:proofErr w:type="spellStart"/>
      <w:r w:rsidRPr="000B6804">
        <w:rPr>
          <w:i/>
        </w:rPr>
        <w:t>kratos</w:t>
      </w:r>
      <w:proofErr w:type="spellEnd"/>
      <w:r w:rsidRPr="000B6804">
        <w:t xml:space="preserve"> (“authority”).</w:t>
      </w:r>
    </w:p>
    <w:p w14:paraId="143C1B08" w14:textId="77777777" w:rsidR="000B6804" w:rsidRPr="000B6804" w:rsidRDefault="000B6804" w:rsidP="00F050B2"/>
    <w:p w14:paraId="60E5C4AA" w14:textId="77777777" w:rsidR="000B6804" w:rsidRPr="000B6804" w:rsidRDefault="000B6804" w:rsidP="00F050B2">
      <w:r w:rsidRPr="000B6804">
        <w:rPr>
          <w:b/>
        </w:rPr>
        <w:t>Democratic Republic</w:t>
      </w:r>
      <w:r w:rsidRPr="000B6804">
        <w:t>: A republic in which representatives elected by the people make and enforce laws and policies; may retain the monarchy in a ceremonial role.</w:t>
      </w:r>
    </w:p>
    <w:p w14:paraId="69B6A7E4" w14:textId="77777777" w:rsidR="000B6804" w:rsidRPr="000B6804" w:rsidRDefault="000B6804" w:rsidP="00F050B2"/>
    <w:p w14:paraId="1F53B284" w14:textId="77777777" w:rsidR="000B6804" w:rsidRPr="000B6804" w:rsidRDefault="000B6804" w:rsidP="00F050B2">
      <w:r w:rsidRPr="000B6804">
        <w:rPr>
          <w:b/>
        </w:rPr>
        <w:t>Direct Democracy</w:t>
      </w:r>
      <w:r w:rsidRPr="000B6804">
        <w:t>: A system of government in which political decisions are made by the people directly, rather than by their elected representatives; probably attained most easily in small political communities.</w:t>
      </w:r>
    </w:p>
    <w:p w14:paraId="68F43FE0" w14:textId="77777777" w:rsidR="000B6804" w:rsidRPr="000B6804" w:rsidRDefault="000B6804" w:rsidP="00F050B2"/>
    <w:p w14:paraId="7D4370FA" w14:textId="77777777" w:rsidR="000B6804" w:rsidRPr="000B6804" w:rsidRDefault="000B6804" w:rsidP="00F050B2">
      <w:r w:rsidRPr="000B6804">
        <w:rPr>
          <w:b/>
        </w:rPr>
        <w:t>Elite Theory</w:t>
      </w:r>
      <w:r w:rsidRPr="000B6804">
        <w:t>: A perspective holding that society is ruled by a small number of people who hold the ultimate power to further their self-interests.</w:t>
      </w:r>
    </w:p>
    <w:p w14:paraId="1F5229A6" w14:textId="77777777" w:rsidR="000B6804" w:rsidRPr="000B6804" w:rsidRDefault="000B6804" w:rsidP="00F050B2"/>
    <w:p w14:paraId="2E147E7A" w14:textId="77777777" w:rsidR="000B6804" w:rsidRPr="000B6804" w:rsidRDefault="000B6804" w:rsidP="00F050B2">
      <w:r w:rsidRPr="000B6804">
        <w:rPr>
          <w:b/>
        </w:rPr>
        <w:t>Equality</w:t>
      </w:r>
      <w:r w:rsidRPr="000B6804">
        <w:t>: As a political value, the idea that all people are of equal worth.</w:t>
      </w:r>
    </w:p>
    <w:p w14:paraId="6344D87F" w14:textId="77777777" w:rsidR="000B6804" w:rsidRPr="000B6804" w:rsidRDefault="000B6804" w:rsidP="00F050B2"/>
    <w:p w14:paraId="63327998" w14:textId="77777777" w:rsidR="000B6804" w:rsidRPr="000B6804" w:rsidRDefault="000B6804" w:rsidP="00F050B2">
      <w:r w:rsidRPr="000B6804">
        <w:rPr>
          <w:b/>
        </w:rPr>
        <w:lastRenderedPageBreak/>
        <w:t>Government</w:t>
      </w:r>
      <w:r w:rsidRPr="000B6804">
        <w:t>: The preeminent institution within society in which decisions are made that resolve conflicts and allocate benefits and privileges. It is unique because it has the ultimate authority for making these decisions.</w:t>
      </w:r>
    </w:p>
    <w:p w14:paraId="226FA6EB" w14:textId="77777777" w:rsidR="000B6804" w:rsidRPr="000B6804" w:rsidRDefault="000B6804" w:rsidP="00F050B2"/>
    <w:p w14:paraId="30635206" w14:textId="77777777" w:rsidR="000B6804" w:rsidRPr="000B6804" w:rsidRDefault="000B6804" w:rsidP="00F050B2">
      <w:r w:rsidRPr="000B6804">
        <w:rPr>
          <w:b/>
        </w:rPr>
        <w:t>Hispanic</w:t>
      </w:r>
      <w:r w:rsidRPr="000B6804">
        <w:t>: A term used by the federal government to describe someone who can claim a heritage from a Spanish speaking country.</w:t>
      </w:r>
    </w:p>
    <w:p w14:paraId="6D4E830C" w14:textId="77777777" w:rsidR="000B6804" w:rsidRPr="000B6804" w:rsidRDefault="000B6804" w:rsidP="00F050B2"/>
    <w:p w14:paraId="78065F83" w14:textId="77777777" w:rsidR="000B6804" w:rsidRPr="000B6804" w:rsidRDefault="000B6804" w:rsidP="00F050B2">
      <w:r w:rsidRPr="000B6804">
        <w:rPr>
          <w:b/>
        </w:rPr>
        <w:t>Ideology</w:t>
      </w:r>
      <w:r w:rsidRPr="000B6804">
        <w:t>: A comprehensive set of beliefs about the nature of people and about the role of an institution or government.</w:t>
      </w:r>
    </w:p>
    <w:p w14:paraId="278B240B" w14:textId="77777777" w:rsidR="000B6804" w:rsidRPr="000B6804" w:rsidRDefault="000B6804" w:rsidP="00F050B2"/>
    <w:p w14:paraId="1FF292CA" w14:textId="77777777" w:rsidR="000B6804" w:rsidRPr="000B6804" w:rsidRDefault="000B6804" w:rsidP="00F050B2">
      <w:r w:rsidRPr="000B6804">
        <w:rPr>
          <w:b/>
        </w:rPr>
        <w:t>Initiative</w:t>
      </w:r>
      <w:r w:rsidRPr="000B6804">
        <w:t>: A procedure by which voters can petition to vote on a law or a constitutional amendment.</w:t>
      </w:r>
    </w:p>
    <w:p w14:paraId="37F60C3A" w14:textId="77777777" w:rsidR="000B6804" w:rsidRPr="000B6804" w:rsidRDefault="000B6804" w:rsidP="00F050B2"/>
    <w:p w14:paraId="753FD36D" w14:textId="77777777" w:rsidR="000B6804" w:rsidRPr="000B6804" w:rsidRDefault="000B6804" w:rsidP="00F050B2">
      <w:r w:rsidRPr="000B6804">
        <w:rPr>
          <w:b/>
        </w:rPr>
        <w:t>Institution</w:t>
      </w:r>
      <w:r w:rsidRPr="000B6804">
        <w:t>: An ongoing organization that performs certain functions for society.</w:t>
      </w:r>
    </w:p>
    <w:p w14:paraId="2C9EEBF1" w14:textId="77777777" w:rsidR="000B6804" w:rsidRPr="000B6804" w:rsidRDefault="000B6804" w:rsidP="00F050B2"/>
    <w:p w14:paraId="67CE5364" w14:textId="77777777" w:rsidR="000B6804" w:rsidRPr="000B6804" w:rsidRDefault="000B6804" w:rsidP="00F050B2">
      <w:r w:rsidRPr="000B6804">
        <w:rPr>
          <w:b/>
        </w:rPr>
        <w:t>Latino</w:t>
      </w:r>
      <w:r w:rsidRPr="000B6804">
        <w:t xml:space="preserve">: An alternate word for </w:t>
      </w:r>
      <w:r w:rsidRPr="000B6804">
        <w:rPr>
          <w:i/>
        </w:rPr>
        <w:t>Hispanic</w:t>
      </w:r>
      <w:r w:rsidRPr="000B6804">
        <w:t xml:space="preserve">, now more widely used. The feminine is </w:t>
      </w:r>
      <w:r w:rsidRPr="000B6804">
        <w:rPr>
          <w:i/>
        </w:rPr>
        <w:t>Latina</w:t>
      </w:r>
      <w:r w:rsidRPr="000B6804">
        <w:t>.</w:t>
      </w:r>
    </w:p>
    <w:p w14:paraId="7162112C" w14:textId="77777777" w:rsidR="000B6804" w:rsidRPr="000B6804" w:rsidRDefault="000B6804" w:rsidP="00F050B2"/>
    <w:p w14:paraId="5A39A9C3" w14:textId="77777777" w:rsidR="000B6804" w:rsidRPr="000B6804" w:rsidRDefault="000B6804" w:rsidP="00F050B2">
      <w:r w:rsidRPr="000B6804">
        <w:rPr>
          <w:b/>
        </w:rPr>
        <w:t>Legislature</w:t>
      </w:r>
      <w:r w:rsidRPr="000B6804">
        <w:t>: A governmental body primarily responsible for the making of laws.</w:t>
      </w:r>
    </w:p>
    <w:p w14:paraId="71328384" w14:textId="77777777" w:rsidR="000B6804" w:rsidRPr="000B6804" w:rsidRDefault="000B6804" w:rsidP="00F050B2"/>
    <w:p w14:paraId="39EC4B73" w14:textId="77777777" w:rsidR="000B6804" w:rsidRPr="000B6804" w:rsidRDefault="000B6804" w:rsidP="00F050B2">
      <w:r w:rsidRPr="000B6804">
        <w:rPr>
          <w:b/>
        </w:rPr>
        <w:t>Legitimacy</w:t>
      </w:r>
      <w:r w:rsidRPr="000B6804">
        <w:t>: Popular acceptance of the right and power of a government or other entity to exercise authority.</w:t>
      </w:r>
    </w:p>
    <w:p w14:paraId="39175537" w14:textId="77777777" w:rsidR="000B6804" w:rsidRPr="000B6804" w:rsidRDefault="000B6804" w:rsidP="00F050B2"/>
    <w:p w14:paraId="4F2D0209" w14:textId="77777777" w:rsidR="000B6804" w:rsidRPr="000B6804" w:rsidRDefault="000B6804" w:rsidP="00F050B2">
      <w:r w:rsidRPr="000B6804">
        <w:rPr>
          <w:b/>
        </w:rPr>
        <w:t>Liberalism</w:t>
      </w:r>
      <w:r w:rsidRPr="000B6804">
        <w:t>: A set of beliefs that includes the advocacy of positive government action to improve the welfare of individuals, support for civil rights, and tolerance for political and social change.</w:t>
      </w:r>
    </w:p>
    <w:p w14:paraId="0CB3F20F" w14:textId="77777777" w:rsidR="000B6804" w:rsidRPr="000B6804" w:rsidRDefault="000B6804" w:rsidP="00F050B2"/>
    <w:p w14:paraId="6E59D44E" w14:textId="77777777" w:rsidR="000B6804" w:rsidRPr="000B6804" w:rsidRDefault="000B6804" w:rsidP="00F050B2">
      <w:r w:rsidRPr="000B6804">
        <w:rPr>
          <w:b/>
        </w:rPr>
        <w:t>Libertarianism</w:t>
      </w:r>
      <w:r w:rsidRPr="000B6804">
        <w:t>: A political ideology based on skepticism or opposition toward most government activities.</w:t>
      </w:r>
    </w:p>
    <w:p w14:paraId="0732B0A5" w14:textId="77777777" w:rsidR="000B6804" w:rsidRPr="000B6804" w:rsidRDefault="000B6804" w:rsidP="00F050B2"/>
    <w:p w14:paraId="3EAF6A9B" w14:textId="77777777" w:rsidR="000B6804" w:rsidRPr="000B6804" w:rsidRDefault="000B6804" w:rsidP="00F050B2">
      <w:r w:rsidRPr="000B6804">
        <w:rPr>
          <w:b/>
        </w:rPr>
        <w:t>Liberty</w:t>
      </w:r>
      <w:r w:rsidRPr="000B6804">
        <w:t>: The greatest freedom of the individual that is consistent with the freedom of other individuals in the society.</w:t>
      </w:r>
    </w:p>
    <w:p w14:paraId="6A998CC8" w14:textId="77777777" w:rsidR="000B6804" w:rsidRPr="000B6804" w:rsidRDefault="000B6804" w:rsidP="00F050B2"/>
    <w:p w14:paraId="1FBAB1A5" w14:textId="77777777" w:rsidR="000B6804" w:rsidRPr="000B6804" w:rsidRDefault="000B6804" w:rsidP="00F050B2">
      <w:r w:rsidRPr="000B6804">
        <w:rPr>
          <w:b/>
        </w:rPr>
        <w:lastRenderedPageBreak/>
        <w:t>Limited Government</w:t>
      </w:r>
      <w:r w:rsidRPr="000B6804">
        <w:t>: A government with powers that are limited either through a written document or through widely shared beliefs.</w:t>
      </w:r>
    </w:p>
    <w:p w14:paraId="583DCA60" w14:textId="77777777" w:rsidR="000B6804" w:rsidRPr="000B6804" w:rsidRDefault="000B6804" w:rsidP="00F050B2"/>
    <w:p w14:paraId="5589B0FF" w14:textId="77777777" w:rsidR="000B6804" w:rsidRPr="000B6804" w:rsidRDefault="000B6804" w:rsidP="00F050B2">
      <w:r w:rsidRPr="000B6804">
        <w:rPr>
          <w:b/>
        </w:rPr>
        <w:t>Majoritarianism</w:t>
      </w:r>
      <w:r w:rsidRPr="000B6804">
        <w:t>: A political theory holding that, in a democracy, the government ought to do what the majority of the people want.</w:t>
      </w:r>
    </w:p>
    <w:p w14:paraId="1E580499" w14:textId="77777777" w:rsidR="000B6804" w:rsidRPr="000B6804" w:rsidRDefault="000B6804" w:rsidP="00F050B2"/>
    <w:p w14:paraId="31B532E1" w14:textId="77777777" w:rsidR="000B6804" w:rsidRPr="000B6804" w:rsidRDefault="000B6804" w:rsidP="00F050B2">
      <w:r w:rsidRPr="000B6804">
        <w:rPr>
          <w:b/>
        </w:rPr>
        <w:t>Majority Rule</w:t>
      </w:r>
      <w:r w:rsidRPr="000B6804">
        <w:t>: A basic principle of democracy asserting that the greatest number of citizens in any political unit should select officials and determine policies.</w:t>
      </w:r>
    </w:p>
    <w:p w14:paraId="0F6DBEA7" w14:textId="77777777" w:rsidR="000B6804" w:rsidRPr="000B6804" w:rsidRDefault="000B6804" w:rsidP="00F050B2"/>
    <w:p w14:paraId="0037C924" w14:textId="77777777" w:rsidR="000B6804" w:rsidRPr="000B6804" w:rsidRDefault="000B6804" w:rsidP="00F050B2">
      <w:r w:rsidRPr="000B6804">
        <w:rPr>
          <w:b/>
        </w:rPr>
        <w:t>Order</w:t>
      </w:r>
      <w:r w:rsidRPr="000B6804">
        <w:t>: A state of peace and security. Maintaining order by protecting members of society from violence and criminal activity is one of the oldest purposes of government.</w:t>
      </w:r>
    </w:p>
    <w:p w14:paraId="772C0D97" w14:textId="77777777" w:rsidR="000B6804" w:rsidRPr="000B6804" w:rsidRDefault="000B6804" w:rsidP="00F050B2"/>
    <w:p w14:paraId="70125DCE" w14:textId="77777777" w:rsidR="000B6804" w:rsidRPr="000B6804" w:rsidRDefault="000B6804" w:rsidP="00F050B2">
      <w:r w:rsidRPr="000B6804">
        <w:rPr>
          <w:b/>
        </w:rPr>
        <w:t>Pluralism</w:t>
      </w:r>
      <w:r w:rsidRPr="000B6804">
        <w:t>: A theory that views politics as a conflict among interest groups. Political decision-making is characterized by compromise and accommodation.</w:t>
      </w:r>
    </w:p>
    <w:p w14:paraId="0BA58B1F" w14:textId="77777777" w:rsidR="000B6804" w:rsidRPr="000B6804" w:rsidRDefault="000B6804" w:rsidP="00F050B2"/>
    <w:p w14:paraId="68D6CB4C" w14:textId="77777777" w:rsidR="000B6804" w:rsidRPr="000B6804" w:rsidRDefault="000B6804" w:rsidP="00F050B2">
      <w:r w:rsidRPr="000B6804">
        <w:rPr>
          <w:b/>
        </w:rPr>
        <w:t>Political Culture</w:t>
      </w:r>
      <w:r w:rsidRPr="000B6804">
        <w:t>: A patterned set of ideas, values, and ways of thinking about government and politics that characterize a people.</w:t>
      </w:r>
    </w:p>
    <w:p w14:paraId="134214CE" w14:textId="77777777" w:rsidR="000B6804" w:rsidRPr="000B6804" w:rsidRDefault="000B6804" w:rsidP="00F050B2"/>
    <w:p w14:paraId="6924CF6B" w14:textId="77777777" w:rsidR="000B6804" w:rsidRPr="000B6804" w:rsidRDefault="000B6804" w:rsidP="00F050B2">
      <w:r w:rsidRPr="000B6804">
        <w:rPr>
          <w:b/>
        </w:rPr>
        <w:t>Political Socialization</w:t>
      </w:r>
      <w:r w:rsidRPr="000B6804">
        <w:t>: The process by which political beliefs and values are transmitted to new immigrants and to our children. The family and the educational system are the most important sources of the political socialization process.</w:t>
      </w:r>
    </w:p>
    <w:p w14:paraId="443618A2" w14:textId="77777777" w:rsidR="000B6804" w:rsidRPr="000B6804" w:rsidRDefault="000B6804" w:rsidP="00F050B2"/>
    <w:p w14:paraId="6A5BD3BE" w14:textId="77777777" w:rsidR="000B6804" w:rsidRPr="000B6804" w:rsidRDefault="000B6804" w:rsidP="00F050B2">
      <w:r w:rsidRPr="000B6804">
        <w:rPr>
          <w:b/>
        </w:rPr>
        <w:t>Politics</w:t>
      </w:r>
      <w:r w:rsidRPr="000B6804">
        <w:t>: The process of resolving conflicts and deciding “who gets what, when, and how.” More specifically, politics is the struggle over power or influence within organizations or informal groups that can grant benefits or privileges.</w:t>
      </w:r>
    </w:p>
    <w:p w14:paraId="5FD71882" w14:textId="77777777" w:rsidR="000B6804" w:rsidRPr="000B6804" w:rsidRDefault="000B6804" w:rsidP="00F050B2"/>
    <w:p w14:paraId="59D41010" w14:textId="77777777" w:rsidR="000B6804" w:rsidRPr="000B6804" w:rsidRDefault="000B6804" w:rsidP="00F050B2">
      <w:r w:rsidRPr="000B6804">
        <w:rPr>
          <w:b/>
        </w:rPr>
        <w:t>Popular Sovereignty</w:t>
      </w:r>
      <w:r w:rsidRPr="000B6804">
        <w:t>: The concept that ultimate political authority is based on the will of the people.</w:t>
      </w:r>
    </w:p>
    <w:p w14:paraId="377911AD" w14:textId="77777777" w:rsidR="000B6804" w:rsidRPr="000B6804" w:rsidRDefault="000B6804" w:rsidP="00F050B2"/>
    <w:p w14:paraId="3AA7E7D9" w14:textId="77777777" w:rsidR="000B6804" w:rsidRPr="000B6804" w:rsidRDefault="000B6804" w:rsidP="00F050B2">
      <w:r w:rsidRPr="000B6804">
        <w:rPr>
          <w:b/>
        </w:rPr>
        <w:t>Progressive</w:t>
      </w:r>
      <w:r w:rsidRPr="000B6804">
        <w:t xml:space="preserve">: A popular alternative to the term </w:t>
      </w:r>
      <w:r w:rsidRPr="000B6804">
        <w:rPr>
          <w:i/>
        </w:rPr>
        <w:t>liberal</w:t>
      </w:r>
      <w:r w:rsidRPr="000B6804">
        <w:t>.</w:t>
      </w:r>
    </w:p>
    <w:p w14:paraId="56764D0B" w14:textId="77777777" w:rsidR="000B6804" w:rsidRPr="000B6804" w:rsidRDefault="000B6804" w:rsidP="00F050B2"/>
    <w:p w14:paraId="13767757" w14:textId="77777777" w:rsidR="000B6804" w:rsidRPr="000B6804" w:rsidRDefault="000B6804" w:rsidP="00F050B2">
      <w:r w:rsidRPr="000B6804">
        <w:rPr>
          <w:b/>
        </w:rPr>
        <w:lastRenderedPageBreak/>
        <w:t>Property</w:t>
      </w:r>
      <w:r w:rsidRPr="000B6804">
        <w:t>: Anything that is or may be subject to ownership. As conceived by the political philosopher John Locke, the right to property is a natural right superior to human law (laws made by government).</w:t>
      </w:r>
    </w:p>
    <w:p w14:paraId="42CCFE00" w14:textId="77777777" w:rsidR="000B6804" w:rsidRPr="000B6804" w:rsidRDefault="000B6804" w:rsidP="00F050B2"/>
    <w:p w14:paraId="4D392515" w14:textId="77777777" w:rsidR="000B6804" w:rsidRPr="000B6804" w:rsidRDefault="000B6804" w:rsidP="00F050B2">
      <w:r w:rsidRPr="000B6804">
        <w:rPr>
          <w:b/>
        </w:rPr>
        <w:t>Recall</w:t>
      </w:r>
      <w:r w:rsidRPr="000B6804">
        <w:t>: A procedure allowing the people to vote to dismiss an elected official from state office before his or her term has expired.</w:t>
      </w:r>
    </w:p>
    <w:p w14:paraId="245083BA" w14:textId="77777777" w:rsidR="000B6804" w:rsidRPr="000B6804" w:rsidRDefault="000B6804" w:rsidP="00F050B2"/>
    <w:p w14:paraId="3FDA3C07" w14:textId="77777777" w:rsidR="000B6804" w:rsidRPr="000B6804" w:rsidRDefault="000B6804" w:rsidP="00F050B2">
      <w:r w:rsidRPr="000B6804">
        <w:rPr>
          <w:b/>
        </w:rPr>
        <w:t>Referendum</w:t>
      </w:r>
      <w:r w:rsidRPr="000B6804">
        <w:t>: An electoral device whereby legislative or constitutional measures are referred by the legislature to the voters for approval or disapproval.</w:t>
      </w:r>
    </w:p>
    <w:p w14:paraId="323DC0FF" w14:textId="77777777" w:rsidR="000B6804" w:rsidRPr="000B6804" w:rsidRDefault="000B6804" w:rsidP="00F050B2"/>
    <w:p w14:paraId="0621B20F" w14:textId="77777777" w:rsidR="000B6804" w:rsidRPr="000B6804" w:rsidRDefault="000B6804" w:rsidP="00F050B2">
      <w:r w:rsidRPr="000B6804">
        <w:rPr>
          <w:b/>
        </w:rPr>
        <w:t>Representative Democracy</w:t>
      </w:r>
      <w:r w:rsidRPr="000B6804">
        <w:t>: A form of government in which representatives elected by the people make and enforce laws and policies; may retain the monarchy in a ceremonial role.</w:t>
      </w:r>
    </w:p>
    <w:p w14:paraId="55B89E7F" w14:textId="77777777" w:rsidR="000B6804" w:rsidRPr="000B6804" w:rsidRDefault="000B6804" w:rsidP="00F050B2"/>
    <w:p w14:paraId="26A55F0E" w14:textId="77777777" w:rsidR="000B6804" w:rsidRPr="000B6804" w:rsidRDefault="000B6804" w:rsidP="00F050B2">
      <w:r w:rsidRPr="000B6804">
        <w:rPr>
          <w:b/>
        </w:rPr>
        <w:t>Republic</w:t>
      </w:r>
      <w:r w:rsidRPr="000B6804">
        <w:t>: A form of government in which sovereign power rests with the people, rather than with a king or a monarch.</w:t>
      </w:r>
    </w:p>
    <w:p w14:paraId="313C6BA9" w14:textId="77777777" w:rsidR="000B6804" w:rsidRPr="000B6804" w:rsidRDefault="000B6804" w:rsidP="00F050B2"/>
    <w:p w14:paraId="75FB087C" w14:textId="77777777" w:rsidR="000B6804" w:rsidRPr="000B6804" w:rsidRDefault="000B6804" w:rsidP="00F050B2">
      <w:r w:rsidRPr="000B6804">
        <w:rPr>
          <w:b/>
        </w:rPr>
        <w:t>Socialism</w:t>
      </w:r>
      <w:r w:rsidRPr="000B6804">
        <w:t>: A political ideology based on strong support for economic and social equality. Socialists traditionally envisioned a society in which major businesses were taken over by the government or by employee cooperatives.</w:t>
      </w:r>
    </w:p>
    <w:p w14:paraId="3A8171F0" w14:textId="77777777" w:rsidR="000B6804" w:rsidRPr="000B6804" w:rsidRDefault="000B6804" w:rsidP="00F050B2">
      <w:r w:rsidRPr="000B6804">
        <w:rPr>
          <w:b/>
        </w:rPr>
        <w:tab/>
      </w:r>
    </w:p>
    <w:p w14:paraId="12FCC574" w14:textId="77777777" w:rsidR="000B6804" w:rsidRPr="000B6804" w:rsidRDefault="000B6804" w:rsidP="00F050B2">
      <w:r w:rsidRPr="000B6804">
        <w:rPr>
          <w:b/>
        </w:rPr>
        <w:t>Total Fertility Rate</w:t>
      </w:r>
      <w:r w:rsidRPr="000B6804">
        <w:t>: A statistic that measures the average number of children that women in a given group are expected to have over the course of a lifetime.</w:t>
      </w:r>
    </w:p>
    <w:p w14:paraId="062FAEA3" w14:textId="77777777" w:rsidR="000B6804" w:rsidRPr="000B6804" w:rsidRDefault="000B6804" w:rsidP="00F050B2"/>
    <w:p w14:paraId="6E4B5F3B" w14:textId="77777777" w:rsidR="000B6804" w:rsidRPr="000B6804" w:rsidRDefault="000B6804" w:rsidP="00F050B2">
      <w:r w:rsidRPr="000B6804">
        <w:rPr>
          <w:b/>
        </w:rPr>
        <w:t>Totalitarian Regime</w:t>
      </w:r>
      <w:r w:rsidRPr="000B6804">
        <w:t>: A form of government that controls all aspects of the political, social, and economic life of a nation.</w:t>
      </w:r>
    </w:p>
    <w:p w14:paraId="5C91473A" w14:textId="77777777" w:rsidR="000B6804" w:rsidRPr="000B6804" w:rsidRDefault="000B6804" w:rsidP="00F050B2"/>
    <w:p w14:paraId="4C667262" w14:textId="77777777" w:rsidR="000B6804" w:rsidRPr="000B6804" w:rsidRDefault="000B6804" w:rsidP="00F050B2">
      <w:r w:rsidRPr="000B6804">
        <w:rPr>
          <w:b/>
        </w:rPr>
        <w:t>Universal Suffrage</w:t>
      </w:r>
      <w:r w:rsidRPr="000B6804">
        <w:t>: The right of all adults to vote for their government representatives.</w:t>
      </w:r>
    </w:p>
    <w:p w14:paraId="113EEC2D" w14:textId="77777777" w:rsidR="000B6804" w:rsidRPr="000B6804" w:rsidRDefault="000B6804" w:rsidP="00F050B2"/>
    <w:p w14:paraId="35F73445" w14:textId="2E4316F8" w:rsidR="000B6804" w:rsidRPr="000B6804" w:rsidRDefault="000B6804" w:rsidP="00F050B2">
      <w:r w:rsidRPr="000B6804">
        <w:rPr>
          <w:b/>
        </w:rPr>
        <w:t xml:space="preserve">Working Class: </w:t>
      </w:r>
      <w:r w:rsidRPr="000B6804">
        <w:t>Traditionally, individuals or families in which the head of the household was employed in manual or unskilled labor. Currently, often defined as those with no more than a high school diploma.</w:t>
      </w:r>
    </w:p>
    <w:p w14:paraId="694BFC95" w14:textId="77777777" w:rsidR="000B6804" w:rsidRDefault="000B6804" w:rsidP="00F45FCA">
      <w:pPr>
        <w:rPr>
          <w:b/>
          <w:bCs/>
        </w:rPr>
      </w:pPr>
    </w:p>
    <w:p w14:paraId="1E6D3EB3" w14:textId="68C3FADB" w:rsidR="002F5240" w:rsidRPr="00D0154F" w:rsidRDefault="009B0488" w:rsidP="00D0154F">
      <w:pPr>
        <w:pStyle w:val="Return-to-top"/>
        <w:rPr>
          <w:rStyle w:val="Hyperlink"/>
          <w:noProof w:val="0"/>
        </w:rPr>
      </w:pPr>
      <w:hyperlink w:anchor="_top" w:history="1">
        <w:r w:rsidR="002F5240" w:rsidRPr="003B3797">
          <w:rPr>
            <w:rStyle w:val="Hyperlink"/>
            <w:noProof w:val="0"/>
          </w:rPr>
          <w:t>[return to top]</w:t>
        </w:r>
      </w:hyperlink>
    </w:p>
    <w:p w14:paraId="5664F3B9" w14:textId="6CEBC589" w:rsidR="00D0135B" w:rsidRDefault="3EBB50ED" w:rsidP="006B463F">
      <w:pPr>
        <w:pStyle w:val="Heading1"/>
      </w:pPr>
      <w:bookmarkStart w:id="27" w:name="_Toc42853185"/>
      <w:bookmarkStart w:id="28" w:name="_Toc42853355"/>
      <w:bookmarkStart w:id="29" w:name="_Toc43900139"/>
      <w:bookmarkStart w:id="30" w:name="_Toc62219240"/>
      <w:r>
        <w:t>What's New in This Chapter</w:t>
      </w:r>
      <w:bookmarkEnd w:id="27"/>
      <w:bookmarkEnd w:id="28"/>
      <w:bookmarkEnd w:id="29"/>
      <w:bookmarkEnd w:id="30"/>
    </w:p>
    <w:p w14:paraId="280E529F" w14:textId="6F6D9FB6" w:rsidR="00D0135B" w:rsidRPr="007C516B" w:rsidRDefault="00AD08FF" w:rsidP="2112863F">
      <w:r w:rsidRPr="2112863F">
        <w:t xml:space="preserve">The following </w:t>
      </w:r>
      <w:r w:rsidR="009977F9" w:rsidRPr="2112863F">
        <w:t xml:space="preserve">elements are </w:t>
      </w:r>
      <w:r w:rsidR="000063C0" w:rsidRPr="2112863F">
        <w:t xml:space="preserve">improvements </w:t>
      </w:r>
      <w:r w:rsidR="620C0BFE" w:rsidRPr="2112863F">
        <w:t xml:space="preserve">in this chapter </w:t>
      </w:r>
      <w:r w:rsidR="000063C0" w:rsidRPr="2112863F">
        <w:t>from the previous edition:</w:t>
      </w:r>
    </w:p>
    <w:p w14:paraId="27AF5D60" w14:textId="3EED2071" w:rsidR="0BBD6A01" w:rsidRPr="007C516B" w:rsidRDefault="00236092" w:rsidP="2112863F">
      <w:pPr>
        <w:pStyle w:val="ListParagraph"/>
        <w:numPr>
          <w:ilvl w:val="0"/>
          <w:numId w:val="17"/>
        </w:numPr>
        <w:rPr>
          <w:i/>
          <w:iCs/>
        </w:rPr>
      </w:pPr>
      <w:r>
        <w:t xml:space="preserve">Discussion and explanation of how a demographically and ethnically changing American population and other social and economic trends may affect the future of the nation. </w:t>
      </w:r>
    </w:p>
    <w:bookmarkStart w:id="31" w:name="_Toc42853186"/>
    <w:bookmarkStart w:id="32" w:name="_Toc42853356"/>
    <w:p w14:paraId="04663578" w14:textId="77777777" w:rsidR="002F5240" w:rsidRPr="00D0154F" w:rsidRDefault="002F5240" w:rsidP="00D0154F">
      <w:pPr>
        <w:pStyle w:val="Return-to-top"/>
        <w:rPr>
          <w:rStyle w:val="Hyperlink"/>
          <w:noProof w:val="0"/>
        </w:rPr>
      </w:pPr>
      <w:r w:rsidRPr="00D0154F">
        <w:rPr>
          <w:rStyle w:val="Hyperlink"/>
          <w:noProof w:val="0"/>
        </w:rPr>
        <w:fldChar w:fldCharType="begin"/>
      </w:r>
      <w:r w:rsidRPr="00D0154F">
        <w:rPr>
          <w:rStyle w:val="Hyperlink"/>
          <w:noProof w:val="0"/>
        </w:rPr>
        <w:instrText xml:space="preserve"> HYPERLINK  \l "_top" </w:instrText>
      </w:r>
      <w:r w:rsidRPr="00D0154F">
        <w:rPr>
          <w:rStyle w:val="Hyperlink"/>
          <w:noProof w:val="0"/>
        </w:rPr>
        <w:fldChar w:fldCharType="separate"/>
      </w:r>
      <w:r w:rsidRPr="003B3797">
        <w:rPr>
          <w:rStyle w:val="Hyperlink"/>
          <w:noProof w:val="0"/>
        </w:rPr>
        <w:t>[return to top]</w:t>
      </w:r>
      <w:r w:rsidRPr="00D0154F">
        <w:rPr>
          <w:rStyle w:val="Hyperlink"/>
          <w:noProof w:val="0"/>
        </w:rPr>
        <w:fldChar w:fldCharType="end"/>
      </w:r>
    </w:p>
    <w:p w14:paraId="55BC391B" w14:textId="3EECE601" w:rsidR="0BBD6A01" w:rsidRDefault="2165D8E7" w:rsidP="006B463F">
      <w:pPr>
        <w:pStyle w:val="Heading1"/>
      </w:pPr>
      <w:bookmarkStart w:id="33" w:name="_Toc43900140"/>
      <w:bookmarkStart w:id="34" w:name="_Toc62219241"/>
      <w:r>
        <w:t xml:space="preserve">Chapter </w:t>
      </w:r>
      <w:r w:rsidR="16689418">
        <w:t>Outline</w:t>
      </w:r>
      <w:bookmarkEnd w:id="33"/>
      <w:bookmarkEnd w:id="34"/>
      <w:r w:rsidR="16689418">
        <w:t xml:space="preserve"> </w:t>
      </w:r>
      <w:bookmarkEnd w:id="31"/>
      <w:bookmarkEnd w:id="32"/>
    </w:p>
    <w:p w14:paraId="3D5F4BE0" w14:textId="1A825219" w:rsidR="23692A04" w:rsidRPr="006964AE" w:rsidRDefault="00862100" w:rsidP="7EDCF54B">
      <w:pPr>
        <w:rPr>
          <w:rFonts w:asciiTheme="minorHAnsi" w:eastAsiaTheme="minorEastAsia" w:hAnsiTheme="minorHAnsi" w:cstheme="minorBidi"/>
          <w:b/>
          <w:bCs/>
        </w:rPr>
      </w:pPr>
      <w:r w:rsidRPr="7EDCF54B">
        <w:rPr>
          <w:i/>
          <w:iCs/>
        </w:rPr>
        <w:t xml:space="preserve">In the </w:t>
      </w:r>
      <w:r w:rsidR="007F1DAD" w:rsidRPr="7EDCF54B">
        <w:rPr>
          <w:i/>
          <w:iCs/>
        </w:rPr>
        <w:t>outline</w:t>
      </w:r>
      <w:r w:rsidRPr="7EDCF54B">
        <w:rPr>
          <w:i/>
          <w:iCs/>
        </w:rPr>
        <w:t xml:space="preserve"> below</w:t>
      </w:r>
      <w:r w:rsidR="008A64A0" w:rsidRPr="7EDCF54B">
        <w:rPr>
          <w:i/>
          <w:iCs/>
        </w:rPr>
        <w:t>, each element includes</w:t>
      </w:r>
      <w:r w:rsidR="007A6ADB" w:rsidRPr="7EDCF54B">
        <w:rPr>
          <w:i/>
          <w:iCs/>
        </w:rPr>
        <w:t xml:space="preserve"> references </w:t>
      </w:r>
      <w:r w:rsidR="001962CC" w:rsidRPr="7EDCF54B">
        <w:rPr>
          <w:i/>
          <w:iCs/>
        </w:rPr>
        <w:t>(</w:t>
      </w:r>
      <w:r w:rsidR="007A6ADB" w:rsidRPr="7EDCF54B">
        <w:rPr>
          <w:i/>
          <w:iCs/>
        </w:rPr>
        <w:t>in parentheses</w:t>
      </w:r>
      <w:r w:rsidR="001962CC" w:rsidRPr="7EDCF54B">
        <w:rPr>
          <w:i/>
          <w:iCs/>
        </w:rPr>
        <w:t>)</w:t>
      </w:r>
      <w:r w:rsidR="007A6ADB" w:rsidRPr="7EDCF54B">
        <w:rPr>
          <w:i/>
          <w:iCs/>
        </w:rPr>
        <w:t xml:space="preserve"> to</w:t>
      </w:r>
      <w:r w:rsidR="00042FFF" w:rsidRPr="7EDCF54B">
        <w:rPr>
          <w:i/>
          <w:iCs/>
        </w:rPr>
        <w:t xml:space="preserve"> </w:t>
      </w:r>
      <w:r w:rsidR="00E1067F" w:rsidRPr="7EDCF54B">
        <w:rPr>
          <w:i/>
          <w:iCs/>
        </w:rPr>
        <w:t>related content</w:t>
      </w:r>
      <w:r w:rsidR="00EF5E74" w:rsidRPr="7EDCF54B">
        <w:rPr>
          <w:i/>
          <w:iCs/>
        </w:rPr>
        <w:t xml:space="preserve">. </w:t>
      </w:r>
      <w:r w:rsidR="00153877" w:rsidRPr="7EDCF54B">
        <w:rPr>
          <w:i/>
          <w:iCs/>
        </w:rPr>
        <w:t xml:space="preserve"> </w:t>
      </w:r>
      <w:r w:rsidR="5A427B28" w:rsidRPr="7EDCF54B">
        <w:rPr>
          <w:i/>
          <w:iCs/>
        </w:rPr>
        <w:t>“</w:t>
      </w:r>
      <w:r w:rsidR="00153877" w:rsidRPr="7EDCF54B">
        <w:rPr>
          <w:i/>
          <w:iCs/>
        </w:rPr>
        <w:t>CH.</w:t>
      </w:r>
      <w:r w:rsidR="00F97BC3" w:rsidRPr="7EDCF54B">
        <w:rPr>
          <w:i/>
          <w:iCs/>
        </w:rPr>
        <w:t xml:space="preserve">##” refers to the </w:t>
      </w:r>
      <w:r w:rsidR="0036726C" w:rsidRPr="7EDCF54B">
        <w:rPr>
          <w:i/>
          <w:iCs/>
        </w:rPr>
        <w:t>chapter</w:t>
      </w:r>
      <w:r w:rsidR="00F97BC3" w:rsidRPr="7EDCF54B">
        <w:rPr>
          <w:i/>
          <w:iCs/>
        </w:rPr>
        <w:t xml:space="preserve"> objective; “PPT Slide #” refers to the slide number in the PowerPoint deck for this chapter (provided in the PowerPoint</w:t>
      </w:r>
      <w:r w:rsidR="004B181B" w:rsidRPr="7EDCF54B">
        <w:rPr>
          <w:i/>
          <w:iCs/>
        </w:rPr>
        <w:t xml:space="preserve">s section of the Instructor Resource Center); </w:t>
      </w:r>
      <w:r w:rsidR="005362FF" w:rsidRPr="7EDCF54B">
        <w:rPr>
          <w:i/>
          <w:iCs/>
        </w:rPr>
        <w:t>and</w:t>
      </w:r>
      <w:r w:rsidR="001F3C76" w:rsidRPr="7EDCF54B">
        <w:rPr>
          <w:i/>
          <w:iCs/>
        </w:rPr>
        <w:t>,</w:t>
      </w:r>
      <w:r w:rsidR="005362FF" w:rsidRPr="7EDCF54B">
        <w:rPr>
          <w:i/>
          <w:iCs/>
        </w:rPr>
        <w:t xml:space="preserve"> </w:t>
      </w:r>
      <w:r w:rsidR="2924534D" w:rsidRPr="7EDCF54B">
        <w:rPr>
          <w:i/>
          <w:iCs/>
        </w:rPr>
        <w:t>as applicable</w:t>
      </w:r>
      <w:r w:rsidR="00C91E0D" w:rsidRPr="7EDCF54B">
        <w:rPr>
          <w:i/>
          <w:iCs/>
        </w:rPr>
        <w:t xml:space="preserve"> </w:t>
      </w:r>
      <w:r w:rsidR="62120FE1" w:rsidRPr="7EDCF54B">
        <w:rPr>
          <w:i/>
          <w:iCs/>
        </w:rPr>
        <w:t>for each discipline,</w:t>
      </w:r>
      <w:r w:rsidR="00C91E0D" w:rsidRPr="7EDCF54B">
        <w:rPr>
          <w:i/>
          <w:iCs/>
        </w:rPr>
        <w:t xml:space="preserve"> </w:t>
      </w:r>
      <w:r w:rsidR="5638325C" w:rsidRPr="7EDCF54B">
        <w:rPr>
          <w:i/>
          <w:iCs/>
        </w:rPr>
        <w:t>accreditation or certification standards</w:t>
      </w:r>
      <w:r w:rsidR="2D74F1DC" w:rsidRPr="7EDCF54B">
        <w:rPr>
          <w:i/>
          <w:iCs/>
        </w:rPr>
        <w:t xml:space="preserve"> (“BL 1.3.3”)</w:t>
      </w:r>
      <w:r w:rsidR="5638325C" w:rsidRPr="7EDCF54B">
        <w:rPr>
          <w:i/>
          <w:iCs/>
        </w:rPr>
        <w:t>.</w:t>
      </w:r>
      <w:r w:rsidR="00042FFF" w:rsidRPr="7EDCF54B">
        <w:rPr>
          <w:i/>
          <w:iCs/>
        </w:rPr>
        <w:t xml:space="preserve"> </w:t>
      </w:r>
      <w:r w:rsidR="23692A04" w:rsidRPr="7EDCF54B">
        <w:rPr>
          <w:i/>
          <w:iCs/>
        </w:rPr>
        <w:t>Introduce the chapter and use the Ice Breaker in the PPT</w:t>
      </w:r>
      <w:r w:rsidR="1F7D901A" w:rsidRPr="7EDCF54B">
        <w:rPr>
          <w:i/>
          <w:iCs/>
        </w:rPr>
        <w:t xml:space="preserve"> if </w:t>
      </w:r>
      <w:r w:rsidR="003E57F8" w:rsidRPr="7EDCF54B">
        <w:rPr>
          <w:i/>
          <w:iCs/>
        </w:rPr>
        <w:t xml:space="preserve">desired, and </w:t>
      </w:r>
      <w:r w:rsidR="15A50951" w:rsidRPr="7EDCF54B">
        <w:rPr>
          <w:i/>
          <w:iCs/>
        </w:rPr>
        <w:t xml:space="preserve">if </w:t>
      </w:r>
      <w:r w:rsidR="1F7D901A" w:rsidRPr="7EDCF54B">
        <w:rPr>
          <w:i/>
          <w:iCs/>
        </w:rPr>
        <w:t>one is provided for this chapter</w:t>
      </w:r>
      <w:r w:rsidR="23692A04" w:rsidRPr="7EDCF54B">
        <w:rPr>
          <w:i/>
          <w:iCs/>
        </w:rPr>
        <w:t xml:space="preserve">. </w:t>
      </w:r>
      <w:r w:rsidR="545248D4" w:rsidRPr="7EDCF54B">
        <w:rPr>
          <w:i/>
          <w:iCs/>
        </w:rPr>
        <w:t>Review learning objectives for Chapter</w:t>
      </w:r>
      <w:r w:rsidR="00F87505">
        <w:rPr>
          <w:i/>
          <w:iCs/>
        </w:rPr>
        <w:t>1</w:t>
      </w:r>
      <w:r w:rsidR="545248D4" w:rsidRPr="7EDCF54B">
        <w:rPr>
          <w:i/>
          <w:iCs/>
        </w:rPr>
        <w:t xml:space="preserve">. </w:t>
      </w:r>
      <w:r w:rsidR="56F8D9E2" w:rsidRPr="7EDCF54B">
        <w:rPr>
          <w:i/>
          <w:iCs/>
        </w:rPr>
        <w:t>(PPT Slides 1-3)</w:t>
      </w:r>
      <w:r w:rsidR="001F3C76" w:rsidRPr="7EDCF54B">
        <w:rPr>
          <w:i/>
          <w:iCs/>
        </w:rPr>
        <w:t>.</w:t>
      </w:r>
    </w:p>
    <w:p w14:paraId="30E288F1" w14:textId="2D1406DC" w:rsidR="006964AE" w:rsidRDefault="006964AE" w:rsidP="6ED89D23">
      <w:pPr>
        <w:ind w:left="360"/>
      </w:pPr>
      <w:r>
        <w:t>This chapter defines several</w:t>
      </w:r>
      <w:r w:rsidR="0078540E">
        <w:t xml:space="preserve"> </w:t>
      </w:r>
      <w:r>
        <w:t>of the most fundamental concepts, processes, and structures of politics and government</w:t>
      </w:r>
      <w:r w:rsidR="0078540E">
        <w:t xml:space="preserve"> including politics, government, order, liberty, authority, and legitimacy</w:t>
      </w:r>
      <w:r>
        <w:t xml:space="preserve">. In addition, the chapter reviews and classifies different types of government according to which person or groups </w:t>
      </w:r>
      <w:r w:rsidR="0078540E">
        <w:t xml:space="preserve">control society through the government. The chapter also summarizes the conflicts that can occur between different values of our political culture, for example, the conflict between liberty and order, and between liberty and equality.  Furthermore, the chapter analyzes the political ideologies of conservatism, liberalism, and other ideological positions in American society such as socialism and libertarianism. Finally, the chapter explains how the demographically changing American population and other social trends may affect political, economic, and social conditions </w:t>
      </w:r>
      <w:r w:rsidR="003448F2">
        <w:t xml:space="preserve">in </w:t>
      </w:r>
      <w:r w:rsidR="0078540E">
        <w:t xml:space="preserve">the nation’s future. </w:t>
      </w:r>
    </w:p>
    <w:p w14:paraId="1DEC00CB" w14:textId="4FE570E5" w:rsidR="286BF5BF" w:rsidRDefault="366C8DA6" w:rsidP="6ED89D23">
      <w:pPr>
        <w:ind w:left="360"/>
      </w:pPr>
      <w:r>
        <w:t xml:space="preserve">I. </w:t>
      </w:r>
      <w:r w:rsidR="002600D6">
        <w:t>Introduction</w:t>
      </w:r>
      <w:r w:rsidR="734696DA">
        <w:t xml:space="preserve"> (</w:t>
      </w:r>
      <w:r w:rsidR="002600D6">
        <w:t>CH. 1</w:t>
      </w:r>
      <w:r w:rsidR="734696DA">
        <w:t xml:space="preserve"> </w:t>
      </w:r>
      <w:r w:rsidR="002600D6">
        <w:t>[</w:t>
      </w:r>
      <w:r w:rsidR="734696DA" w:rsidRPr="002A3F4C">
        <w:t>PPT Slide</w:t>
      </w:r>
      <w:r w:rsidR="002600D6" w:rsidRPr="002A3F4C">
        <w:t>s</w:t>
      </w:r>
      <w:r w:rsidR="0439AC83" w:rsidRPr="002A3F4C">
        <w:t xml:space="preserve"> </w:t>
      </w:r>
      <w:r w:rsidR="00853898" w:rsidRPr="002A3F4C">
        <w:t>#</w:t>
      </w:r>
      <w:r w:rsidR="00691CED">
        <w:t>3</w:t>
      </w:r>
      <w:r w:rsidR="002600D6" w:rsidRPr="002A3F4C">
        <w:t>])</w:t>
      </w:r>
    </w:p>
    <w:p w14:paraId="2F080314" w14:textId="6990AEB3" w:rsidR="002600D6" w:rsidRPr="0016163C" w:rsidRDefault="002600D6" w:rsidP="6ED89D23">
      <w:pPr>
        <w:ind w:left="360"/>
        <w:rPr>
          <w:rFonts w:eastAsiaTheme="minorEastAsia"/>
        </w:rPr>
      </w:pPr>
      <w:r>
        <w:t xml:space="preserve">II. Politics and Government (CH.1-1, </w:t>
      </w:r>
      <w:r w:rsidRPr="00224839">
        <w:t>[PPT Slides #</w:t>
      </w:r>
      <w:r w:rsidR="00212E34" w:rsidRPr="00224839">
        <w:t>4-5</w:t>
      </w:r>
      <w:r w:rsidRPr="00224839">
        <w:t>])</w:t>
      </w:r>
    </w:p>
    <w:p w14:paraId="617EF24C" w14:textId="0D55367A" w:rsidR="008F535E" w:rsidRDefault="002600D6" w:rsidP="006964AE">
      <w:pPr>
        <w:pStyle w:val="ListParagraph"/>
        <w:numPr>
          <w:ilvl w:val="1"/>
          <w:numId w:val="13"/>
        </w:numPr>
        <w:rPr>
          <w:rFonts w:eastAsiaTheme="minorEastAsia"/>
        </w:rPr>
      </w:pPr>
      <w:r>
        <w:rPr>
          <w:rFonts w:eastAsiaTheme="minorEastAsia"/>
        </w:rPr>
        <w:t>Government is Ever</w:t>
      </w:r>
      <w:r w:rsidR="006964AE">
        <w:rPr>
          <w:rFonts w:eastAsiaTheme="minorEastAsia"/>
        </w:rPr>
        <w:t>yw</w:t>
      </w:r>
      <w:r>
        <w:rPr>
          <w:rFonts w:eastAsiaTheme="minorEastAsia"/>
        </w:rPr>
        <w:t>here</w:t>
      </w:r>
    </w:p>
    <w:p w14:paraId="56E380D2" w14:textId="733B2051" w:rsidR="008F535E" w:rsidRDefault="002600D6" w:rsidP="000A390A">
      <w:pPr>
        <w:pStyle w:val="ListParagraph"/>
        <w:numPr>
          <w:ilvl w:val="1"/>
          <w:numId w:val="13"/>
        </w:numPr>
        <w:rPr>
          <w:rFonts w:eastAsiaTheme="minorEastAsia"/>
        </w:rPr>
      </w:pPr>
      <w:r>
        <w:rPr>
          <w:rFonts w:eastAsiaTheme="minorEastAsia"/>
        </w:rPr>
        <w:t>Why is Government Necessary?</w:t>
      </w:r>
    </w:p>
    <w:p w14:paraId="11663686" w14:textId="1494469A" w:rsidR="00966684" w:rsidRPr="000931BE" w:rsidRDefault="00966684" w:rsidP="00966684">
      <w:pPr>
        <w:pStyle w:val="ListParagraph"/>
        <w:numPr>
          <w:ilvl w:val="1"/>
          <w:numId w:val="13"/>
        </w:numPr>
        <w:rPr>
          <w:rFonts w:eastAsiaTheme="minorEastAsia"/>
        </w:rPr>
      </w:pPr>
      <w:bookmarkStart w:id="35" w:name="_Hlk53393887"/>
      <w:r>
        <w:rPr>
          <w:rFonts w:eastAsiaTheme="minorEastAsia"/>
          <w:b/>
          <w:bCs/>
        </w:rPr>
        <w:t>Mind</w:t>
      </w:r>
      <w:r w:rsidR="0042275E">
        <w:rPr>
          <w:rFonts w:eastAsiaTheme="minorEastAsia"/>
          <w:b/>
          <w:bCs/>
        </w:rPr>
        <w:t>T</w:t>
      </w:r>
      <w:r>
        <w:rPr>
          <w:rFonts w:eastAsiaTheme="minorEastAsia"/>
          <w:b/>
          <w:bCs/>
        </w:rPr>
        <w:t xml:space="preserve">ap </w:t>
      </w:r>
      <w:proofErr w:type="spellStart"/>
      <w:r>
        <w:rPr>
          <w:rFonts w:eastAsiaTheme="minorEastAsia"/>
          <w:b/>
          <w:bCs/>
        </w:rPr>
        <w:t>WDM_Government</w:t>
      </w:r>
      <w:proofErr w:type="spellEnd"/>
      <w:r w:rsidR="002B0192">
        <w:rPr>
          <w:rFonts w:eastAsiaTheme="minorEastAsia"/>
          <w:b/>
          <w:bCs/>
        </w:rPr>
        <w:t xml:space="preserve"> Poll Question</w:t>
      </w:r>
      <w:bookmarkEnd w:id="35"/>
      <w:r w:rsidRPr="00C24D41">
        <w:rPr>
          <w:rFonts w:eastAsiaTheme="minorEastAsia"/>
          <w:b/>
          <w:bCs/>
        </w:rPr>
        <w:t xml:space="preserve">: </w:t>
      </w:r>
      <w:r w:rsidR="002B0192">
        <w:rPr>
          <w:rFonts w:eastAsiaTheme="minorEastAsia"/>
          <w:b/>
          <w:bCs/>
        </w:rPr>
        <w:t>1</w:t>
      </w:r>
      <w:r w:rsidR="0084439C">
        <w:rPr>
          <w:rFonts w:eastAsiaTheme="minorEastAsia"/>
          <w:b/>
          <w:bCs/>
        </w:rPr>
        <w:t>5</w:t>
      </w:r>
      <w:r w:rsidRPr="2112863F">
        <w:rPr>
          <w:rFonts w:eastAsiaTheme="minorEastAsia"/>
          <w:b/>
          <w:bCs/>
        </w:rPr>
        <w:t xml:space="preserve"> minutes total. </w:t>
      </w:r>
      <w:r w:rsidR="002B0192">
        <w:rPr>
          <w:rFonts w:eastAsiaTheme="minorEastAsia"/>
        </w:rPr>
        <w:t xml:space="preserve">This learning content and poll question ask the students to assess </w:t>
      </w:r>
      <w:r w:rsidR="0042275E">
        <w:rPr>
          <w:rFonts w:eastAsiaTheme="minorEastAsia"/>
        </w:rPr>
        <w:t xml:space="preserve">content </w:t>
      </w:r>
      <w:r w:rsidR="002B0192">
        <w:rPr>
          <w:rFonts w:eastAsiaTheme="minorEastAsia"/>
        </w:rPr>
        <w:t xml:space="preserve">and decide whether </w:t>
      </w:r>
      <w:bookmarkStart w:id="36" w:name="_Hlk53393958"/>
      <w:r w:rsidR="002B0192">
        <w:rPr>
          <w:rFonts w:eastAsiaTheme="minorEastAsia"/>
        </w:rPr>
        <w:t>the primary purpose of government should be to provide social order o</w:t>
      </w:r>
      <w:r w:rsidR="00E128C1">
        <w:rPr>
          <w:rFonts w:eastAsiaTheme="minorEastAsia"/>
        </w:rPr>
        <w:t xml:space="preserve">r to </w:t>
      </w:r>
      <w:r w:rsidR="002B0192">
        <w:rPr>
          <w:rFonts w:eastAsiaTheme="minorEastAsia"/>
        </w:rPr>
        <w:t>provide for the general welfare of its citizens.</w:t>
      </w:r>
      <w:bookmarkEnd w:id="36"/>
    </w:p>
    <w:p w14:paraId="3A703387" w14:textId="77777777" w:rsidR="002B0192" w:rsidRPr="00277E9B" w:rsidRDefault="002B0192" w:rsidP="002B0192">
      <w:pPr>
        <w:pStyle w:val="NormalWeb"/>
        <w:spacing w:before="0" w:beforeAutospacing="0" w:after="0" w:afterAutospacing="0"/>
        <w:ind w:left="1440"/>
        <w:rPr>
          <w:rFonts w:ascii="Times New Roman" w:hAnsi="Times New Roman"/>
          <w:sz w:val="24"/>
          <w:szCs w:val="24"/>
        </w:rPr>
      </w:pPr>
      <w:r w:rsidRPr="00277E9B">
        <w:rPr>
          <w:rFonts w:ascii="Times New Roman" w:hAnsi="Times New Roman"/>
          <w:color w:val="000000"/>
          <w:sz w:val="24"/>
          <w:szCs w:val="24"/>
        </w:rPr>
        <w:t>Now that you have looked at different purposes of government, what do you think is the more important one?</w:t>
      </w:r>
    </w:p>
    <w:p w14:paraId="7D7588D9" w14:textId="77777777" w:rsidR="002B0192" w:rsidRPr="00277E9B" w:rsidRDefault="002B0192" w:rsidP="002B0192">
      <w:pPr>
        <w:pStyle w:val="NormalWeb"/>
        <w:numPr>
          <w:ilvl w:val="0"/>
          <w:numId w:val="30"/>
        </w:numPr>
        <w:spacing w:before="0" w:beforeAutospacing="0" w:after="0" w:afterAutospacing="0"/>
        <w:textAlignment w:val="baseline"/>
        <w:rPr>
          <w:rFonts w:ascii="Times New Roman" w:hAnsi="Times New Roman"/>
          <w:color w:val="000000"/>
          <w:sz w:val="24"/>
          <w:szCs w:val="24"/>
        </w:rPr>
      </w:pPr>
      <w:r w:rsidRPr="00277E9B">
        <w:rPr>
          <w:rFonts w:ascii="Times New Roman" w:hAnsi="Times New Roman"/>
          <w:color w:val="000000"/>
          <w:sz w:val="24"/>
          <w:szCs w:val="24"/>
        </w:rPr>
        <w:t>Governments’ primary purpose is to maintain social order.</w:t>
      </w:r>
    </w:p>
    <w:p w14:paraId="210FDFA0" w14:textId="77777777" w:rsidR="002B0192" w:rsidRDefault="002B0192" w:rsidP="002B0192">
      <w:pPr>
        <w:pStyle w:val="NormalWeb"/>
        <w:numPr>
          <w:ilvl w:val="0"/>
          <w:numId w:val="30"/>
        </w:numPr>
        <w:spacing w:before="0" w:beforeAutospacing="0" w:after="0" w:afterAutospacing="0"/>
        <w:textAlignment w:val="baseline"/>
        <w:rPr>
          <w:rFonts w:ascii="Times New Roman" w:hAnsi="Times New Roman"/>
          <w:color w:val="000000"/>
          <w:sz w:val="24"/>
          <w:szCs w:val="24"/>
        </w:rPr>
      </w:pPr>
      <w:r w:rsidRPr="00277E9B">
        <w:rPr>
          <w:rFonts w:ascii="Times New Roman" w:hAnsi="Times New Roman"/>
          <w:color w:val="000000"/>
          <w:sz w:val="24"/>
          <w:szCs w:val="24"/>
        </w:rPr>
        <w:t>Governments’ primary purpose is to provide for the general welfare of its citizens.</w:t>
      </w:r>
    </w:p>
    <w:p w14:paraId="7902BB16" w14:textId="77777777" w:rsidR="002B0192" w:rsidRPr="00277E9B" w:rsidRDefault="002B0192" w:rsidP="002B0192">
      <w:pPr>
        <w:pStyle w:val="NormalWeb"/>
        <w:numPr>
          <w:ilvl w:val="0"/>
          <w:numId w:val="30"/>
        </w:numPr>
        <w:spacing w:before="0" w:beforeAutospacing="0" w:after="0" w:afterAutospacing="0"/>
        <w:textAlignment w:val="baseline"/>
        <w:rPr>
          <w:rFonts w:ascii="Times New Roman" w:hAnsi="Times New Roman"/>
          <w:color w:val="000000"/>
          <w:sz w:val="24"/>
          <w:szCs w:val="24"/>
        </w:rPr>
      </w:pPr>
      <w:r>
        <w:rPr>
          <w:rFonts w:ascii="Times New Roman" w:hAnsi="Times New Roman"/>
          <w:color w:val="000000"/>
          <w:sz w:val="24"/>
          <w:szCs w:val="24"/>
        </w:rPr>
        <w:t xml:space="preserve">I don’t know. </w:t>
      </w:r>
    </w:p>
    <w:p w14:paraId="3E53BC10" w14:textId="77777777" w:rsidR="00966684" w:rsidRPr="002B0192" w:rsidRDefault="00966684" w:rsidP="0042275E">
      <w:pPr>
        <w:pStyle w:val="ListParagraph"/>
        <w:ind w:left="2160"/>
      </w:pPr>
    </w:p>
    <w:p w14:paraId="73BE5524" w14:textId="1ECC580B" w:rsidR="002600D6" w:rsidRDefault="002600D6" w:rsidP="000A390A">
      <w:pPr>
        <w:pStyle w:val="ListParagraph"/>
        <w:numPr>
          <w:ilvl w:val="1"/>
          <w:numId w:val="13"/>
        </w:numPr>
        <w:rPr>
          <w:rFonts w:eastAsiaTheme="minorEastAsia"/>
        </w:rPr>
      </w:pPr>
      <w:r>
        <w:rPr>
          <w:rFonts w:eastAsiaTheme="minorEastAsia"/>
        </w:rPr>
        <w:t>Limiting Government Power</w:t>
      </w:r>
    </w:p>
    <w:p w14:paraId="6D9FA151" w14:textId="2C8FECE7" w:rsidR="002600D6" w:rsidRDefault="002600D6" w:rsidP="002600D6">
      <w:pPr>
        <w:pStyle w:val="ListParagraph"/>
        <w:numPr>
          <w:ilvl w:val="1"/>
          <w:numId w:val="13"/>
        </w:numPr>
        <w:rPr>
          <w:rFonts w:eastAsiaTheme="minorEastAsia"/>
        </w:rPr>
      </w:pPr>
      <w:r>
        <w:rPr>
          <w:rFonts w:eastAsiaTheme="minorEastAsia"/>
        </w:rPr>
        <w:t>Authority and Legitimacy</w:t>
      </w:r>
    </w:p>
    <w:p w14:paraId="2880163D" w14:textId="1B7BAE47" w:rsidR="002600D6" w:rsidRDefault="002600D6" w:rsidP="002600D6">
      <w:pPr>
        <w:rPr>
          <w:rFonts w:eastAsiaTheme="minorEastAsia"/>
        </w:rPr>
      </w:pPr>
      <w:r>
        <w:rPr>
          <w:rFonts w:eastAsiaTheme="minorEastAsia"/>
        </w:rPr>
        <w:t xml:space="preserve">    III. Democracy and Other Forms of Government</w:t>
      </w:r>
      <w:r w:rsidR="006964AE">
        <w:rPr>
          <w:rFonts w:eastAsiaTheme="minorEastAsia"/>
        </w:rPr>
        <w:t xml:space="preserve"> (CH. 1-2</w:t>
      </w:r>
      <w:r w:rsidR="006964AE" w:rsidRPr="00224839">
        <w:rPr>
          <w:rFonts w:eastAsiaTheme="minorEastAsia"/>
        </w:rPr>
        <w:t>, [PPT Slides#</w:t>
      </w:r>
      <w:r w:rsidR="00212E34">
        <w:rPr>
          <w:rFonts w:eastAsiaTheme="minorEastAsia"/>
        </w:rPr>
        <w:t>7-12</w:t>
      </w:r>
      <w:r w:rsidR="006964AE">
        <w:rPr>
          <w:rFonts w:eastAsiaTheme="minorEastAsia"/>
        </w:rPr>
        <w:t>])</w:t>
      </w:r>
    </w:p>
    <w:p w14:paraId="6A7A29C4" w14:textId="66716E18" w:rsidR="006964AE" w:rsidRDefault="006964AE" w:rsidP="006964AE">
      <w:pPr>
        <w:spacing w:after="0"/>
        <w:ind w:left="1440" w:hanging="360"/>
        <w:rPr>
          <w:rFonts w:eastAsiaTheme="minorEastAsia"/>
        </w:rPr>
      </w:pPr>
      <w:r>
        <w:rPr>
          <w:rFonts w:eastAsiaTheme="minorEastAsia"/>
        </w:rPr>
        <w:t>a. Types of Government</w:t>
      </w:r>
    </w:p>
    <w:p w14:paraId="2899773F" w14:textId="0FAEA19B" w:rsidR="006964AE" w:rsidRDefault="006964AE" w:rsidP="006964AE">
      <w:pPr>
        <w:spacing w:after="0"/>
        <w:ind w:left="1440" w:hanging="360"/>
        <w:rPr>
          <w:rFonts w:eastAsiaTheme="minorEastAsia"/>
        </w:rPr>
      </w:pPr>
      <w:r>
        <w:rPr>
          <w:rFonts w:eastAsiaTheme="minorEastAsia"/>
        </w:rPr>
        <w:t xml:space="preserve">b. Direct Democracy as a Model </w:t>
      </w:r>
    </w:p>
    <w:p w14:paraId="08C96566" w14:textId="3E73824A" w:rsidR="006964AE" w:rsidRDefault="006964AE" w:rsidP="006964AE">
      <w:pPr>
        <w:spacing w:after="0"/>
        <w:ind w:left="1440" w:hanging="360"/>
        <w:rPr>
          <w:rFonts w:eastAsiaTheme="minorEastAsia"/>
        </w:rPr>
      </w:pPr>
      <w:r>
        <w:rPr>
          <w:rFonts w:eastAsiaTheme="minorEastAsia"/>
        </w:rPr>
        <w:t xml:space="preserve">c. </w:t>
      </w:r>
      <w:r w:rsidR="003448F2">
        <w:rPr>
          <w:rFonts w:eastAsiaTheme="minorEastAsia"/>
        </w:rPr>
        <w:t>The Dangers of Direct Democracy</w:t>
      </w:r>
    </w:p>
    <w:p w14:paraId="705A24F3" w14:textId="0ACEED9B" w:rsidR="003448F2" w:rsidRDefault="003448F2" w:rsidP="006964AE">
      <w:pPr>
        <w:spacing w:after="0"/>
        <w:ind w:left="1440" w:hanging="360"/>
        <w:rPr>
          <w:rFonts w:eastAsiaTheme="minorEastAsia"/>
        </w:rPr>
      </w:pPr>
      <w:r>
        <w:rPr>
          <w:rFonts w:eastAsiaTheme="minorEastAsia"/>
        </w:rPr>
        <w:t>d. A Democratic Republic</w:t>
      </w:r>
    </w:p>
    <w:p w14:paraId="3F7E00A4" w14:textId="6AB5DD3E" w:rsidR="003448F2" w:rsidRDefault="003448F2" w:rsidP="006964AE">
      <w:pPr>
        <w:spacing w:after="0"/>
        <w:ind w:left="1440" w:hanging="360"/>
        <w:rPr>
          <w:rFonts w:eastAsiaTheme="minorEastAsia"/>
        </w:rPr>
      </w:pPr>
      <w:r>
        <w:rPr>
          <w:rFonts w:eastAsiaTheme="minorEastAsia"/>
        </w:rPr>
        <w:t>e. What Kind of Democracy Do We Have?</w:t>
      </w:r>
    </w:p>
    <w:p w14:paraId="5DF591DA" w14:textId="426693EA" w:rsidR="003448F2" w:rsidRDefault="003448F2" w:rsidP="006964AE">
      <w:pPr>
        <w:spacing w:after="0"/>
        <w:ind w:left="1440" w:hanging="360"/>
        <w:rPr>
          <w:rFonts w:eastAsiaTheme="minorEastAsia"/>
        </w:rPr>
      </w:pPr>
    </w:p>
    <w:p w14:paraId="7401AF5B" w14:textId="4E2711B3" w:rsidR="003448F2" w:rsidRDefault="003448F2" w:rsidP="003448F2">
      <w:pPr>
        <w:spacing w:after="0"/>
        <w:rPr>
          <w:rFonts w:eastAsiaTheme="minorEastAsia"/>
        </w:rPr>
      </w:pPr>
      <w:r>
        <w:rPr>
          <w:rFonts w:eastAsiaTheme="minorEastAsia"/>
        </w:rPr>
        <w:t xml:space="preserve">     IV. Fundamental Values (CH. 1-3 [</w:t>
      </w:r>
      <w:r w:rsidRPr="00224839">
        <w:rPr>
          <w:rFonts w:eastAsiaTheme="minorEastAsia"/>
        </w:rPr>
        <w:t>PPT</w:t>
      </w:r>
      <w:r>
        <w:rPr>
          <w:rFonts w:eastAsiaTheme="minorEastAsia"/>
        </w:rPr>
        <w:t xml:space="preserve"> Slides#</w:t>
      </w:r>
      <w:r w:rsidR="00212E34">
        <w:rPr>
          <w:rFonts w:eastAsiaTheme="minorEastAsia"/>
        </w:rPr>
        <w:t>14-16</w:t>
      </w:r>
      <w:r>
        <w:rPr>
          <w:rFonts w:eastAsiaTheme="minorEastAsia"/>
        </w:rPr>
        <w:t>])</w:t>
      </w:r>
    </w:p>
    <w:p w14:paraId="7F8A0D73" w14:textId="32D7DE05" w:rsidR="003448F2" w:rsidRDefault="003448F2" w:rsidP="003448F2">
      <w:pPr>
        <w:spacing w:after="0"/>
        <w:rPr>
          <w:rFonts w:eastAsiaTheme="minorEastAsia"/>
        </w:rPr>
      </w:pPr>
    </w:p>
    <w:p w14:paraId="1E6D32EC" w14:textId="55516549" w:rsidR="003448F2" w:rsidRDefault="003448F2" w:rsidP="003448F2">
      <w:pPr>
        <w:spacing w:after="0"/>
        <w:ind w:left="1440" w:hanging="360"/>
        <w:rPr>
          <w:rFonts w:eastAsiaTheme="minorEastAsia"/>
        </w:rPr>
      </w:pPr>
      <w:r>
        <w:rPr>
          <w:rFonts w:eastAsiaTheme="minorEastAsia"/>
        </w:rPr>
        <w:t>a. Liberty Versus Order</w:t>
      </w:r>
    </w:p>
    <w:p w14:paraId="00D0C114" w14:textId="5D625A6A" w:rsidR="002D53C5" w:rsidRPr="002D53C5" w:rsidRDefault="002D53C5" w:rsidP="00966684">
      <w:pPr>
        <w:ind w:left="1368" w:hanging="288"/>
        <w:rPr>
          <w:rFonts w:eastAsiaTheme="minorEastAsia"/>
        </w:rPr>
      </w:pPr>
      <w:r w:rsidRPr="002D53C5">
        <w:rPr>
          <w:rFonts w:eastAsiaTheme="minorEastAsia"/>
        </w:rPr>
        <w:t>b</w:t>
      </w:r>
      <w:bookmarkStart w:id="37" w:name="_Hlk53394447"/>
      <w:r w:rsidRPr="002D53C5">
        <w:rPr>
          <w:rFonts w:eastAsiaTheme="minorEastAsia"/>
        </w:rPr>
        <w:t xml:space="preserve">. </w:t>
      </w:r>
      <w:r>
        <w:rPr>
          <w:rFonts w:eastAsiaTheme="minorEastAsia"/>
          <w:b/>
          <w:bCs/>
        </w:rPr>
        <w:t xml:space="preserve">MindTap </w:t>
      </w:r>
      <w:proofErr w:type="spellStart"/>
      <w:r>
        <w:rPr>
          <w:rFonts w:eastAsiaTheme="minorEastAsia"/>
          <w:b/>
          <w:bCs/>
        </w:rPr>
        <w:t>WDM</w:t>
      </w:r>
      <w:r w:rsidR="00966684">
        <w:rPr>
          <w:rFonts w:eastAsiaTheme="minorEastAsia"/>
          <w:b/>
          <w:bCs/>
        </w:rPr>
        <w:t>_</w:t>
      </w:r>
      <w:r w:rsidR="004A40D6">
        <w:rPr>
          <w:rFonts w:eastAsiaTheme="minorEastAsia"/>
          <w:b/>
          <w:bCs/>
        </w:rPr>
        <w:t>Political</w:t>
      </w:r>
      <w:proofErr w:type="spellEnd"/>
      <w:r w:rsidR="004A40D6">
        <w:rPr>
          <w:rFonts w:eastAsiaTheme="minorEastAsia"/>
          <w:b/>
          <w:bCs/>
        </w:rPr>
        <w:t xml:space="preserve"> Culture</w:t>
      </w:r>
      <w:r w:rsidR="00966684">
        <w:rPr>
          <w:rFonts w:eastAsiaTheme="minorEastAsia"/>
          <w:b/>
          <w:bCs/>
        </w:rPr>
        <w:t xml:space="preserve"> Government P</w:t>
      </w:r>
      <w:r>
        <w:rPr>
          <w:rFonts w:eastAsiaTheme="minorEastAsia"/>
          <w:b/>
          <w:bCs/>
        </w:rPr>
        <w:t xml:space="preserve">oll </w:t>
      </w:r>
      <w:bookmarkEnd w:id="37"/>
      <w:r>
        <w:rPr>
          <w:rFonts w:eastAsiaTheme="minorEastAsia"/>
          <w:b/>
          <w:bCs/>
        </w:rPr>
        <w:t>Question</w:t>
      </w:r>
      <w:r w:rsidRPr="002D53C5">
        <w:rPr>
          <w:rFonts w:eastAsiaTheme="minorEastAsia"/>
          <w:b/>
          <w:bCs/>
        </w:rPr>
        <w:t xml:space="preserve">: </w:t>
      </w:r>
      <w:r>
        <w:rPr>
          <w:rFonts w:eastAsiaTheme="minorEastAsia"/>
          <w:b/>
          <w:bCs/>
        </w:rPr>
        <w:t xml:space="preserve">15 </w:t>
      </w:r>
      <w:r w:rsidRPr="002D53C5">
        <w:rPr>
          <w:rFonts w:eastAsiaTheme="minorEastAsia"/>
          <w:b/>
          <w:bCs/>
        </w:rPr>
        <w:t xml:space="preserve">minutes total. </w:t>
      </w:r>
      <w:r>
        <w:rPr>
          <w:rFonts w:eastAsiaTheme="minorEastAsia"/>
        </w:rPr>
        <w:t>This</w:t>
      </w:r>
      <w:r w:rsidR="002B0192">
        <w:rPr>
          <w:rFonts w:eastAsiaTheme="minorEastAsia"/>
        </w:rPr>
        <w:t xml:space="preserve"> learning content and</w:t>
      </w:r>
      <w:r>
        <w:rPr>
          <w:rFonts w:eastAsiaTheme="minorEastAsia"/>
        </w:rPr>
        <w:t xml:space="preserve"> poll question asks students to </w:t>
      </w:r>
      <w:r w:rsidR="0042275E">
        <w:rPr>
          <w:rFonts w:eastAsiaTheme="minorEastAsia"/>
        </w:rPr>
        <w:t xml:space="preserve">evaluate content to </w:t>
      </w:r>
      <w:r w:rsidR="00966684">
        <w:rPr>
          <w:rFonts w:eastAsiaTheme="minorEastAsia"/>
        </w:rPr>
        <w:t>resolve a conflict between the value of liberty and the value of social order in the context of a mandatory national service policy proposal.</w:t>
      </w:r>
    </w:p>
    <w:p w14:paraId="638BDD60" w14:textId="71C48569" w:rsidR="002D53C5" w:rsidRPr="002D53C5" w:rsidRDefault="00966684" w:rsidP="002D53C5">
      <w:pPr>
        <w:numPr>
          <w:ilvl w:val="2"/>
          <w:numId w:val="22"/>
        </w:numPr>
        <w:contextualSpacing/>
      </w:pPr>
      <w:bookmarkStart w:id="38" w:name="_Hlk53394514"/>
      <w:r>
        <w:t>Should the United States implement a mandatory national service program?</w:t>
      </w:r>
      <w:bookmarkEnd w:id="38"/>
    </w:p>
    <w:p w14:paraId="2EA7743E" w14:textId="07B8A62A" w:rsidR="002D53C5" w:rsidRDefault="002D53C5" w:rsidP="003448F2">
      <w:pPr>
        <w:spacing w:after="0"/>
        <w:ind w:left="1440" w:hanging="360"/>
        <w:rPr>
          <w:rFonts w:eastAsiaTheme="minorEastAsia"/>
        </w:rPr>
      </w:pPr>
    </w:p>
    <w:p w14:paraId="4C1E76BA" w14:textId="75A1ED2A" w:rsidR="003448F2" w:rsidRDefault="002D53C5" w:rsidP="003448F2">
      <w:pPr>
        <w:spacing w:after="0"/>
        <w:ind w:left="1440" w:hanging="360"/>
        <w:rPr>
          <w:rFonts w:eastAsiaTheme="minorEastAsia"/>
        </w:rPr>
      </w:pPr>
      <w:r>
        <w:rPr>
          <w:rFonts w:eastAsiaTheme="minorEastAsia"/>
        </w:rPr>
        <w:t>c</w:t>
      </w:r>
      <w:r w:rsidR="003448F2">
        <w:rPr>
          <w:rFonts w:eastAsiaTheme="minorEastAsia"/>
        </w:rPr>
        <w:t>. Liberty Versus Equality</w:t>
      </w:r>
    </w:p>
    <w:p w14:paraId="0FEACA4E" w14:textId="2E1350E8" w:rsidR="003448F2" w:rsidRDefault="002D53C5" w:rsidP="003448F2">
      <w:pPr>
        <w:spacing w:after="0"/>
        <w:ind w:left="1440" w:hanging="360"/>
        <w:rPr>
          <w:rFonts w:eastAsiaTheme="minorEastAsia"/>
        </w:rPr>
      </w:pPr>
      <w:r>
        <w:rPr>
          <w:rFonts w:eastAsiaTheme="minorEastAsia"/>
        </w:rPr>
        <w:t>d</w:t>
      </w:r>
      <w:r w:rsidR="003448F2">
        <w:rPr>
          <w:rFonts w:eastAsiaTheme="minorEastAsia"/>
        </w:rPr>
        <w:t>. The Proper Role and Size of Government</w:t>
      </w:r>
    </w:p>
    <w:p w14:paraId="64F7DF41" w14:textId="0A8E2C2C" w:rsidR="003448F2" w:rsidRPr="002600D6" w:rsidRDefault="003448F2" w:rsidP="003448F2">
      <w:pPr>
        <w:spacing w:after="0"/>
        <w:ind w:left="1440" w:hanging="360"/>
        <w:rPr>
          <w:rFonts w:eastAsiaTheme="minorEastAsia"/>
        </w:rPr>
      </w:pPr>
    </w:p>
    <w:p w14:paraId="5D6C1DC3" w14:textId="33076C3A" w:rsidR="00967E93" w:rsidRDefault="003448F2" w:rsidP="003448F2">
      <w:r>
        <w:t xml:space="preserve">     V.  Political Ideologies</w:t>
      </w:r>
    </w:p>
    <w:p w14:paraId="3C39130D" w14:textId="501F0D2D" w:rsidR="00986990" w:rsidRDefault="003448F2" w:rsidP="00986990">
      <w:pPr>
        <w:spacing w:after="0"/>
        <w:ind w:left="1440" w:hanging="360"/>
      </w:pPr>
      <w:r>
        <w:t xml:space="preserve">a. Conservatism </w:t>
      </w:r>
    </w:p>
    <w:p w14:paraId="52494C64" w14:textId="700B7528" w:rsidR="00986990" w:rsidRDefault="00986990" w:rsidP="00986990">
      <w:pPr>
        <w:spacing w:after="0"/>
        <w:ind w:left="1440" w:hanging="360"/>
      </w:pPr>
      <w:r>
        <w:t>b. Liberalism</w:t>
      </w:r>
    </w:p>
    <w:p w14:paraId="029A85BB" w14:textId="1443CEA8" w:rsidR="00986990" w:rsidRDefault="00986990" w:rsidP="00986990">
      <w:pPr>
        <w:spacing w:after="0"/>
        <w:ind w:left="1440" w:hanging="360"/>
      </w:pPr>
      <w:r>
        <w:t>c. The Traditional Political Spectrum</w:t>
      </w:r>
    </w:p>
    <w:p w14:paraId="085BAFD8" w14:textId="533BE4A1" w:rsidR="00986990" w:rsidRDefault="00986990" w:rsidP="00986990">
      <w:pPr>
        <w:spacing w:after="0"/>
        <w:ind w:left="1440" w:hanging="360"/>
      </w:pPr>
      <w:r>
        <w:t>d Problems With the Traditional Political Spectrum</w:t>
      </w:r>
    </w:p>
    <w:p w14:paraId="3BBED320" w14:textId="42843C72" w:rsidR="00986990" w:rsidRDefault="00986990" w:rsidP="00986990">
      <w:pPr>
        <w:spacing w:after="0"/>
        <w:ind w:left="1440" w:hanging="360"/>
      </w:pPr>
      <w:r>
        <w:t>e. One Nation, Divided</w:t>
      </w:r>
    </w:p>
    <w:p w14:paraId="317358F3" w14:textId="46DADD31" w:rsidR="00986990" w:rsidRDefault="00986990" w:rsidP="00986990">
      <w:pPr>
        <w:spacing w:after="0"/>
        <w:ind w:left="1440" w:hanging="360"/>
      </w:pPr>
    </w:p>
    <w:p w14:paraId="556479BD" w14:textId="7BB3877A" w:rsidR="00986990" w:rsidRDefault="00986990" w:rsidP="00986990">
      <w:pPr>
        <w:spacing w:after="0"/>
      </w:pPr>
      <w:r>
        <w:t xml:space="preserve">         VI.     The Changing Face of America</w:t>
      </w:r>
    </w:p>
    <w:p w14:paraId="3161571F" w14:textId="01983D5B" w:rsidR="00986990" w:rsidRDefault="00986990" w:rsidP="00986990">
      <w:pPr>
        <w:spacing w:after="0"/>
        <w:ind w:left="1440" w:hanging="360"/>
      </w:pPr>
      <w:r>
        <w:t xml:space="preserve">a. </w:t>
      </w:r>
      <w:r w:rsidR="00505AF2">
        <w:t>The End of the Population Explosion</w:t>
      </w:r>
    </w:p>
    <w:p w14:paraId="487688AD" w14:textId="19B0C298" w:rsidR="00505AF2" w:rsidRDefault="00505AF2" w:rsidP="00986990">
      <w:pPr>
        <w:spacing w:after="0"/>
        <w:ind w:left="1440" w:hanging="360"/>
      </w:pPr>
      <w:r>
        <w:t>b. Ethnic Change in America</w:t>
      </w:r>
    </w:p>
    <w:p w14:paraId="2D260A93" w14:textId="418D9499" w:rsidR="00505AF2" w:rsidRDefault="00505AF2" w:rsidP="00986990">
      <w:pPr>
        <w:spacing w:after="0"/>
        <w:ind w:left="1440" w:hanging="360"/>
      </w:pPr>
      <w:r>
        <w:t>c. Are We Better Off?</w:t>
      </w:r>
    </w:p>
    <w:p w14:paraId="6F8A97DB" w14:textId="304BD48C" w:rsidR="00505AF2" w:rsidRDefault="00505AF2" w:rsidP="00986990">
      <w:pPr>
        <w:spacing w:after="0"/>
        <w:ind w:left="1440" w:hanging="360"/>
      </w:pPr>
    </w:p>
    <w:p w14:paraId="5569DF7B" w14:textId="715CEE4B" w:rsidR="00D27ABB" w:rsidRPr="00D0154F" w:rsidRDefault="009B0488" w:rsidP="00D0154F">
      <w:pPr>
        <w:pStyle w:val="Return-to-top"/>
        <w:rPr>
          <w:rStyle w:val="Hyperlink"/>
          <w:noProof w:val="0"/>
        </w:rPr>
      </w:pPr>
      <w:hyperlink w:anchor="_top" w:history="1">
        <w:r w:rsidR="002F5240" w:rsidRPr="003B3797">
          <w:rPr>
            <w:rStyle w:val="Hyperlink"/>
            <w:noProof w:val="0"/>
          </w:rPr>
          <w:t>[return to top]</w:t>
        </w:r>
      </w:hyperlink>
    </w:p>
    <w:p w14:paraId="135C76F3" w14:textId="4F22D7B7" w:rsidR="003F3315" w:rsidRDefault="00E04A9C" w:rsidP="006B463F">
      <w:pPr>
        <w:pStyle w:val="Heading1"/>
      </w:pPr>
      <w:bookmarkStart w:id="39" w:name="_Toc42853187"/>
      <w:bookmarkStart w:id="40" w:name="_Toc42853357"/>
      <w:bookmarkStart w:id="41" w:name="_Toc43900141"/>
      <w:bookmarkStart w:id="42" w:name="_Toc62219242"/>
      <w:r>
        <w:t>Discussion Questions</w:t>
      </w:r>
      <w:bookmarkEnd w:id="39"/>
      <w:bookmarkEnd w:id="40"/>
      <w:bookmarkEnd w:id="41"/>
      <w:bookmarkEnd w:id="42"/>
    </w:p>
    <w:p w14:paraId="0B5966D3" w14:textId="5DBE8524" w:rsidR="00E04A9C" w:rsidRDefault="21C5CFD5" w:rsidP="2112863F">
      <w:r>
        <w:t>You can assign t</w:t>
      </w:r>
      <w:r w:rsidR="2059B767">
        <w:t>hese questions</w:t>
      </w:r>
      <w:r w:rsidR="044FC121">
        <w:t xml:space="preserve"> several ways:</w:t>
      </w:r>
      <w:r w:rsidR="2059B767">
        <w:t xml:space="preserve"> </w:t>
      </w:r>
      <w:r w:rsidR="762DD783">
        <w:t xml:space="preserve">in a discussion forum in </w:t>
      </w:r>
      <w:r>
        <w:t xml:space="preserve">your </w:t>
      </w:r>
      <w:r w:rsidR="762DD783">
        <w:t>LMS</w:t>
      </w:r>
      <w:r>
        <w:t xml:space="preserve">; as </w:t>
      </w:r>
      <w:r w:rsidR="7E31BEF2">
        <w:t>whole-class discussions in person;</w:t>
      </w:r>
      <w:r w:rsidR="762DD783">
        <w:t xml:space="preserve"> or </w:t>
      </w:r>
      <w:r w:rsidR="7E31BEF2">
        <w:t xml:space="preserve">as a </w:t>
      </w:r>
      <w:r w:rsidR="762DD783">
        <w:t>partner or group</w:t>
      </w:r>
      <w:r w:rsidR="7E31BEF2">
        <w:t xml:space="preserve"> activity</w:t>
      </w:r>
      <w:r w:rsidR="3FBD561E">
        <w:t xml:space="preserve"> </w:t>
      </w:r>
      <w:r w:rsidR="762DD783">
        <w:t>in class</w:t>
      </w:r>
      <w:r w:rsidR="00943CF8">
        <w:t xml:space="preserve">; </w:t>
      </w:r>
      <w:r w:rsidR="00943CF8" w:rsidRPr="00943CF8">
        <w:t xml:space="preserve">as content for creating in-class </w:t>
      </w:r>
      <w:r w:rsidR="00943CF8" w:rsidRPr="00943CF8">
        <w:lastRenderedPageBreak/>
        <w:t>polls using online polling tools or the MindTap mobile application or as a partner or group activity in class. Refer to the Guide to Teaching Online for additional instructional strategies and tools for using these questions in class</w:t>
      </w:r>
      <w:r w:rsidR="00943CF8">
        <w:t>.</w:t>
      </w:r>
    </w:p>
    <w:p w14:paraId="4B29F70F" w14:textId="6CD4D69C" w:rsidR="00E04A9C" w:rsidRDefault="504DBA43" w:rsidP="7EDCF54B">
      <w:pPr>
        <w:pStyle w:val="ListParagraph"/>
        <w:numPr>
          <w:ilvl w:val="0"/>
          <w:numId w:val="18"/>
        </w:numPr>
        <w:rPr>
          <w:rFonts w:asciiTheme="minorEastAsia" w:hAnsiTheme="minorEastAsia" w:cstheme="minorEastAsia"/>
        </w:rPr>
      </w:pPr>
      <w:r>
        <w:t xml:space="preserve">Discussion: </w:t>
      </w:r>
      <w:r w:rsidR="004A40D6">
        <w:t>The Democratic Republic</w:t>
      </w:r>
      <w:r w:rsidR="7AA215C8">
        <w:t xml:space="preserve"> </w:t>
      </w:r>
      <w:r w:rsidR="3F12B125">
        <w:t>(</w:t>
      </w:r>
      <w:r w:rsidR="0093457D">
        <w:t>pp.3-6</w:t>
      </w:r>
      <w:r w:rsidR="3F12B125">
        <w:t xml:space="preserve">, </w:t>
      </w:r>
      <w:r w:rsidR="0093457D">
        <w:t>CH 1-1</w:t>
      </w:r>
      <w:r w:rsidR="3F12B125">
        <w:t xml:space="preserve">, </w:t>
      </w:r>
      <w:r w:rsidR="3F12B125" w:rsidRPr="00224839">
        <w:t>PPT</w:t>
      </w:r>
      <w:r w:rsidR="3F12B125">
        <w:t xml:space="preserve"> Slide</w:t>
      </w:r>
      <w:r w:rsidR="38CE3DBC">
        <w:t xml:space="preserve"> </w:t>
      </w:r>
      <w:r w:rsidR="00E14371">
        <w:t>#</w:t>
      </w:r>
      <w:r w:rsidR="00691CED">
        <w:t>4-5</w:t>
      </w:r>
      <w:r w:rsidR="00E14371">
        <w:t>)</w:t>
      </w:r>
      <w:r w:rsidR="7DCE9CAE">
        <w:t xml:space="preserve"> </w:t>
      </w:r>
      <w:r w:rsidR="7DCE9CAE" w:rsidRPr="7EDCF54B">
        <w:rPr>
          <w:rFonts w:eastAsiaTheme="minorEastAsia"/>
        </w:rPr>
        <w:t xml:space="preserve">Duration </w:t>
      </w:r>
      <w:r w:rsidR="0093457D">
        <w:rPr>
          <w:rFonts w:eastAsiaTheme="minorEastAsia"/>
        </w:rPr>
        <w:t>10</w:t>
      </w:r>
      <w:r w:rsidR="7DCE9CAE" w:rsidRPr="7EDCF54B">
        <w:rPr>
          <w:rFonts w:eastAsiaTheme="minorEastAsia"/>
        </w:rPr>
        <w:t xml:space="preserve"> minutes.</w:t>
      </w:r>
    </w:p>
    <w:p w14:paraId="5CF388F3" w14:textId="3BBD2C1A" w:rsidR="00E04A9C" w:rsidRPr="000B6804" w:rsidRDefault="0093457D" w:rsidP="000A390A">
      <w:pPr>
        <w:pStyle w:val="ListParagraph"/>
        <w:numPr>
          <w:ilvl w:val="1"/>
          <w:numId w:val="14"/>
        </w:numPr>
        <w:rPr>
          <w:rFonts w:eastAsiaTheme="minorEastAsia"/>
        </w:rPr>
      </w:pPr>
      <w:r>
        <w:t>Protection from the violence of domestic criminals, terrorists, and foreign armies is a key responsibility for governments preserving order and security in a nation. Citizens, however, also need protection from abuses of power by their own government. To protect the liberties of the people,</w:t>
      </w:r>
      <w:r w:rsidR="006717D9">
        <w:t xml:space="preserve"> and sustain a government’s legitimacy</w:t>
      </w:r>
      <w:r>
        <w:t xml:space="preserve"> it is </w:t>
      </w:r>
      <w:r w:rsidR="006717D9">
        <w:t xml:space="preserve">sometimes </w:t>
      </w:r>
      <w:r>
        <w:t xml:space="preserve">necessary to limit the powers of government. </w:t>
      </w:r>
    </w:p>
    <w:p w14:paraId="6351BD88" w14:textId="77777777" w:rsidR="000B6804" w:rsidRDefault="000B6804" w:rsidP="000B6804">
      <w:pPr>
        <w:pStyle w:val="ListParagraph"/>
        <w:ind w:left="1440"/>
        <w:rPr>
          <w:rFonts w:eastAsiaTheme="minorEastAsia"/>
        </w:rPr>
      </w:pPr>
    </w:p>
    <w:p w14:paraId="101ED584" w14:textId="26F7E0C5" w:rsidR="710E74B9" w:rsidRDefault="0093457D" w:rsidP="000A390A">
      <w:pPr>
        <w:pStyle w:val="ListParagraph"/>
        <w:numPr>
          <w:ilvl w:val="1"/>
          <w:numId w:val="14"/>
        </w:numPr>
      </w:pPr>
      <w:r>
        <w:t xml:space="preserve">Should the U.S. government enact laws to provide greater protection for individual liberties </w:t>
      </w:r>
      <w:r w:rsidR="006717D9">
        <w:t>from government’s efforts to preserve and sustain social order?</w:t>
      </w:r>
    </w:p>
    <w:p w14:paraId="591E236D" w14:textId="5477E6DE" w:rsidR="46334F98" w:rsidRDefault="46334F98" w:rsidP="000A390A">
      <w:pPr>
        <w:pStyle w:val="ListParagraph"/>
        <w:numPr>
          <w:ilvl w:val="2"/>
          <w:numId w:val="14"/>
        </w:numPr>
        <w:rPr>
          <w:rFonts w:eastAsiaTheme="minorEastAsia"/>
          <w:color w:val="000000" w:themeColor="text1"/>
        </w:rPr>
      </w:pPr>
      <w:r w:rsidRPr="2695ABA4">
        <w:rPr>
          <w:rFonts w:eastAsiaTheme="minorEastAsia"/>
          <w:color w:val="000000" w:themeColor="text1"/>
        </w:rPr>
        <w:t xml:space="preserve">Answer: </w:t>
      </w:r>
      <w:r w:rsidR="006717D9">
        <w:rPr>
          <w:rFonts w:eastAsiaTheme="minorEastAsia"/>
          <w:lang w:val="en-GB"/>
        </w:rPr>
        <w:t>Citizens need protection from abuses of power of their own government. During periods of social and economic stress, it is sometimes necessary to limit the powers of government. Government actions designed to preserve the social order such as anti-terrorism laws may restrict liberty to such an extent that it raises questions of legitimacy</w:t>
      </w:r>
      <w:r w:rsidR="001B1F1D">
        <w:rPr>
          <w:rFonts w:eastAsiaTheme="minorEastAsia"/>
          <w:lang w:val="en-GB"/>
        </w:rPr>
        <w:t>.</w:t>
      </w:r>
      <w:r w:rsidR="006717D9">
        <w:rPr>
          <w:rFonts w:eastAsiaTheme="minorEastAsia"/>
          <w:lang w:val="en-GB"/>
        </w:rPr>
        <w:t xml:space="preserve"> </w:t>
      </w:r>
    </w:p>
    <w:p w14:paraId="21EA5458" w14:textId="6F2D1249" w:rsidR="710E74B9" w:rsidRDefault="006717D9" w:rsidP="006717D9">
      <w:pPr>
        <w:ind w:left="720"/>
      </w:pPr>
      <w:r>
        <w:t>II. Discussion: The Democratic Republic (pp. 6-8, CH. 1-2,</w:t>
      </w:r>
      <w:r w:rsidR="002A3F4C">
        <w:t xml:space="preserve"> </w:t>
      </w:r>
      <w:r w:rsidR="002A3F4C" w:rsidRPr="00224839">
        <w:t>PPT</w:t>
      </w:r>
      <w:r>
        <w:t xml:space="preserve"> Slide #</w:t>
      </w:r>
      <w:r w:rsidR="00691CED">
        <w:t>7-12</w:t>
      </w:r>
      <w:r>
        <w:t>) Duration 10 minutes</w:t>
      </w:r>
    </w:p>
    <w:p w14:paraId="3EF3C994" w14:textId="46EB3CCE" w:rsidR="000B6804" w:rsidRDefault="000B6804" w:rsidP="00586B35">
      <w:pPr>
        <w:ind w:left="1368" w:hanging="288"/>
      </w:pPr>
      <w:r>
        <w:t xml:space="preserve">a. </w:t>
      </w:r>
      <w:r w:rsidR="00586B35">
        <w:t xml:space="preserve"> </w:t>
      </w:r>
      <w:r>
        <w:t xml:space="preserve">Direct democracy is a system of government in which political decisions are made </w:t>
      </w:r>
      <w:r w:rsidR="00586B35">
        <w:t xml:space="preserve">by the people directly rather than their elected representatives. The framers of the U.S. Constitution were opposed </w:t>
      </w:r>
      <w:r w:rsidR="001B1F1D">
        <w:t xml:space="preserve">to </w:t>
      </w:r>
      <w:r w:rsidR="00586B35">
        <w:t xml:space="preserve">the direct democracy model because they considered democracy to be dangerous and a source of instability. </w:t>
      </w:r>
      <w:r w:rsidR="00C05A26">
        <w:t>Nevertheless, s</w:t>
      </w:r>
      <w:r w:rsidR="00C05A26" w:rsidRPr="00C05A26">
        <w:t>ome states provide a modern interpretation of direct democracy for their citizens. In these states, representative democracy is supplemented by initiative and/or referendum. An initiative is the process by which voters can directly propose a law or constitutional amendment. In a referendum, a law or constitutional amendment is proposed by the legislature and referred to the voters for ballot approval or disapproval. In addition, some states provide for a recall process where citizens may vote to remove an elected official before the end of his or her elected term.</w:t>
      </w:r>
    </w:p>
    <w:p w14:paraId="7F8C8996" w14:textId="1B1C32B6" w:rsidR="00586B35" w:rsidRDefault="00586B35" w:rsidP="00586B35">
      <w:pPr>
        <w:ind w:left="1368" w:hanging="288"/>
      </w:pPr>
      <w:r>
        <w:t>b. Should the</w:t>
      </w:r>
      <w:r w:rsidR="0042275E">
        <w:t xml:space="preserve"> major</w:t>
      </w:r>
      <w:r>
        <w:t xml:space="preserve"> political decisions </w:t>
      </w:r>
      <w:r w:rsidR="0042275E">
        <w:t>about public policy</w:t>
      </w:r>
      <w:r>
        <w:t xml:space="preserve"> </w:t>
      </w:r>
      <w:r w:rsidR="0042275E">
        <w:t>made methods of</w:t>
      </w:r>
      <w:r>
        <w:t xml:space="preserve"> direct democracy?</w:t>
      </w:r>
    </w:p>
    <w:p w14:paraId="5229643B" w14:textId="79747F78" w:rsidR="66597E57" w:rsidRDefault="00586B35" w:rsidP="00586B35">
      <w:pPr>
        <w:ind w:left="1980"/>
      </w:pPr>
      <w:proofErr w:type="spellStart"/>
      <w:r>
        <w:rPr>
          <w:rFonts w:eastAsiaTheme="minorEastAsia"/>
          <w:color w:val="000000" w:themeColor="text1"/>
        </w:rPr>
        <w:t>i</w:t>
      </w:r>
      <w:proofErr w:type="spellEnd"/>
      <w:r>
        <w:rPr>
          <w:rFonts w:eastAsiaTheme="minorEastAsia"/>
          <w:color w:val="000000" w:themeColor="text1"/>
        </w:rPr>
        <w:t xml:space="preserve">. </w:t>
      </w:r>
      <w:r w:rsidR="66597E57" w:rsidRPr="00586B35">
        <w:rPr>
          <w:rFonts w:eastAsiaTheme="minorEastAsia"/>
          <w:color w:val="000000" w:themeColor="text1"/>
        </w:rPr>
        <w:t xml:space="preserve">Answer: </w:t>
      </w:r>
      <w:r>
        <w:t xml:space="preserve">Direct democracy is probably attained most easily in small political communities such as villages or small towns. The size and complexity of our federal government, our state governments, and most municipal governments </w:t>
      </w:r>
      <w:r w:rsidR="00992041">
        <w:t>tend</w:t>
      </w:r>
      <w:r>
        <w:t xml:space="preserve"> </w:t>
      </w:r>
      <w:r w:rsidR="0042275E">
        <w:t xml:space="preserve">to make </w:t>
      </w:r>
      <w:r>
        <w:t>direct democracy unworkable and unwieldly</w:t>
      </w:r>
      <w:r w:rsidR="0042275E">
        <w:t xml:space="preserve">. Direct democracy methods may also </w:t>
      </w:r>
      <w:r>
        <w:t>subordinate minority rights to the tyranny of the majority.</w:t>
      </w:r>
      <w:r w:rsidR="00C05A26">
        <w:t xml:space="preserve"> However, the initiative and referendum </w:t>
      </w:r>
      <w:r w:rsidR="00C05A26">
        <w:lastRenderedPageBreak/>
        <w:t xml:space="preserve">process may be useful </w:t>
      </w:r>
      <w:r w:rsidR="00992041">
        <w:t xml:space="preserve">in states where legislation has been defeated by powerful economic interests, despite majority support for its enactment. </w:t>
      </w:r>
    </w:p>
    <w:p w14:paraId="233E89B0" w14:textId="2CED8E58" w:rsidR="007162A1" w:rsidRDefault="007162A1" w:rsidP="007162A1">
      <w:pPr>
        <w:spacing w:after="0"/>
        <w:ind w:left="720"/>
      </w:pPr>
      <w:r>
        <w:t>III. Discussion: The Democratic Republic (pp. 1</w:t>
      </w:r>
      <w:r w:rsidR="00713050">
        <w:t>3-</w:t>
      </w:r>
      <w:r>
        <w:t>1</w:t>
      </w:r>
      <w:r w:rsidR="00B54686">
        <w:t>5</w:t>
      </w:r>
      <w:r>
        <w:t xml:space="preserve">, CH 1-3, </w:t>
      </w:r>
      <w:r w:rsidR="002A3F4C" w:rsidRPr="00224839">
        <w:t>PPT</w:t>
      </w:r>
      <w:r w:rsidR="002A3F4C">
        <w:t xml:space="preserve"> </w:t>
      </w:r>
      <w:r>
        <w:t>Slide #</w:t>
      </w:r>
      <w:r w:rsidR="00691CED">
        <w:t>14-16</w:t>
      </w:r>
      <w:r>
        <w:t>) Duration 10 minutes</w:t>
      </w:r>
    </w:p>
    <w:p w14:paraId="64441B16" w14:textId="141A12F4" w:rsidR="007162A1" w:rsidRDefault="007162A1" w:rsidP="007162A1">
      <w:pPr>
        <w:spacing w:after="0"/>
        <w:ind w:left="720"/>
      </w:pPr>
    </w:p>
    <w:p w14:paraId="35AAEA46" w14:textId="6E971209" w:rsidR="009F39FD" w:rsidRDefault="007162A1" w:rsidP="00713050">
      <w:pPr>
        <w:spacing w:after="0"/>
        <w:ind w:left="1368" w:hanging="288"/>
      </w:pPr>
      <w:r>
        <w:t xml:space="preserve">a. </w:t>
      </w:r>
      <w:r w:rsidR="00713050">
        <w:t xml:space="preserve"> Americans have starkly different viewpoints on the definition of equality and its extension into the realm of equality of economic status, these value differences about liberty and equality, for example. Nevertheless, Americans have a wide diversity of needs and interests that they often look to government to intervene in, despite, for example, the professed in traditional small-government by conservatives.</w:t>
      </w:r>
      <w:r w:rsidR="00DA23A6">
        <w:t xml:space="preserve"> While</w:t>
      </w:r>
      <w:r w:rsidR="009F39FD">
        <w:t xml:space="preserve"> government efforts involving the transfer of property (usually in the form of tax dollars) from wealthier people to poorer people </w:t>
      </w:r>
      <w:r w:rsidR="00B54686">
        <w:t xml:space="preserve">caused some people to perceive these efforts as attacks on their economic liberty, </w:t>
      </w:r>
      <w:r w:rsidR="00B81FB1">
        <w:t>as</w:t>
      </w:r>
      <w:r w:rsidR="00B81FB1">
        <w:t xml:space="preserve"> </w:t>
      </w:r>
      <w:r w:rsidR="00B54686">
        <w:t>liberty and property are closely related for these people.</w:t>
      </w:r>
      <w:r w:rsidR="00DA23A6">
        <w:t xml:space="preserve"> However, if a group of people benefits from a large government program, then both the rhetorical and actual opposition to such examples of “big government” abates or disappears altogether. However, if a defined group of people believes a specific government program is mainly benefitting an unworthy and disfavored political group, opponents will employ the political rhetoric of big government and assert threats to economic liberty to attack this government program</w:t>
      </w:r>
      <w:r w:rsidR="008B221C">
        <w:t xml:space="preserve">. </w:t>
      </w:r>
    </w:p>
    <w:p w14:paraId="3A317DB0" w14:textId="034B9DF4" w:rsidR="00B54686" w:rsidRDefault="00B54686" w:rsidP="007162A1">
      <w:pPr>
        <w:spacing w:after="0"/>
        <w:ind w:left="1368" w:hanging="288"/>
      </w:pPr>
    </w:p>
    <w:p w14:paraId="06F74E18" w14:textId="3C0F00F2" w:rsidR="00B54686" w:rsidRDefault="00B54686" w:rsidP="007162A1">
      <w:pPr>
        <w:spacing w:after="0"/>
        <w:ind w:left="1368" w:hanging="288"/>
      </w:pPr>
      <w:r>
        <w:t xml:space="preserve">b. </w:t>
      </w:r>
      <w:r w:rsidR="00DA23A6">
        <w:t xml:space="preserve">What limitations should be placed on the </w:t>
      </w:r>
      <w:r w:rsidR="00B93463">
        <w:t xml:space="preserve">size and scope </w:t>
      </w:r>
      <w:r w:rsidR="005843AF">
        <w:t xml:space="preserve">of </w:t>
      </w:r>
      <w:r w:rsidR="00DA23A6">
        <w:t>a government wealth transfer program that aims to reduce economic inequality and promote fairness in society</w:t>
      </w:r>
      <w:r>
        <w:t xml:space="preserve">? </w:t>
      </w:r>
    </w:p>
    <w:p w14:paraId="30DF511A" w14:textId="0D0C3BF9" w:rsidR="00B54686" w:rsidRDefault="00B54686" w:rsidP="007162A1">
      <w:pPr>
        <w:spacing w:after="0"/>
        <w:ind w:left="1368" w:hanging="288"/>
      </w:pPr>
    </w:p>
    <w:p w14:paraId="29658538" w14:textId="0A7476D1" w:rsidR="00B54686" w:rsidRDefault="00B54686" w:rsidP="007162A1">
      <w:pPr>
        <w:spacing w:after="0"/>
        <w:ind w:left="1368" w:hanging="288"/>
      </w:pPr>
      <w:proofErr w:type="spellStart"/>
      <w:r>
        <w:t>i</w:t>
      </w:r>
      <w:proofErr w:type="spellEnd"/>
      <w:r w:rsidR="00DA23A6">
        <w:t>.</w:t>
      </w:r>
      <w:r>
        <w:t xml:space="preserve"> Answer: The answer to this question should include a discussion of who precisely benefits</w:t>
      </w:r>
      <w:r w:rsidR="008B221C">
        <w:t xml:space="preserve"> from any transfer of property, such as tax dollars, in a particular program. The size of a government wealth transfer program is less material to this question than determining who benefits from such a program. For example, advocates of the Tea Party, a small government, conservative movement during the Obama administration, supported government programs such as Medicare and Social Security that benefited older voters, many of whom were white. However, they did oppose government programs such as Obamacare that were perceived as helping poorer Americans and minority group members. Consequently, </w:t>
      </w:r>
      <w:r w:rsidR="00713050">
        <w:t>the answer should focus less on the ideological view of the role of government</w:t>
      </w:r>
      <w:r w:rsidR="00DA23A6">
        <w:t xml:space="preserve"> than on answering the question of who benefits from a particular government program. </w:t>
      </w:r>
    </w:p>
    <w:p w14:paraId="1FFA90EC" w14:textId="5E9C9ED0" w:rsidR="00DA23A6" w:rsidRDefault="00DA23A6" w:rsidP="007162A1">
      <w:pPr>
        <w:spacing w:after="0"/>
        <w:ind w:left="1368" w:hanging="288"/>
      </w:pPr>
    </w:p>
    <w:p w14:paraId="398584E1" w14:textId="568DC387" w:rsidR="00DA23A6" w:rsidRDefault="00B93463" w:rsidP="00B93463">
      <w:pPr>
        <w:spacing w:after="0"/>
        <w:ind w:left="720"/>
      </w:pPr>
      <w:r>
        <w:t>IV Discussion: The Democratic Republic: (pp. 1</w:t>
      </w:r>
      <w:r w:rsidR="00DD0969">
        <w:t>8</w:t>
      </w:r>
      <w:r>
        <w:t>-21, CH</w:t>
      </w:r>
      <w:r w:rsidR="004D1E23">
        <w:t>.</w:t>
      </w:r>
      <w:r>
        <w:t xml:space="preserve"> 1-</w:t>
      </w:r>
      <w:r w:rsidR="004D1E23">
        <w:t>4</w:t>
      </w:r>
      <w:r>
        <w:t xml:space="preserve">, </w:t>
      </w:r>
      <w:r w:rsidR="002A3F4C" w:rsidRPr="00224839">
        <w:t>PPT</w:t>
      </w:r>
      <w:r w:rsidR="002A3F4C">
        <w:t xml:space="preserve"> </w:t>
      </w:r>
      <w:r>
        <w:t>Slide #</w:t>
      </w:r>
      <w:r w:rsidR="00691CED">
        <w:t>18-21</w:t>
      </w:r>
      <w:r>
        <w:t>) Duration 10 minutes</w:t>
      </w:r>
    </w:p>
    <w:p w14:paraId="00F5A410" w14:textId="1997A319" w:rsidR="00B93463" w:rsidRDefault="00B93463" w:rsidP="00B93463">
      <w:pPr>
        <w:spacing w:after="0"/>
        <w:ind w:left="720"/>
      </w:pPr>
    </w:p>
    <w:p w14:paraId="6958ABA7" w14:textId="2E8BFFB6" w:rsidR="00B93463" w:rsidRDefault="00B93463" w:rsidP="00B93463">
      <w:pPr>
        <w:spacing w:after="0"/>
        <w:ind w:left="1440" w:hanging="360"/>
      </w:pPr>
      <w:r>
        <w:t xml:space="preserve">a. Historically, the ideology of conservatism did not dominate the Republican Party the way it does today. </w:t>
      </w:r>
      <w:r w:rsidR="00DD0969">
        <w:t xml:space="preserve">Forty years ago, the Republican Party contained a liberal </w:t>
      </w:r>
      <w:r w:rsidR="00DD0969">
        <w:lastRenderedPageBreak/>
        <w:t xml:space="preserve">wing that was numerous in the northeastern states. Thirty years ago, some of the staunchest conservatives were southern Democrats. </w:t>
      </w:r>
      <w:r>
        <w:t>Similarly,</w:t>
      </w:r>
      <w:r w:rsidR="00DD0969">
        <w:t xml:space="preserve"> forty years ago</w:t>
      </w:r>
      <w:r>
        <w:t xml:space="preserve"> liberalism was less </w:t>
      </w:r>
      <w:r w:rsidR="00DD0969">
        <w:t>closely linked to the Democrats. In recent decades, however, liberal Republican</w:t>
      </w:r>
      <w:r w:rsidR="005714D2">
        <w:t>s</w:t>
      </w:r>
      <w:r w:rsidR="00DD0969">
        <w:t xml:space="preserve"> have all but disappeared. Some Americans continue to describe themselves as conservative Democrats, but almost none of them serve as U.S. Representatives or U.S Senators. </w:t>
      </w:r>
      <w:r>
        <w:t xml:space="preserve">The Republican and Democratic parties no longer exhibit </w:t>
      </w:r>
      <w:r w:rsidR="00DD0969">
        <w:t>any ideological overlap, as progressives and conservatives have sorted themselves into opposing political parties.</w:t>
      </w:r>
    </w:p>
    <w:p w14:paraId="1B0D3FA5" w14:textId="56802DE7" w:rsidR="00DD0969" w:rsidRDefault="00DD0969" w:rsidP="00B93463">
      <w:pPr>
        <w:spacing w:after="0"/>
        <w:ind w:left="1440" w:hanging="360"/>
      </w:pPr>
    </w:p>
    <w:p w14:paraId="0E6DD375" w14:textId="024273F0" w:rsidR="00DD0969" w:rsidRDefault="00DD0969" w:rsidP="00B93463">
      <w:pPr>
        <w:spacing w:after="0"/>
        <w:ind w:left="1440" w:hanging="360"/>
      </w:pPr>
      <w:r>
        <w:t xml:space="preserve">b. What has been the </w:t>
      </w:r>
      <w:r w:rsidR="008C199B">
        <w:t xml:space="preserve">contemporary </w:t>
      </w:r>
      <w:r>
        <w:t>political result of the ideological realignment of the Democrats and Republicans in recent decades?</w:t>
      </w:r>
    </w:p>
    <w:p w14:paraId="20A25960" w14:textId="22D67078" w:rsidR="00DD0969" w:rsidRDefault="00DD0969" w:rsidP="00B93463">
      <w:pPr>
        <w:spacing w:after="0"/>
        <w:ind w:left="1440" w:hanging="360"/>
      </w:pPr>
    </w:p>
    <w:p w14:paraId="0D194448" w14:textId="349BD9E2" w:rsidR="008C199B" w:rsidRDefault="00DD0969" w:rsidP="00B93463">
      <w:pPr>
        <w:spacing w:after="0"/>
        <w:ind w:left="1440" w:hanging="360"/>
      </w:pPr>
      <w:proofErr w:type="spellStart"/>
      <w:r>
        <w:t>i</w:t>
      </w:r>
      <w:proofErr w:type="spellEnd"/>
      <w:r>
        <w:t>. Answer: The answer should focus on the unprecedented partisanship and polarization of the parties</w:t>
      </w:r>
      <w:r w:rsidR="00EE6FD9">
        <w:t>.</w:t>
      </w:r>
      <w:r w:rsidR="008C199B">
        <w:t xml:space="preserve"> particularly as reflected in Congress. There should be a discussion of the almost complete inability of Republicans and Democrats in Congress to agree on legislation. Most of the major Democratic initiatives in 2009 and 2010, such as Obamacare, passed with no Republican votes at all. After the 2010 elections, when the Republicans took control of the House, this political polarization resulted in legislative gridlock. One surprise to some political observers is that even after Republicans took full control of Congress and the presidency in the 2016 elections, Republicans still had difficulty enacting legislation. For example, the GOP-promised repeal of Obamacare failed by a single vote in the U.S</w:t>
      </w:r>
      <w:r w:rsidR="005714D2">
        <w:t>.</w:t>
      </w:r>
      <w:r w:rsidR="008C199B">
        <w:t xml:space="preserve"> Senate.</w:t>
      </w:r>
    </w:p>
    <w:p w14:paraId="25D6D093" w14:textId="77777777" w:rsidR="008C199B" w:rsidRDefault="008C199B" w:rsidP="00B93463">
      <w:pPr>
        <w:spacing w:after="0"/>
        <w:ind w:left="1440" w:hanging="360"/>
      </w:pPr>
    </w:p>
    <w:p w14:paraId="17A57B65" w14:textId="1F8D08AB" w:rsidR="00DD0969" w:rsidRDefault="004D1E23" w:rsidP="008C199B">
      <w:pPr>
        <w:spacing w:after="0"/>
        <w:ind w:left="720"/>
      </w:pPr>
      <w:r>
        <w:t xml:space="preserve">V. Discussion: The Democratic Republic:  pp. 22-23, CH. 1-5, </w:t>
      </w:r>
      <w:r w:rsidR="002A3F4C" w:rsidRPr="00224839">
        <w:t>PPT</w:t>
      </w:r>
      <w:r w:rsidR="002A3F4C">
        <w:t xml:space="preserve"> </w:t>
      </w:r>
      <w:r>
        <w:t>Slide #</w:t>
      </w:r>
      <w:r w:rsidR="00691CED">
        <w:t>23-26</w:t>
      </w:r>
      <w:r>
        <w:t>) Duration 10 minutes</w:t>
      </w:r>
    </w:p>
    <w:p w14:paraId="2EA5D527" w14:textId="3FD25EAA" w:rsidR="004D1E23" w:rsidRDefault="004D1E23" w:rsidP="008C199B">
      <w:pPr>
        <w:spacing w:after="0"/>
        <w:ind w:left="720"/>
      </w:pPr>
    </w:p>
    <w:p w14:paraId="53554AA4" w14:textId="630FC10A" w:rsidR="00082AB4" w:rsidRDefault="004D1E23" w:rsidP="00082AB4">
      <w:pPr>
        <w:spacing w:after="0"/>
        <w:ind w:left="1368" w:hanging="288"/>
      </w:pPr>
      <w:r>
        <w:t xml:space="preserve">a. In recent decades, the number of Latino or Hispanic Americans has grown substantially. </w:t>
      </w:r>
      <w:r w:rsidR="00541CAA">
        <w:t xml:space="preserve">By 2030, 21 percent of all Americans are expected to be Hispanic, growing to over 25 percent in 2050. </w:t>
      </w:r>
      <w:r>
        <w:t>Currently, Latinos are now the largest minority group in the nation. Many new immigrants are Latino and this also serves to increase the Hispanic population in the United States. Of the four largest groups of Latinos, Mexican Americans are largest at 62 percent of all Latinos. Puer</w:t>
      </w:r>
      <w:r w:rsidR="00541CAA">
        <w:t>to</w:t>
      </w:r>
      <w:r>
        <w:t xml:space="preserve"> Ricans, all of who</w:t>
      </w:r>
      <w:r w:rsidR="00541CAA">
        <w:t xml:space="preserve">m are U.S. citizens, are 10 percent of the total. Cubans make up 4 percent, and Salvadorans 4 percent as well. Latinos also have a higher fertility rate than white Americans or African Americans, at 1.96 children per woman compared with 1.79 for African Americans and 1.64 children per woman for </w:t>
      </w:r>
      <w:r w:rsidR="00082AB4">
        <w:t>w</w:t>
      </w:r>
      <w:r w:rsidR="00541CAA">
        <w:t xml:space="preserve">hites. </w:t>
      </w:r>
    </w:p>
    <w:p w14:paraId="6D677A9E" w14:textId="77777777" w:rsidR="00082AB4" w:rsidRDefault="00082AB4" w:rsidP="00082AB4">
      <w:pPr>
        <w:spacing w:after="0"/>
        <w:ind w:left="1368" w:hanging="288"/>
      </w:pPr>
    </w:p>
    <w:p w14:paraId="6F982C1D" w14:textId="5A027B42" w:rsidR="00082AB4" w:rsidRDefault="00541CAA" w:rsidP="00082AB4">
      <w:pPr>
        <w:spacing w:after="0"/>
        <w:ind w:left="1368"/>
      </w:pPr>
      <w:r>
        <w:t>Neverthel</w:t>
      </w:r>
      <w:r w:rsidR="00082AB4">
        <w:t>ess</w:t>
      </w:r>
      <w:r>
        <w:t xml:space="preserve">, </w:t>
      </w:r>
      <w:r w:rsidR="00082AB4">
        <w:t xml:space="preserve">a majority of Hispanics </w:t>
      </w:r>
      <w:r w:rsidR="00502C4B">
        <w:t>self-identify</w:t>
      </w:r>
      <w:r w:rsidR="00082AB4">
        <w:t xml:space="preserve"> as white. If one these people together with non-Hispanic whites, the white total for the 2050 U.S. </w:t>
      </w:r>
      <w:r w:rsidR="00502C4B">
        <w:t>population becomes</w:t>
      </w:r>
      <w:r w:rsidR="00082AB4">
        <w:t xml:space="preserve"> about 70 percent, with no indication it will ever fall as low as 50 percent. The non-Hispanic white population contains many groups that were previously </w:t>
      </w:r>
      <w:r w:rsidR="00082AB4">
        <w:lastRenderedPageBreak/>
        <w:t xml:space="preserve">perceived as different from the majority, for example, Italians and Jews. In time, it is possible that Americans could perceive these white Hispanics similarly as these earlier “white” ethnic groups. </w:t>
      </w:r>
    </w:p>
    <w:p w14:paraId="78D04CE9" w14:textId="27845684" w:rsidR="00082AB4" w:rsidRDefault="00082AB4" w:rsidP="00082AB4">
      <w:pPr>
        <w:spacing w:after="0"/>
        <w:ind w:left="1368"/>
      </w:pPr>
    </w:p>
    <w:p w14:paraId="1AF7C56C" w14:textId="55687165" w:rsidR="00082AB4" w:rsidRDefault="00082AB4" w:rsidP="00082AB4">
      <w:pPr>
        <w:spacing w:after="0"/>
        <w:ind w:left="1368" w:hanging="288"/>
      </w:pPr>
      <w:r>
        <w:t xml:space="preserve">b. </w:t>
      </w:r>
      <w:r w:rsidR="006B01EA">
        <w:t>What will be the political implications for the Democrats and the Republicans if future Americans simply consider Hispanics to be “white”?</w:t>
      </w:r>
    </w:p>
    <w:p w14:paraId="22D31C31" w14:textId="1AFA773E" w:rsidR="006B01EA" w:rsidRDefault="006B01EA" w:rsidP="00082AB4">
      <w:pPr>
        <w:spacing w:after="0"/>
        <w:ind w:left="1368" w:hanging="288"/>
      </w:pPr>
    </w:p>
    <w:p w14:paraId="15BD3C99" w14:textId="37746F1F" w:rsidR="006B01EA" w:rsidRDefault="006B01EA" w:rsidP="00082AB4">
      <w:pPr>
        <w:spacing w:after="0"/>
        <w:ind w:left="1368" w:hanging="288"/>
      </w:pPr>
      <w:proofErr w:type="spellStart"/>
      <w:r>
        <w:t>i</w:t>
      </w:r>
      <w:proofErr w:type="spellEnd"/>
      <w:r>
        <w:t xml:space="preserve">. Answer: If future Americans were to consider many Hispanics simply to be “white,” it might offer Republicans the opportunity to capture and keep conservative and moderate Hispanics in states such as Texas, Arizona, New Mexico, Arizona, and Florida. However, if the Republican Party continues to advocate the restrictive immigration and nativist policies of President Trump after he leaves offices, even fairly conservative Hispanics may be reluctant to vote for the GOP. </w:t>
      </w:r>
    </w:p>
    <w:p w14:paraId="70943760" w14:textId="5D0D4A65" w:rsidR="002F5240" w:rsidRPr="00D0154F" w:rsidRDefault="009B0488" w:rsidP="00082AB4">
      <w:pPr>
        <w:spacing w:after="0"/>
        <w:ind w:left="1368" w:hanging="288"/>
        <w:rPr>
          <w:rStyle w:val="Hyperlink"/>
          <w:noProof w:val="0"/>
        </w:rPr>
      </w:pPr>
      <w:hyperlink w:anchor="_top" w:history="1">
        <w:r w:rsidR="002F5240" w:rsidRPr="003B3797">
          <w:rPr>
            <w:rStyle w:val="Hyperlink"/>
            <w:noProof w:val="0"/>
          </w:rPr>
          <w:t>[return to top]</w:t>
        </w:r>
      </w:hyperlink>
    </w:p>
    <w:p w14:paraId="56D005EC" w14:textId="021F9ED3" w:rsidR="3FCDB4ED" w:rsidRDefault="3FCDB4ED" w:rsidP="00E05379">
      <w:pPr>
        <w:pStyle w:val="Heading1"/>
      </w:pPr>
      <w:bookmarkStart w:id="43" w:name="_Toc43900142"/>
      <w:bookmarkStart w:id="44" w:name="_Toc62219243"/>
      <w:r>
        <w:t>Suggested Usage for Lab Activities</w:t>
      </w:r>
      <w:bookmarkEnd w:id="43"/>
      <w:bookmarkEnd w:id="44"/>
    </w:p>
    <w:p w14:paraId="16CCE7BA" w14:textId="2C3F69BF" w:rsidR="00D34B00" w:rsidRPr="00193C36" w:rsidRDefault="78A19A20" w:rsidP="6ED89D23">
      <w:pPr>
        <w:pStyle w:val="ListParagraph"/>
        <w:numPr>
          <w:ilvl w:val="0"/>
          <w:numId w:val="6"/>
        </w:numPr>
        <w:rPr>
          <w:rFonts w:eastAsiaTheme="minorEastAsia"/>
          <w:lang w:val="es-MX"/>
        </w:rPr>
      </w:pPr>
      <w:r>
        <w:t xml:space="preserve">Procedure </w:t>
      </w:r>
      <w:r w:rsidR="007C37B3">
        <w:t>LO 1.1</w:t>
      </w:r>
      <w:r w:rsidR="6925820E">
        <w:t xml:space="preserve">: </w:t>
      </w:r>
      <w:r w:rsidR="007C37B3" w:rsidRPr="007C37B3">
        <w:t xml:space="preserve">MindTap </w:t>
      </w:r>
      <w:proofErr w:type="spellStart"/>
      <w:r w:rsidR="007C37B3" w:rsidRPr="007C37B3">
        <w:t>WDM_Government</w:t>
      </w:r>
      <w:proofErr w:type="spellEnd"/>
      <w:r w:rsidR="007C37B3" w:rsidRPr="007C37B3">
        <w:t xml:space="preserve"> Poll Question</w:t>
      </w:r>
      <w:r w:rsidR="6925820E" w:rsidRPr="305159E3">
        <w:rPr>
          <w:rFonts w:eastAsiaTheme="minorEastAsia"/>
        </w:rPr>
        <w:t>.</w:t>
      </w:r>
      <w:r w:rsidR="007C37B3">
        <w:rPr>
          <w:rFonts w:eastAsiaTheme="minorEastAsia"/>
        </w:rPr>
        <w:t xml:space="preserve">: Should </w:t>
      </w:r>
      <w:r w:rsidR="007C37B3" w:rsidRPr="007C37B3">
        <w:rPr>
          <w:rFonts w:eastAsiaTheme="minorEastAsia"/>
        </w:rPr>
        <w:t>the primary purpose of government be to provide social order or to provide for the general welfare of its citizens</w:t>
      </w:r>
      <w:r w:rsidR="007C37B3">
        <w:rPr>
          <w:rFonts w:eastAsiaTheme="minorEastAsia"/>
        </w:rPr>
        <w:t xml:space="preserve">? </w:t>
      </w:r>
      <w:r w:rsidR="445C1379" w:rsidRPr="305159E3">
        <w:rPr>
          <w:rFonts w:eastAsiaTheme="minorEastAsia"/>
        </w:rPr>
        <w:t xml:space="preserve">Duration </w:t>
      </w:r>
      <w:r w:rsidR="007C37B3">
        <w:rPr>
          <w:rFonts w:eastAsiaTheme="minorEastAsia"/>
        </w:rPr>
        <w:t>15</w:t>
      </w:r>
      <w:r w:rsidR="445C1379" w:rsidRPr="305159E3">
        <w:rPr>
          <w:rFonts w:eastAsiaTheme="minorEastAsia"/>
        </w:rPr>
        <w:t xml:space="preserve"> minutes. </w:t>
      </w:r>
    </w:p>
    <w:p w14:paraId="0519BF50" w14:textId="3EF5A524" w:rsidR="00D34B00" w:rsidRDefault="007C37B3" w:rsidP="00687503">
      <w:pPr>
        <w:pStyle w:val="ListParagraph"/>
        <w:numPr>
          <w:ilvl w:val="1"/>
          <w:numId w:val="6"/>
        </w:numPr>
        <w:rPr>
          <w:rFonts w:eastAsiaTheme="minorEastAsia"/>
        </w:rPr>
      </w:pPr>
      <w:r>
        <w:rPr>
          <w:rFonts w:eastAsiaTheme="minorEastAsia"/>
        </w:rPr>
        <w:t>Divide the class int</w:t>
      </w:r>
      <w:r w:rsidR="00687503">
        <w:rPr>
          <w:rFonts w:eastAsiaTheme="minorEastAsia"/>
        </w:rPr>
        <w:t>o</w:t>
      </w:r>
      <w:r>
        <w:rPr>
          <w:rFonts w:eastAsiaTheme="minorEastAsia"/>
        </w:rPr>
        <w:t xml:space="preserve"> small groups of 3 or 4 students</w:t>
      </w:r>
      <w:r w:rsidR="008464C6">
        <w:rPr>
          <w:rFonts w:eastAsiaTheme="minorEastAsia"/>
        </w:rPr>
        <w:t>.</w:t>
      </w:r>
    </w:p>
    <w:p w14:paraId="6AC794A3" w14:textId="3CEE52B8" w:rsidR="007C37B3" w:rsidRDefault="007C37B3" w:rsidP="000A390A">
      <w:pPr>
        <w:pStyle w:val="ListParagraph"/>
        <w:numPr>
          <w:ilvl w:val="1"/>
          <w:numId w:val="6"/>
        </w:numPr>
        <w:rPr>
          <w:rFonts w:eastAsiaTheme="minorEastAsia"/>
        </w:rPr>
      </w:pPr>
      <w:r>
        <w:rPr>
          <w:rFonts w:eastAsiaTheme="minorEastAsia"/>
        </w:rPr>
        <w:t>Have students read and discuss the left side learning content about government purposes in maintaining social order and providing for social order</w:t>
      </w:r>
      <w:r w:rsidR="008464C6">
        <w:rPr>
          <w:rFonts w:eastAsiaTheme="minorEastAsia"/>
        </w:rPr>
        <w:t>.</w:t>
      </w:r>
    </w:p>
    <w:p w14:paraId="63969845" w14:textId="6D66C9D8" w:rsidR="007C37B3" w:rsidRDefault="007C37B3" w:rsidP="000A390A">
      <w:pPr>
        <w:pStyle w:val="ListParagraph"/>
        <w:numPr>
          <w:ilvl w:val="1"/>
          <w:numId w:val="6"/>
        </w:numPr>
        <w:rPr>
          <w:rFonts w:eastAsiaTheme="minorEastAsia"/>
        </w:rPr>
      </w:pPr>
      <w:r>
        <w:rPr>
          <w:rFonts w:eastAsiaTheme="minorEastAsia"/>
        </w:rPr>
        <w:t>Ask students in each group to develop a consensus answer in each group to this poll question.</w:t>
      </w:r>
    </w:p>
    <w:p w14:paraId="087C899A" w14:textId="0B1F4A7C" w:rsidR="787B5496" w:rsidRDefault="787B5496" w:rsidP="00901857">
      <w:pPr>
        <w:pStyle w:val="ListParagraph"/>
        <w:ind w:left="1440"/>
        <w:rPr>
          <w:rFonts w:eastAsiaTheme="minorEastAsia"/>
        </w:rPr>
      </w:pPr>
    </w:p>
    <w:p w14:paraId="4A793802" w14:textId="79BD277F" w:rsidR="007C37B3" w:rsidRDefault="007C37B3" w:rsidP="007C37B3">
      <w:pPr>
        <w:pStyle w:val="ListParagraph"/>
        <w:spacing w:after="0"/>
        <w:ind w:hanging="360"/>
        <w:rPr>
          <w:rFonts w:eastAsiaTheme="minorEastAsia"/>
        </w:rPr>
      </w:pPr>
      <w:r>
        <w:rPr>
          <w:rFonts w:eastAsiaTheme="minorEastAsia"/>
        </w:rPr>
        <w:t>2.</w:t>
      </w:r>
      <w:r>
        <w:rPr>
          <w:rFonts w:eastAsiaTheme="minorEastAsia"/>
        </w:rPr>
        <w:tab/>
        <w:t xml:space="preserve">Procedure LO 1.2 </w:t>
      </w:r>
      <w:r w:rsidRPr="007C37B3">
        <w:rPr>
          <w:rFonts w:eastAsiaTheme="minorEastAsia"/>
        </w:rPr>
        <w:t xml:space="preserve"> MindTap </w:t>
      </w:r>
      <w:proofErr w:type="spellStart"/>
      <w:r w:rsidRPr="007C37B3">
        <w:rPr>
          <w:rFonts w:eastAsiaTheme="minorEastAsia"/>
        </w:rPr>
        <w:t>WDM_Political</w:t>
      </w:r>
      <w:proofErr w:type="spellEnd"/>
      <w:r w:rsidRPr="007C37B3">
        <w:rPr>
          <w:rFonts w:eastAsiaTheme="minorEastAsia"/>
        </w:rPr>
        <w:t xml:space="preserve"> Culture Government Poll</w:t>
      </w:r>
      <w:r w:rsidR="00687503">
        <w:rPr>
          <w:rFonts w:eastAsiaTheme="minorEastAsia"/>
        </w:rPr>
        <w:t xml:space="preserve">: </w:t>
      </w:r>
      <w:r w:rsidR="00687503" w:rsidRPr="00687503">
        <w:rPr>
          <w:rFonts w:eastAsiaTheme="minorEastAsia"/>
        </w:rPr>
        <w:t>Should the United States implement a mandatory national service program?</w:t>
      </w:r>
      <w:r w:rsidRPr="007C37B3">
        <w:rPr>
          <w:rFonts w:eastAsiaTheme="minorEastAsia"/>
        </w:rPr>
        <w:t xml:space="preserve"> </w:t>
      </w:r>
      <w:r w:rsidR="00687503">
        <w:rPr>
          <w:rFonts w:eastAsiaTheme="minorEastAsia"/>
        </w:rPr>
        <w:t>Duration 15 minutes.</w:t>
      </w:r>
    </w:p>
    <w:p w14:paraId="68A137E8" w14:textId="029CDDA0" w:rsidR="00687503" w:rsidRDefault="00687503" w:rsidP="00687503">
      <w:pPr>
        <w:pStyle w:val="ListParagraph"/>
        <w:spacing w:after="0"/>
        <w:ind w:left="1440" w:hanging="360"/>
        <w:rPr>
          <w:rFonts w:eastAsiaTheme="minorEastAsia"/>
        </w:rPr>
      </w:pPr>
      <w:r>
        <w:rPr>
          <w:rFonts w:eastAsiaTheme="minorEastAsia"/>
        </w:rPr>
        <w:t>a.</w:t>
      </w:r>
      <w:r>
        <w:rPr>
          <w:rFonts w:eastAsiaTheme="minorEastAsia"/>
        </w:rPr>
        <w:tab/>
        <w:t xml:space="preserve">Have students read individually the left side learning content about national service programs in the United States and in other countries in the world. </w:t>
      </w:r>
    </w:p>
    <w:p w14:paraId="56EEE4EB" w14:textId="733CEE4A" w:rsidR="00687503" w:rsidRDefault="00687503" w:rsidP="00687503">
      <w:pPr>
        <w:pStyle w:val="ListParagraph"/>
        <w:spacing w:after="0"/>
        <w:ind w:left="1440" w:hanging="360"/>
        <w:rPr>
          <w:rFonts w:eastAsiaTheme="minorEastAsia"/>
        </w:rPr>
      </w:pPr>
      <w:r>
        <w:rPr>
          <w:rFonts w:eastAsiaTheme="minorEastAsia"/>
        </w:rPr>
        <w:t>b.</w:t>
      </w:r>
      <w:r>
        <w:rPr>
          <w:rFonts w:eastAsiaTheme="minorEastAsia"/>
        </w:rPr>
        <w:tab/>
        <w:t xml:space="preserve">Ask students to answer individually the poll question about developing a mandatory national service program in the United States. </w:t>
      </w:r>
    </w:p>
    <w:bookmarkStart w:id="45" w:name="_Toc42853189"/>
    <w:bookmarkStart w:id="46" w:name="_Toc42853359"/>
    <w:bookmarkStart w:id="47" w:name="_Toc42853190"/>
    <w:bookmarkStart w:id="48" w:name="_Toc42853360"/>
    <w:bookmarkEnd w:id="45"/>
    <w:bookmarkEnd w:id="46"/>
    <w:p w14:paraId="2FEABFDB" w14:textId="77777777" w:rsidR="0036726C" w:rsidRPr="00D0154F" w:rsidRDefault="000A67B1" w:rsidP="00D0154F">
      <w:pPr>
        <w:pStyle w:val="Return-to-top"/>
        <w:rPr>
          <w:rStyle w:val="Hyperlink"/>
          <w:noProof w:val="0"/>
        </w:rPr>
      </w:pPr>
      <w:r w:rsidRPr="00D0154F">
        <w:rPr>
          <w:rStyle w:val="Hyperlink"/>
          <w:noProof w:val="0"/>
        </w:rPr>
        <w:fldChar w:fldCharType="begin"/>
      </w:r>
      <w:r w:rsidRPr="00D0154F">
        <w:rPr>
          <w:rStyle w:val="Hyperlink"/>
          <w:noProof w:val="0"/>
        </w:rPr>
        <w:instrText xml:space="preserve"> HYPERLINK  \l "_top" </w:instrText>
      </w:r>
      <w:r w:rsidRPr="00D0154F">
        <w:rPr>
          <w:rStyle w:val="Hyperlink"/>
          <w:noProof w:val="0"/>
        </w:rPr>
        <w:fldChar w:fldCharType="separate"/>
      </w:r>
      <w:r w:rsidR="002F5240" w:rsidRPr="1148642E">
        <w:rPr>
          <w:rStyle w:val="Hyperlink"/>
          <w:noProof w:val="0"/>
        </w:rPr>
        <w:t>[return to top]</w:t>
      </w:r>
      <w:r w:rsidRPr="00D0154F">
        <w:rPr>
          <w:rStyle w:val="Hyperlink"/>
          <w:noProof w:val="0"/>
        </w:rPr>
        <w:fldChar w:fldCharType="end"/>
      </w:r>
    </w:p>
    <w:p w14:paraId="452DC7D5" w14:textId="03CA5203" w:rsidR="00E05379" w:rsidRDefault="5F74DBCE" w:rsidP="00E05379">
      <w:pPr>
        <w:pStyle w:val="Heading1"/>
      </w:pPr>
      <w:bookmarkStart w:id="49" w:name="_Toc43900144"/>
      <w:bookmarkStart w:id="50" w:name="_Toc42853191"/>
      <w:bookmarkStart w:id="51" w:name="_Toc42853361"/>
      <w:bookmarkStart w:id="52" w:name="_Toc62219244"/>
      <w:bookmarkEnd w:id="47"/>
      <w:bookmarkEnd w:id="48"/>
      <w:r>
        <w:t>Additional Resources</w:t>
      </w:r>
      <w:bookmarkEnd w:id="49"/>
      <w:bookmarkEnd w:id="52"/>
    </w:p>
    <w:p w14:paraId="5A0F3D3C" w14:textId="143E7902" w:rsidR="00372948" w:rsidRDefault="00372948" w:rsidP="5D948784">
      <w:pPr>
        <w:pStyle w:val="Heading2"/>
      </w:pPr>
      <w:bookmarkStart w:id="53" w:name="_Toc43900145"/>
      <w:bookmarkStart w:id="54" w:name="_Toc62219245"/>
      <w:bookmarkEnd w:id="50"/>
      <w:bookmarkEnd w:id="51"/>
      <w:r>
        <w:t xml:space="preserve">Cengage </w:t>
      </w:r>
      <w:r w:rsidR="61576499">
        <w:t>Video Resources</w:t>
      </w:r>
      <w:bookmarkEnd w:id="53"/>
      <w:bookmarkEnd w:id="54"/>
    </w:p>
    <w:p w14:paraId="2B874DBF" w14:textId="3BC7E365" w:rsidR="0034468E" w:rsidRPr="0034468E" w:rsidRDefault="0034468E" w:rsidP="00A70F30">
      <w:pPr>
        <w:pStyle w:val="ListParagraph"/>
        <w:numPr>
          <w:ilvl w:val="0"/>
          <w:numId w:val="33"/>
        </w:numPr>
      </w:pPr>
      <w:bookmarkStart w:id="55" w:name="_Toc43900146"/>
      <w:r w:rsidRPr="00A70F30">
        <w:rPr>
          <w:b/>
        </w:rPr>
        <w:t>Cengage YouTube channel:</w:t>
      </w:r>
      <w:r w:rsidRPr="00A70F30">
        <w:rPr>
          <w:rStyle w:val="apple-converted-space"/>
          <w:b/>
        </w:rPr>
        <w:t> </w:t>
      </w:r>
      <w:hyperlink r:id="rId12" w:tooltip="https://www.youtube.com/channel/UCcFM0VUmi-f8BvRMaiWae4g" w:history="1">
        <w:r>
          <w:rPr>
            <w:rStyle w:val="Hyperlink"/>
            <w:b w:val="0"/>
            <w:bCs w:val="0"/>
            <w:color w:val="954F72"/>
          </w:rPr>
          <w:t>https://www.youtube.com/channel/UCcFM0VUmi-f8BvRMaiWae4g</w:t>
        </w:r>
      </w:hyperlink>
    </w:p>
    <w:p w14:paraId="4D957AC4" w14:textId="320D068A" w:rsidR="002E3CED" w:rsidRDefault="3FB5FA04" w:rsidP="00E05379">
      <w:pPr>
        <w:pStyle w:val="Heading2"/>
      </w:pPr>
      <w:bookmarkStart w:id="56" w:name="_Toc62219246"/>
      <w:r>
        <w:t>External Videos</w:t>
      </w:r>
      <w:r w:rsidR="4DA85161">
        <w:t xml:space="preserve"> or Playlist</w:t>
      </w:r>
      <w:bookmarkEnd w:id="55"/>
      <w:bookmarkEnd w:id="56"/>
    </w:p>
    <w:p w14:paraId="110BA358" w14:textId="5D50DAE6" w:rsidR="5D948784" w:rsidRPr="003D6CF2" w:rsidRDefault="003D6CF2" w:rsidP="00AD4C48">
      <w:pPr>
        <w:pStyle w:val="ListParagraph"/>
        <w:numPr>
          <w:ilvl w:val="0"/>
          <w:numId w:val="8"/>
        </w:numPr>
      </w:pPr>
      <w:r>
        <w:rPr>
          <w:i/>
          <w:iCs/>
        </w:rPr>
        <w:t>American Feud: A History of Conservatives and Liberals</w:t>
      </w:r>
    </w:p>
    <w:p w14:paraId="01EA81F9" w14:textId="1A44F952" w:rsidR="003D6CF2" w:rsidRPr="00AD4C48" w:rsidRDefault="003D6CF2" w:rsidP="00AD4C48">
      <w:pPr>
        <w:pStyle w:val="ListParagraph"/>
        <w:numPr>
          <w:ilvl w:val="0"/>
          <w:numId w:val="8"/>
        </w:numPr>
      </w:pPr>
      <w:r>
        <w:rPr>
          <w:i/>
          <w:iCs/>
        </w:rPr>
        <w:t>The Other Side of Immigration</w:t>
      </w:r>
    </w:p>
    <w:p w14:paraId="77F9B3BE" w14:textId="77777777" w:rsidR="00996BB4" w:rsidRDefault="00996BB4" w:rsidP="00996BB4">
      <w:pPr>
        <w:pStyle w:val="Heading2"/>
      </w:pPr>
      <w:bookmarkStart w:id="57" w:name="_Toc43900147"/>
      <w:bookmarkStart w:id="58" w:name="_Toc62219247"/>
      <w:r>
        <w:lastRenderedPageBreak/>
        <w:t xml:space="preserve">Internet </w:t>
      </w:r>
      <w:r w:rsidRPr="0068663D">
        <w:t>Resources</w:t>
      </w:r>
      <w:bookmarkEnd w:id="57"/>
      <w:bookmarkEnd w:id="58"/>
    </w:p>
    <w:p w14:paraId="0C5B4C53" w14:textId="371F2F8D" w:rsidR="00AD4C48" w:rsidRDefault="003D6CF2" w:rsidP="00AD4C48">
      <w:pPr>
        <w:pStyle w:val="ListParagraph"/>
        <w:numPr>
          <w:ilvl w:val="0"/>
          <w:numId w:val="8"/>
        </w:numPr>
      </w:pPr>
      <w:bookmarkStart w:id="59" w:name="_Toc43900148"/>
      <w:r>
        <w:t xml:space="preserve">To find out conservative politics in the United States, try </w:t>
      </w:r>
      <w:hyperlink r:id="rId13" w:history="1">
        <w:r w:rsidRPr="009F31B1">
          <w:rPr>
            <w:rStyle w:val="Hyperlink"/>
            <w:noProof w:val="0"/>
          </w:rPr>
          <w:t>www.facebook.com/nationalreview</w:t>
        </w:r>
      </w:hyperlink>
      <w:r>
        <w:t>.</w:t>
      </w:r>
    </w:p>
    <w:p w14:paraId="6933FCA1" w14:textId="60B06F46" w:rsidR="003D6CF2" w:rsidRDefault="003D6CF2" w:rsidP="00AD4C48">
      <w:pPr>
        <w:pStyle w:val="ListParagraph"/>
        <w:numPr>
          <w:ilvl w:val="0"/>
          <w:numId w:val="8"/>
        </w:numPr>
      </w:pPr>
      <w:r>
        <w:t xml:space="preserve">To learn about liberal politics, visit </w:t>
      </w:r>
      <w:hyperlink r:id="rId14" w:history="1">
        <w:r w:rsidRPr="003D6CF2">
          <w:rPr>
            <w:rStyle w:val="Hyperlink"/>
            <w:noProof w:val="0"/>
          </w:rPr>
          <w:t>twitter.com/</w:t>
        </w:r>
        <w:proofErr w:type="spellStart"/>
        <w:r w:rsidRPr="003D6CF2">
          <w:rPr>
            <w:rStyle w:val="Hyperlink"/>
            <w:noProof w:val="0"/>
          </w:rPr>
          <w:t>thenation</w:t>
        </w:r>
        <w:proofErr w:type="spellEnd"/>
      </w:hyperlink>
      <w:r>
        <w:t xml:space="preserve">. </w:t>
      </w:r>
    </w:p>
    <w:p w14:paraId="426AF7A2" w14:textId="6F0944FF" w:rsidR="003D6CF2" w:rsidRPr="00AD4C48" w:rsidRDefault="003D6CF2" w:rsidP="00AD4C48">
      <w:pPr>
        <w:pStyle w:val="ListParagraph"/>
        <w:numPr>
          <w:ilvl w:val="0"/>
          <w:numId w:val="8"/>
        </w:numPr>
      </w:pPr>
      <w:r>
        <w:t xml:space="preserve">To learn about political science as a profession, try visiting the site of the American Political Science Association at </w:t>
      </w:r>
      <w:hyperlink r:id="rId15" w:history="1">
        <w:r w:rsidRPr="009F31B1">
          <w:rPr>
            <w:rStyle w:val="Hyperlink"/>
            <w:noProof w:val="0"/>
          </w:rPr>
          <w:t>www.apsanet.org</w:t>
        </w:r>
      </w:hyperlink>
      <w:r>
        <w:t xml:space="preserve">. </w:t>
      </w:r>
    </w:p>
    <w:p w14:paraId="1752BE8F" w14:textId="029F5475" w:rsidR="49D5EFF1" w:rsidRDefault="00D37C57" w:rsidP="5D948784">
      <w:pPr>
        <w:pStyle w:val="Heading2"/>
      </w:pPr>
      <w:bookmarkStart w:id="60" w:name="_Toc62219248"/>
      <w:r>
        <w:t xml:space="preserve">Suggestions for </w:t>
      </w:r>
      <w:r w:rsidR="008E402E">
        <w:t xml:space="preserve">Additional Reading </w:t>
      </w:r>
      <w:r>
        <w:t xml:space="preserve">and </w:t>
      </w:r>
      <w:r w:rsidR="6B678EAC">
        <w:t>Primary Sources</w:t>
      </w:r>
      <w:bookmarkEnd w:id="59"/>
      <w:bookmarkEnd w:id="60"/>
    </w:p>
    <w:p w14:paraId="170DFA49" w14:textId="3B68D247" w:rsidR="00AD4C48" w:rsidRDefault="00813E84" w:rsidP="00AD4C48">
      <w:pPr>
        <w:pStyle w:val="ListParagraph"/>
        <w:numPr>
          <w:ilvl w:val="0"/>
          <w:numId w:val="8"/>
        </w:numPr>
      </w:pPr>
      <w:bookmarkStart w:id="61" w:name="_Toc42853193"/>
      <w:bookmarkStart w:id="62" w:name="_Toc42853363"/>
      <w:bookmarkStart w:id="63" w:name="_Toc43900149"/>
      <w:r>
        <w:t>The Declaration of Independence</w:t>
      </w:r>
    </w:p>
    <w:p w14:paraId="3F57AF95" w14:textId="79839F54" w:rsidR="00813E84" w:rsidRDefault="00813E84" w:rsidP="00AD4C48">
      <w:pPr>
        <w:pStyle w:val="ListParagraph"/>
        <w:numPr>
          <w:ilvl w:val="0"/>
          <w:numId w:val="8"/>
        </w:numPr>
      </w:pPr>
      <w:r>
        <w:t>The Constitution of the United States</w:t>
      </w:r>
    </w:p>
    <w:bookmarkEnd w:id="61"/>
    <w:bookmarkEnd w:id="62"/>
    <w:bookmarkEnd w:id="63"/>
    <w:p w14:paraId="4CCC9A57" w14:textId="34A45FDC" w:rsidR="00A72BB6" w:rsidRDefault="00D37C57" w:rsidP="00836486">
      <w:pPr>
        <w:pStyle w:val="Return-to-top"/>
      </w:pPr>
      <w:r>
        <w:fldChar w:fldCharType="begin"/>
      </w:r>
      <w:r>
        <w:instrText xml:space="preserve"> HYPERLINK \l "_top" </w:instrText>
      </w:r>
      <w:r>
        <w:fldChar w:fldCharType="separate"/>
      </w:r>
      <w:r w:rsidR="00A72BB6" w:rsidRPr="62AD6351">
        <w:rPr>
          <w:rStyle w:val="Hyperlink"/>
          <w:noProof w:val="0"/>
        </w:rPr>
        <w:t>[return to top]</w:t>
      </w:r>
      <w:r>
        <w:rPr>
          <w:rStyle w:val="Hyperlink"/>
          <w:noProof w:val="0"/>
        </w:rPr>
        <w:fldChar w:fldCharType="end"/>
      </w:r>
    </w:p>
    <w:p w14:paraId="4F8A9BF6" w14:textId="65240F37" w:rsidR="62AD6351" w:rsidRDefault="62AD6351"/>
    <w:p w14:paraId="58C69109" w14:textId="72B52EE2" w:rsidR="62AD6351" w:rsidRDefault="62AD6351"/>
    <w:p w14:paraId="3DB3ECA5" w14:textId="473C5A09" w:rsidR="1AEB8D6A" w:rsidRPr="00EB1974" w:rsidRDefault="1AEB8D6A" w:rsidP="00EB1974">
      <w:pPr>
        <w:pStyle w:val="Heading1"/>
      </w:pPr>
      <w:bookmarkStart w:id="64" w:name="_Toc62219249"/>
      <w:r w:rsidRPr="00EB1974">
        <w:t>Appendix</w:t>
      </w:r>
      <w:bookmarkEnd w:id="64"/>
    </w:p>
    <w:p w14:paraId="2EABBA44" w14:textId="75E12A54" w:rsidR="1AEB8D6A" w:rsidRDefault="1AEB8D6A" w:rsidP="00EB1974">
      <w:pPr>
        <w:pStyle w:val="Heading2"/>
      </w:pPr>
      <w:bookmarkStart w:id="65" w:name="_Toc62219250"/>
      <w:r w:rsidRPr="62AD6351">
        <w:t>Generic Rubrics</w:t>
      </w:r>
      <w:bookmarkEnd w:id="65"/>
    </w:p>
    <w:p w14:paraId="38C5E40D" w14:textId="7F7AABCF" w:rsidR="1AEB8D6A" w:rsidRDefault="1AEB8D6A" w:rsidP="62AD6351">
      <w:pPr>
        <w:rPr>
          <w:color w:val="000000" w:themeColor="text1"/>
        </w:rPr>
      </w:pPr>
      <w:r w:rsidRPr="62AD6351">
        <w:rPr>
          <w:color w:val="000000" w:themeColor="text1"/>
        </w:rPr>
        <w:t xml:space="preserve">Providing students with rubrics helps them understand expectations and components of assignments. Rubrics help students become more aware of their learning process and progress, and they improve students’ work through timely and detailed feedback. </w:t>
      </w:r>
    </w:p>
    <w:p w14:paraId="29E11191" w14:textId="2E1B70DA" w:rsidR="1AEB8D6A" w:rsidRDefault="1AEB8D6A" w:rsidP="62AD6351">
      <w:pPr>
        <w:rPr>
          <w:color w:val="000000" w:themeColor="text1"/>
        </w:rPr>
      </w:pPr>
      <w:r w:rsidRPr="62AD6351">
        <w:rPr>
          <w:color w:val="000000" w:themeColor="text1"/>
        </w:rPr>
        <w:t>Customize these rubric templates as you wish. The writing rubric indicates 40 points and the discussion rubric indicates 30 points.</w:t>
      </w:r>
    </w:p>
    <w:p w14:paraId="388A6C44" w14:textId="4BA013FE" w:rsidR="1AEB8D6A" w:rsidRPr="00EB1974" w:rsidRDefault="1AEB8D6A" w:rsidP="00EB1974">
      <w:pPr>
        <w:pStyle w:val="Heading2"/>
      </w:pPr>
      <w:bookmarkStart w:id="66" w:name="_Toc62219251"/>
      <w:r w:rsidRPr="00EB1974">
        <w:t>Standard Writing Rubric</w:t>
      </w:r>
      <w:bookmarkEnd w:id="66"/>
    </w:p>
    <w:tbl>
      <w:tblPr>
        <w:tblStyle w:val="TableGrid"/>
        <w:tblW w:w="0" w:type="auto"/>
        <w:tblLayout w:type="fixed"/>
        <w:tblLook w:val="04A0" w:firstRow="1" w:lastRow="0" w:firstColumn="1" w:lastColumn="0" w:noHBand="0" w:noVBand="1"/>
      </w:tblPr>
      <w:tblGrid>
        <w:gridCol w:w="2340"/>
        <w:gridCol w:w="2340"/>
        <w:gridCol w:w="2340"/>
        <w:gridCol w:w="2340"/>
      </w:tblGrid>
      <w:tr w:rsidR="62AD6351" w14:paraId="64157D65" w14:textId="77777777" w:rsidTr="62AD6351">
        <w:tc>
          <w:tcPr>
            <w:tcW w:w="2340" w:type="dxa"/>
          </w:tcPr>
          <w:p w14:paraId="18FFD73E" w14:textId="24FB7B81" w:rsidR="62AD6351" w:rsidRDefault="62AD6351" w:rsidP="62AD6351">
            <w:pPr>
              <w:rPr>
                <w:sz w:val="18"/>
                <w:szCs w:val="18"/>
              </w:rPr>
            </w:pPr>
            <w:r w:rsidRPr="62AD6351">
              <w:rPr>
                <w:b/>
                <w:bCs/>
                <w:sz w:val="18"/>
                <w:szCs w:val="18"/>
              </w:rPr>
              <w:t>Criteria</w:t>
            </w:r>
          </w:p>
        </w:tc>
        <w:tc>
          <w:tcPr>
            <w:tcW w:w="2340" w:type="dxa"/>
          </w:tcPr>
          <w:p w14:paraId="38E2B57E" w14:textId="201FD2EC" w:rsidR="62AD6351" w:rsidRDefault="62AD6351" w:rsidP="62AD6351">
            <w:pPr>
              <w:rPr>
                <w:sz w:val="18"/>
                <w:szCs w:val="18"/>
              </w:rPr>
            </w:pPr>
            <w:r w:rsidRPr="62AD6351">
              <w:rPr>
                <w:b/>
                <w:bCs/>
                <w:sz w:val="18"/>
                <w:szCs w:val="18"/>
              </w:rPr>
              <w:t>Meets Requirements</w:t>
            </w:r>
          </w:p>
        </w:tc>
        <w:tc>
          <w:tcPr>
            <w:tcW w:w="2340" w:type="dxa"/>
          </w:tcPr>
          <w:p w14:paraId="530FA751" w14:textId="4C78E798" w:rsidR="62AD6351" w:rsidRDefault="62AD6351" w:rsidP="62AD6351">
            <w:pPr>
              <w:rPr>
                <w:sz w:val="18"/>
                <w:szCs w:val="18"/>
              </w:rPr>
            </w:pPr>
            <w:r w:rsidRPr="62AD6351">
              <w:rPr>
                <w:b/>
                <w:bCs/>
                <w:sz w:val="18"/>
                <w:szCs w:val="18"/>
              </w:rPr>
              <w:t>Needs Improvement</w:t>
            </w:r>
          </w:p>
        </w:tc>
        <w:tc>
          <w:tcPr>
            <w:tcW w:w="2340" w:type="dxa"/>
          </w:tcPr>
          <w:p w14:paraId="748A614C" w14:textId="23639834" w:rsidR="62AD6351" w:rsidRDefault="62AD6351" w:rsidP="62AD6351">
            <w:pPr>
              <w:rPr>
                <w:sz w:val="18"/>
                <w:szCs w:val="18"/>
              </w:rPr>
            </w:pPr>
            <w:r w:rsidRPr="62AD6351">
              <w:rPr>
                <w:b/>
                <w:bCs/>
                <w:sz w:val="18"/>
                <w:szCs w:val="18"/>
              </w:rPr>
              <w:t>Incomplete</w:t>
            </w:r>
          </w:p>
        </w:tc>
      </w:tr>
      <w:tr w:rsidR="62AD6351" w14:paraId="1BCFC269" w14:textId="77777777" w:rsidTr="62AD6351">
        <w:tc>
          <w:tcPr>
            <w:tcW w:w="2340" w:type="dxa"/>
          </w:tcPr>
          <w:p w14:paraId="71B5E93C" w14:textId="016C583C" w:rsidR="62AD6351" w:rsidRDefault="62AD6351" w:rsidP="62AD6351">
            <w:pPr>
              <w:rPr>
                <w:sz w:val="18"/>
                <w:szCs w:val="18"/>
              </w:rPr>
            </w:pPr>
            <w:r w:rsidRPr="62AD6351">
              <w:rPr>
                <w:sz w:val="18"/>
                <w:szCs w:val="18"/>
              </w:rPr>
              <w:t>Content</w:t>
            </w:r>
          </w:p>
        </w:tc>
        <w:tc>
          <w:tcPr>
            <w:tcW w:w="2340" w:type="dxa"/>
          </w:tcPr>
          <w:p w14:paraId="41E133EC" w14:textId="2847A308" w:rsidR="62AD6351" w:rsidRDefault="62AD6351" w:rsidP="62AD6351">
            <w:pPr>
              <w:rPr>
                <w:sz w:val="18"/>
                <w:szCs w:val="18"/>
              </w:rPr>
            </w:pPr>
            <w:r w:rsidRPr="62AD6351">
              <w:rPr>
                <w:sz w:val="18"/>
                <w:szCs w:val="18"/>
              </w:rPr>
              <w:t xml:space="preserve">The assignment clearly and comprehensively addresses all questions in the assignment. </w:t>
            </w:r>
          </w:p>
          <w:p w14:paraId="02FFD136" w14:textId="6C098785" w:rsidR="62AD6351" w:rsidRDefault="62AD6351" w:rsidP="62AD6351">
            <w:pPr>
              <w:rPr>
                <w:sz w:val="18"/>
                <w:szCs w:val="18"/>
              </w:rPr>
            </w:pPr>
            <w:r w:rsidRPr="62AD6351">
              <w:rPr>
                <w:sz w:val="18"/>
                <w:szCs w:val="18"/>
              </w:rPr>
              <w:t>15 points</w:t>
            </w:r>
          </w:p>
        </w:tc>
        <w:tc>
          <w:tcPr>
            <w:tcW w:w="2340" w:type="dxa"/>
          </w:tcPr>
          <w:p w14:paraId="3D480649" w14:textId="609F36D4" w:rsidR="62AD6351" w:rsidRDefault="62AD6351" w:rsidP="62AD6351">
            <w:pPr>
              <w:rPr>
                <w:sz w:val="18"/>
                <w:szCs w:val="18"/>
              </w:rPr>
            </w:pPr>
            <w:r w:rsidRPr="62AD6351">
              <w:rPr>
                <w:sz w:val="18"/>
                <w:szCs w:val="18"/>
              </w:rPr>
              <w:t xml:space="preserve">The assignment partially addresses some or all questions in the assignment. </w:t>
            </w:r>
          </w:p>
          <w:p w14:paraId="79DA4919" w14:textId="736FCC9D" w:rsidR="62AD6351" w:rsidRDefault="62AD6351" w:rsidP="62AD6351">
            <w:pPr>
              <w:rPr>
                <w:sz w:val="18"/>
                <w:szCs w:val="18"/>
              </w:rPr>
            </w:pPr>
            <w:r w:rsidRPr="62AD6351">
              <w:rPr>
                <w:sz w:val="18"/>
                <w:szCs w:val="18"/>
              </w:rPr>
              <w:t>8 points</w:t>
            </w:r>
          </w:p>
        </w:tc>
        <w:tc>
          <w:tcPr>
            <w:tcW w:w="2340" w:type="dxa"/>
          </w:tcPr>
          <w:p w14:paraId="6F7A24CA" w14:textId="39B60C3F" w:rsidR="62AD6351" w:rsidRDefault="62AD6351" w:rsidP="62AD6351">
            <w:pPr>
              <w:rPr>
                <w:sz w:val="18"/>
                <w:szCs w:val="18"/>
              </w:rPr>
            </w:pPr>
            <w:r w:rsidRPr="62AD6351">
              <w:rPr>
                <w:sz w:val="18"/>
                <w:szCs w:val="18"/>
              </w:rPr>
              <w:t xml:space="preserve">The assignment does not address the questions in the assignment. </w:t>
            </w:r>
          </w:p>
          <w:p w14:paraId="056AABA1" w14:textId="503766D6" w:rsidR="62AD6351" w:rsidRDefault="62AD6351" w:rsidP="62AD6351">
            <w:pPr>
              <w:rPr>
                <w:sz w:val="18"/>
                <w:szCs w:val="18"/>
              </w:rPr>
            </w:pPr>
            <w:r w:rsidRPr="62AD6351">
              <w:rPr>
                <w:sz w:val="18"/>
                <w:szCs w:val="18"/>
              </w:rPr>
              <w:t>0 points</w:t>
            </w:r>
          </w:p>
        </w:tc>
      </w:tr>
      <w:tr w:rsidR="62AD6351" w14:paraId="530EEF5A" w14:textId="77777777" w:rsidTr="62AD6351">
        <w:tc>
          <w:tcPr>
            <w:tcW w:w="2340" w:type="dxa"/>
          </w:tcPr>
          <w:p w14:paraId="2AE8EAE4" w14:textId="671D6B89" w:rsidR="62AD6351" w:rsidRDefault="62AD6351" w:rsidP="62AD6351">
            <w:pPr>
              <w:rPr>
                <w:sz w:val="18"/>
                <w:szCs w:val="18"/>
              </w:rPr>
            </w:pPr>
            <w:r w:rsidRPr="62AD6351">
              <w:rPr>
                <w:sz w:val="18"/>
                <w:szCs w:val="18"/>
              </w:rPr>
              <w:t>Organization and Clarity</w:t>
            </w:r>
          </w:p>
        </w:tc>
        <w:tc>
          <w:tcPr>
            <w:tcW w:w="2340" w:type="dxa"/>
          </w:tcPr>
          <w:p w14:paraId="47D8B6AC" w14:textId="1DB05353" w:rsidR="62AD6351" w:rsidRDefault="62AD6351" w:rsidP="62AD6351">
            <w:pPr>
              <w:rPr>
                <w:sz w:val="18"/>
                <w:szCs w:val="18"/>
              </w:rPr>
            </w:pPr>
            <w:r w:rsidRPr="62AD6351">
              <w:rPr>
                <w:sz w:val="18"/>
                <w:szCs w:val="18"/>
              </w:rPr>
              <w:t xml:space="preserve">The assignment presents ideas in a clear manner and with strong organizational structure. The assignment includes an appropriate introduction, content, and conclusion. Coverage of facts, arguments, and conclusions are logically related and consistent. </w:t>
            </w:r>
          </w:p>
          <w:p w14:paraId="2F973AC1" w14:textId="7C96EC3C" w:rsidR="62AD6351" w:rsidRDefault="62AD6351" w:rsidP="62AD6351">
            <w:pPr>
              <w:rPr>
                <w:sz w:val="18"/>
                <w:szCs w:val="18"/>
              </w:rPr>
            </w:pPr>
            <w:r w:rsidRPr="62AD6351">
              <w:rPr>
                <w:sz w:val="18"/>
                <w:szCs w:val="18"/>
              </w:rPr>
              <w:t>10 points</w:t>
            </w:r>
          </w:p>
        </w:tc>
        <w:tc>
          <w:tcPr>
            <w:tcW w:w="2340" w:type="dxa"/>
          </w:tcPr>
          <w:p w14:paraId="586E8CAD" w14:textId="6B40047A" w:rsidR="62AD6351" w:rsidRDefault="62AD6351" w:rsidP="62AD6351">
            <w:pPr>
              <w:rPr>
                <w:sz w:val="18"/>
                <w:szCs w:val="18"/>
              </w:rPr>
            </w:pPr>
            <w:r w:rsidRPr="62AD6351">
              <w:rPr>
                <w:sz w:val="18"/>
                <w:szCs w:val="18"/>
              </w:rPr>
              <w:t xml:space="preserve">The assignment presents ideas in a mostly clear manner and with a mostly strong organizational structure. The assignment includes an appropriate introduction, content, and conclusion. Coverage of facts, arguments, and conclusions are mostly logically related and consistent. </w:t>
            </w:r>
          </w:p>
          <w:p w14:paraId="2411F35E" w14:textId="7A5D509E" w:rsidR="62AD6351" w:rsidRDefault="62AD6351" w:rsidP="62AD6351">
            <w:pPr>
              <w:rPr>
                <w:sz w:val="18"/>
                <w:szCs w:val="18"/>
              </w:rPr>
            </w:pPr>
            <w:r w:rsidRPr="62AD6351">
              <w:rPr>
                <w:sz w:val="18"/>
                <w:szCs w:val="18"/>
              </w:rPr>
              <w:t xml:space="preserve">7 points </w:t>
            </w:r>
          </w:p>
        </w:tc>
        <w:tc>
          <w:tcPr>
            <w:tcW w:w="2340" w:type="dxa"/>
          </w:tcPr>
          <w:p w14:paraId="49297A6E" w14:textId="6ABDCAB1" w:rsidR="62AD6351" w:rsidRDefault="62AD6351" w:rsidP="62AD6351">
            <w:pPr>
              <w:rPr>
                <w:sz w:val="18"/>
                <w:szCs w:val="18"/>
              </w:rPr>
            </w:pPr>
            <w:r w:rsidRPr="62AD6351">
              <w:rPr>
                <w:sz w:val="18"/>
                <w:szCs w:val="18"/>
              </w:rPr>
              <w:t xml:space="preserve">The assignment does not present ideas in a clear manner and with strong organizational structure. The assignment includes an introduction, content, and conclusion, but coverage of facts, arguments, and conclusions are not logically related and consistent. </w:t>
            </w:r>
          </w:p>
          <w:p w14:paraId="49227934" w14:textId="436B9760" w:rsidR="62AD6351" w:rsidRDefault="62AD6351" w:rsidP="62AD6351">
            <w:pPr>
              <w:rPr>
                <w:sz w:val="18"/>
                <w:szCs w:val="18"/>
              </w:rPr>
            </w:pPr>
            <w:r w:rsidRPr="62AD6351">
              <w:rPr>
                <w:sz w:val="18"/>
                <w:szCs w:val="18"/>
              </w:rPr>
              <w:t>0 points</w:t>
            </w:r>
          </w:p>
        </w:tc>
      </w:tr>
      <w:tr w:rsidR="62AD6351" w14:paraId="7A845164" w14:textId="77777777" w:rsidTr="62AD6351">
        <w:tc>
          <w:tcPr>
            <w:tcW w:w="2340" w:type="dxa"/>
          </w:tcPr>
          <w:p w14:paraId="27D920CE" w14:textId="65232369" w:rsidR="62AD6351" w:rsidRDefault="62AD6351" w:rsidP="62AD6351">
            <w:pPr>
              <w:rPr>
                <w:sz w:val="18"/>
                <w:szCs w:val="18"/>
              </w:rPr>
            </w:pPr>
            <w:r w:rsidRPr="62AD6351">
              <w:rPr>
                <w:sz w:val="18"/>
                <w:szCs w:val="18"/>
              </w:rPr>
              <w:lastRenderedPageBreak/>
              <w:t>Research</w:t>
            </w:r>
          </w:p>
        </w:tc>
        <w:tc>
          <w:tcPr>
            <w:tcW w:w="2340" w:type="dxa"/>
          </w:tcPr>
          <w:p w14:paraId="58F87CE2" w14:textId="0F945E7D" w:rsidR="62AD6351" w:rsidRDefault="62AD6351" w:rsidP="62AD6351">
            <w:pPr>
              <w:rPr>
                <w:sz w:val="18"/>
                <w:szCs w:val="18"/>
              </w:rPr>
            </w:pPr>
            <w:r w:rsidRPr="62AD6351">
              <w:rPr>
                <w:sz w:val="18"/>
                <w:szCs w:val="18"/>
              </w:rPr>
              <w:t>The assignment is based upon appropriate and adequate academic literature, including peer reviewed journals and other scholarly work.</w:t>
            </w:r>
          </w:p>
          <w:p w14:paraId="636F0A8B" w14:textId="2E313651" w:rsidR="62AD6351" w:rsidRDefault="62AD6351" w:rsidP="62AD6351">
            <w:pPr>
              <w:rPr>
                <w:sz w:val="18"/>
                <w:szCs w:val="18"/>
              </w:rPr>
            </w:pPr>
            <w:r w:rsidRPr="62AD6351">
              <w:rPr>
                <w:sz w:val="18"/>
                <w:szCs w:val="18"/>
              </w:rPr>
              <w:t>5 points</w:t>
            </w:r>
          </w:p>
        </w:tc>
        <w:tc>
          <w:tcPr>
            <w:tcW w:w="2340" w:type="dxa"/>
          </w:tcPr>
          <w:p w14:paraId="3649E66A" w14:textId="78CE8003" w:rsidR="62AD6351" w:rsidRDefault="62AD6351" w:rsidP="62AD6351">
            <w:pPr>
              <w:rPr>
                <w:sz w:val="18"/>
                <w:szCs w:val="18"/>
              </w:rPr>
            </w:pPr>
            <w:r w:rsidRPr="62AD6351">
              <w:rPr>
                <w:sz w:val="18"/>
                <w:szCs w:val="18"/>
              </w:rPr>
              <w:t>The assignment is based upon adequate academic literature but does not include peer reviewed journals and other scholarly work.</w:t>
            </w:r>
          </w:p>
          <w:p w14:paraId="0F04F0D4" w14:textId="2EB55379" w:rsidR="62AD6351" w:rsidRDefault="62AD6351" w:rsidP="62AD6351">
            <w:pPr>
              <w:rPr>
                <w:sz w:val="18"/>
                <w:szCs w:val="18"/>
              </w:rPr>
            </w:pPr>
            <w:r w:rsidRPr="62AD6351">
              <w:rPr>
                <w:sz w:val="18"/>
                <w:szCs w:val="18"/>
              </w:rPr>
              <w:t>3 points</w:t>
            </w:r>
          </w:p>
        </w:tc>
        <w:tc>
          <w:tcPr>
            <w:tcW w:w="2340" w:type="dxa"/>
          </w:tcPr>
          <w:p w14:paraId="69E8C8BE" w14:textId="60A122C6" w:rsidR="62AD6351" w:rsidRDefault="62AD6351" w:rsidP="62AD6351">
            <w:pPr>
              <w:rPr>
                <w:sz w:val="18"/>
                <w:szCs w:val="18"/>
              </w:rPr>
            </w:pPr>
            <w:r w:rsidRPr="62AD6351">
              <w:rPr>
                <w:sz w:val="18"/>
                <w:szCs w:val="18"/>
              </w:rPr>
              <w:t>The assignment is not based upon appropriate and adequate academic literature and does not include peer reviewed journals and other scholarly work.</w:t>
            </w:r>
          </w:p>
          <w:p w14:paraId="173A05A3" w14:textId="2D8CB5B5" w:rsidR="62AD6351" w:rsidRDefault="62AD6351" w:rsidP="62AD6351">
            <w:pPr>
              <w:rPr>
                <w:sz w:val="18"/>
                <w:szCs w:val="18"/>
              </w:rPr>
            </w:pPr>
            <w:r w:rsidRPr="62AD6351">
              <w:rPr>
                <w:sz w:val="18"/>
                <w:szCs w:val="18"/>
              </w:rPr>
              <w:t>0 points</w:t>
            </w:r>
          </w:p>
        </w:tc>
      </w:tr>
      <w:tr w:rsidR="62AD6351" w14:paraId="2D136DFD" w14:textId="77777777" w:rsidTr="62AD6351">
        <w:tc>
          <w:tcPr>
            <w:tcW w:w="2340" w:type="dxa"/>
          </w:tcPr>
          <w:p w14:paraId="7D03C695" w14:textId="162F1952" w:rsidR="62AD6351" w:rsidRDefault="62AD6351" w:rsidP="62AD6351">
            <w:pPr>
              <w:rPr>
                <w:sz w:val="18"/>
                <w:szCs w:val="18"/>
              </w:rPr>
            </w:pPr>
            <w:r w:rsidRPr="62AD6351">
              <w:rPr>
                <w:sz w:val="18"/>
                <w:szCs w:val="18"/>
              </w:rPr>
              <w:t>Research</w:t>
            </w:r>
          </w:p>
        </w:tc>
        <w:tc>
          <w:tcPr>
            <w:tcW w:w="2340" w:type="dxa"/>
          </w:tcPr>
          <w:p w14:paraId="3D23CB9B" w14:textId="4497042F" w:rsidR="62AD6351" w:rsidRDefault="62AD6351" w:rsidP="62AD6351">
            <w:pPr>
              <w:rPr>
                <w:sz w:val="18"/>
                <w:szCs w:val="18"/>
              </w:rPr>
            </w:pPr>
            <w:r w:rsidRPr="62AD6351">
              <w:rPr>
                <w:sz w:val="18"/>
                <w:szCs w:val="18"/>
              </w:rPr>
              <w:t>The assignment follows the required citation guidelines.</w:t>
            </w:r>
          </w:p>
          <w:p w14:paraId="0520FA02" w14:textId="289066A2" w:rsidR="62AD6351" w:rsidRDefault="62AD6351" w:rsidP="62AD6351">
            <w:pPr>
              <w:rPr>
                <w:sz w:val="18"/>
                <w:szCs w:val="18"/>
              </w:rPr>
            </w:pPr>
            <w:r w:rsidRPr="62AD6351">
              <w:rPr>
                <w:sz w:val="18"/>
                <w:szCs w:val="18"/>
              </w:rPr>
              <w:t>5 points</w:t>
            </w:r>
          </w:p>
        </w:tc>
        <w:tc>
          <w:tcPr>
            <w:tcW w:w="2340" w:type="dxa"/>
          </w:tcPr>
          <w:p w14:paraId="6CD8DB04" w14:textId="0912D565" w:rsidR="62AD6351" w:rsidRDefault="62AD6351" w:rsidP="62AD6351">
            <w:pPr>
              <w:rPr>
                <w:sz w:val="18"/>
                <w:szCs w:val="18"/>
              </w:rPr>
            </w:pPr>
            <w:r w:rsidRPr="62AD6351">
              <w:rPr>
                <w:sz w:val="18"/>
                <w:szCs w:val="18"/>
              </w:rPr>
              <w:t>The assignment follows some of the required citation guidelines.</w:t>
            </w:r>
          </w:p>
          <w:p w14:paraId="386D3C53" w14:textId="24E47922" w:rsidR="62AD6351" w:rsidRDefault="62AD6351" w:rsidP="62AD6351">
            <w:pPr>
              <w:rPr>
                <w:sz w:val="18"/>
                <w:szCs w:val="18"/>
              </w:rPr>
            </w:pPr>
            <w:r w:rsidRPr="62AD6351">
              <w:rPr>
                <w:sz w:val="18"/>
                <w:szCs w:val="18"/>
              </w:rPr>
              <w:t>3 points</w:t>
            </w:r>
          </w:p>
        </w:tc>
        <w:tc>
          <w:tcPr>
            <w:tcW w:w="2340" w:type="dxa"/>
          </w:tcPr>
          <w:p w14:paraId="0E811E9C" w14:textId="4EA90BED" w:rsidR="62AD6351" w:rsidRDefault="62AD6351" w:rsidP="62AD6351">
            <w:pPr>
              <w:rPr>
                <w:sz w:val="18"/>
                <w:szCs w:val="18"/>
              </w:rPr>
            </w:pPr>
            <w:r w:rsidRPr="62AD6351">
              <w:rPr>
                <w:sz w:val="18"/>
                <w:szCs w:val="18"/>
              </w:rPr>
              <w:t>The assignment does not follow the required citation guidelines.</w:t>
            </w:r>
          </w:p>
          <w:p w14:paraId="54045DFD" w14:textId="10665314" w:rsidR="62AD6351" w:rsidRDefault="62AD6351" w:rsidP="62AD6351">
            <w:pPr>
              <w:rPr>
                <w:sz w:val="18"/>
                <w:szCs w:val="18"/>
              </w:rPr>
            </w:pPr>
            <w:r w:rsidRPr="62AD6351">
              <w:rPr>
                <w:sz w:val="18"/>
                <w:szCs w:val="18"/>
              </w:rPr>
              <w:t>0 points</w:t>
            </w:r>
          </w:p>
        </w:tc>
      </w:tr>
      <w:tr w:rsidR="62AD6351" w14:paraId="546F6F07" w14:textId="77777777" w:rsidTr="62AD6351">
        <w:tc>
          <w:tcPr>
            <w:tcW w:w="2340" w:type="dxa"/>
          </w:tcPr>
          <w:p w14:paraId="29AAA052" w14:textId="468701CF" w:rsidR="62AD6351" w:rsidRDefault="62AD6351" w:rsidP="62AD6351">
            <w:pPr>
              <w:rPr>
                <w:sz w:val="18"/>
                <w:szCs w:val="18"/>
              </w:rPr>
            </w:pPr>
            <w:r w:rsidRPr="62AD6351">
              <w:rPr>
                <w:sz w:val="18"/>
                <w:szCs w:val="18"/>
              </w:rPr>
              <w:t>Grammar and Spelling</w:t>
            </w:r>
          </w:p>
        </w:tc>
        <w:tc>
          <w:tcPr>
            <w:tcW w:w="2340" w:type="dxa"/>
          </w:tcPr>
          <w:p w14:paraId="1FCB5F0A" w14:textId="4D9E0C63" w:rsidR="62AD6351" w:rsidRDefault="62AD6351" w:rsidP="62AD6351">
            <w:pPr>
              <w:rPr>
                <w:sz w:val="18"/>
                <w:szCs w:val="18"/>
              </w:rPr>
            </w:pPr>
            <w:r w:rsidRPr="62AD6351">
              <w:rPr>
                <w:sz w:val="18"/>
                <w:szCs w:val="18"/>
              </w:rPr>
              <w:t xml:space="preserve">The assignment has two or fewer grammatical and spelling errors. </w:t>
            </w:r>
          </w:p>
          <w:p w14:paraId="22E9B590" w14:textId="7928848A" w:rsidR="62AD6351" w:rsidRDefault="62AD6351" w:rsidP="62AD6351">
            <w:pPr>
              <w:rPr>
                <w:sz w:val="18"/>
                <w:szCs w:val="18"/>
              </w:rPr>
            </w:pPr>
            <w:r w:rsidRPr="62AD6351">
              <w:rPr>
                <w:sz w:val="18"/>
                <w:szCs w:val="18"/>
              </w:rPr>
              <w:t>5 points</w:t>
            </w:r>
          </w:p>
        </w:tc>
        <w:tc>
          <w:tcPr>
            <w:tcW w:w="2340" w:type="dxa"/>
          </w:tcPr>
          <w:p w14:paraId="553C0075" w14:textId="36BE5FE9" w:rsidR="62AD6351" w:rsidRDefault="62AD6351" w:rsidP="62AD6351">
            <w:pPr>
              <w:rPr>
                <w:sz w:val="18"/>
                <w:szCs w:val="18"/>
              </w:rPr>
            </w:pPr>
            <w:r w:rsidRPr="62AD6351">
              <w:rPr>
                <w:sz w:val="18"/>
                <w:szCs w:val="18"/>
              </w:rPr>
              <w:t xml:space="preserve">The assignment has three to five grammatical and spelling errors. </w:t>
            </w:r>
          </w:p>
          <w:p w14:paraId="3036B362" w14:textId="28F59F08" w:rsidR="62AD6351" w:rsidRDefault="62AD6351" w:rsidP="62AD6351">
            <w:pPr>
              <w:rPr>
                <w:sz w:val="18"/>
                <w:szCs w:val="18"/>
              </w:rPr>
            </w:pPr>
            <w:r w:rsidRPr="62AD6351">
              <w:rPr>
                <w:sz w:val="18"/>
                <w:szCs w:val="18"/>
              </w:rPr>
              <w:t>3 points</w:t>
            </w:r>
          </w:p>
        </w:tc>
        <w:tc>
          <w:tcPr>
            <w:tcW w:w="2340" w:type="dxa"/>
          </w:tcPr>
          <w:p w14:paraId="19BAD612" w14:textId="6FE6A4E3" w:rsidR="62AD6351" w:rsidRDefault="62AD6351" w:rsidP="62AD6351">
            <w:pPr>
              <w:rPr>
                <w:sz w:val="18"/>
                <w:szCs w:val="18"/>
              </w:rPr>
            </w:pPr>
            <w:r w:rsidRPr="62AD6351">
              <w:rPr>
                <w:sz w:val="18"/>
                <w:szCs w:val="18"/>
              </w:rPr>
              <w:t xml:space="preserve">The assignment is incomplete or unintelligible. </w:t>
            </w:r>
          </w:p>
          <w:p w14:paraId="1D2FBC0C" w14:textId="75AA0084" w:rsidR="62AD6351" w:rsidRDefault="62AD6351" w:rsidP="62AD6351">
            <w:pPr>
              <w:rPr>
                <w:sz w:val="18"/>
                <w:szCs w:val="18"/>
              </w:rPr>
            </w:pPr>
            <w:r w:rsidRPr="62AD6351">
              <w:rPr>
                <w:sz w:val="18"/>
                <w:szCs w:val="18"/>
              </w:rPr>
              <w:t>0 points</w:t>
            </w:r>
          </w:p>
        </w:tc>
      </w:tr>
    </w:tbl>
    <w:p w14:paraId="41A3D0B5" w14:textId="21E1280F" w:rsidR="1AEB8D6A" w:rsidRDefault="1AEB8D6A" w:rsidP="62AD6351">
      <w:pPr>
        <w:spacing w:line="259" w:lineRule="auto"/>
        <w:rPr>
          <w:rFonts w:ascii="Segoe UI" w:eastAsia="Segoe UI" w:hAnsi="Segoe UI" w:cs="Segoe UI"/>
          <w:color w:val="0563C1"/>
        </w:rPr>
      </w:pPr>
      <w:r w:rsidRPr="6ED89D23">
        <w:rPr>
          <w:rStyle w:val="Hyperlink"/>
          <w:rFonts w:ascii="Segoe UI" w:eastAsia="Segoe UI" w:hAnsi="Segoe UI" w:cs="Segoe UI"/>
          <w:noProof w:val="0"/>
          <w:color w:val="0563C1"/>
        </w:rPr>
        <w:t>[return to top]</w:t>
      </w:r>
    </w:p>
    <w:p w14:paraId="6F70BDBC" w14:textId="37C654BC" w:rsidR="6ED89D23" w:rsidRDefault="6ED89D23"/>
    <w:p w14:paraId="08006D94" w14:textId="74F52827" w:rsidR="1AEB8D6A" w:rsidRPr="00EB1974" w:rsidRDefault="1AEB8D6A" w:rsidP="00EB1974">
      <w:pPr>
        <w:pStyle w:val="Heading2"/>
      </w:pPr>
      <w:bookmarkStart w:id="67" w:name="_Toc62219252"/>
      <w:r w:rsidRPr="00EB1974">
        <w:t>Standard Discussion Rubric</w:t>
      </w:r>
      <w:bookmarkEnd w:id="67"/>
    </w:p>
    <w:tbl>
      <w:tblPr>
        <w:tblStyle w:val="TableGrid"/>
        <w:tblW w:w="0" w:type="auto"/>
        <w:tblLayout w:type="fixed"/>
        <w:tblLook w:val="04A0" w:firstRow="1" w:lastRow="0" w:firstColumn="1" w:lastColumn="0" w:noHBand="0" w:noVBand="1"/>
      </w:tblPr>
      <w:tblGrid>
        <w:gridCol w:w="2340"/>
        <w:gridCol w:w="2340"/>
        <w:gridCol w:w="2340"/>
        <w:gridCol w:w="2340"/>
      </w:tblGrid>
      <w:tr w:rsidR="62AD6351" w14:paraId="49CFD600" w14:textId="77777777" w:rsidTr="62AD6351">
        <w:tc>
          <w:tcPr>
            <w:tcW w:w="2340" w:type="dxa"/>
          </w:tcPr>
          <w:p w14:paraId="14952F26" w14:textId="64E93D02" w:rsidR="62AD6351" w:rsidRDefault="62AD6351" w:rsidP="62AD6351">
            <w:pPr>
              <w:rPr>
                <w:sz w:val="18"/>
                <w:szCs w:val="18"/>
              </w:rPr>
            </w:pPr>
            <w:r w:rsidRPr="62AD6351">
              <w:rPr>
                <w:b/>
                <w:bCs/>
                <w:sz w:val="18"/>
                <w:szCs w:val="18"/>
              </w:rPr>
              <w:t>Criteria</w:t>
            </w:r>
          </w:p>
        </w:tc>
        <w:tc>
          <w:tcPr>
            <w:tcW w:w="2340" w:type="dxa"/>
          </w:tcPr>
          <w:p w14:paraId="09637CCD" w14:textId="60B43F10" w:rsidR="62AD6351" w:rsidRDefault="62AD6351" w:rsidP="62AD6351">
            <w:pPr>
              <w:rPr>
                <w:sz w:val="18"/>
                <w:szCs w:val="18"/>
              </w:rPr>
            </w:pPr>
            <w:r w:rsidRPr="62AD6351">
              <w:rPr>
                <w:b/>
                <w:bCs/>
                <w:sz w:val="18"/>
                <w:szCs w:val="18"/>
              </w:rPr>
              <w:t>Meets Requirements</w:t>
            </w:r>
          </w:p>
        </w:tc>
        <w:tc>
          <w:tcPr>
            <w:tcW w:w="2340" w:type="dxa"/>
          </w:tcPr>
          <w:p w14:paraId="26535E36" w14:textId="18446B18" w:rsidR="62AD6351" w:rsidRDefault="62AD6351" w:rsidP="62AD6351">
            <w:pPr>
              <w:rPr>
                <w:sz w:val="18"/>
                <w:szCs w:val="18"/>
              </w:rPr>
            </w:pPr>
            <w:r w:rsidRPr="62AD6351">
              <w:rPr>
                <w:b/>
                <w:bCs/>
                <w:sz w:val="18"/>
                <w:szCs w:val="18"/>
              </w:rPr>
              <w:t>Needs Improvement</w:t>
            </w:r>
          </w:p>
        </w:tc>
        <w:tc>
          <w:tcPr>
            <w:tcW w:w="2340" w:type="dxa"/>
          </w:tcPr>
          <w:p w14:paraId="46773C38" w14:textId="3039D303" w:rsidR="62AD6351" w:rsidRDefault="62AD6351" w:rsidP="62AD6351">
            <w:pPr>
              <w:rPr>
                <w:sz w:val="18"/>
                <w:szCs w:val="18"/>
              </w:rPr>
            </w:pPr>
            <w:r w:rsidRPr="62AD6351">
              <w:rPr>
                <w:b/>
                <w:bCs/>
                <w:sz w:val="18"/>
                <w:szCs w:val="18"/>
              </w:rPr>
              <w:t>Incomplete</w:t>
            </w:r>
          </w:p>
        </w:tc>
      </w:tr>
      <w:tr w:rsidR="62AD6351" w14:paraId="5E318AC6" w14:textId="77777777" w:rsidTr="62AD6351">
        <w:tc>
          <w:tcPr>
            <w:tcW w:w="2340" w:type="dxa"/>
          </w:tcPr>
          <w:p w14:paraId="7440E624" w14:textId="527E0019" w:rsidR="62AD6351" w:rsidRDefault="62AD6351" w:rsidP="62AD6351">
            <w:pPr>
              <w:rPr>
                <w:sz w:val="18"/>
                <w:szCs w:val="18"/>
              </w:rPr>
            </w:pPr>
            <w:r w:rsidRPr="62AD6351">
              <w:rPr>
                <w:sz w:val="18"/>
                <w:szCs w:val="18"/>
              </w:rPr>
              <w:t>Participation</w:t>
            </w:r>
          </w:p>
        </w:tc>
        <w:tc>
          <w:tcPr>
            <w:tcW w:w="2340" w:type="dxa"/>
          </w:tcPr>
          <w:p w14:paraId="153BE18A" w14:textId="4C8D1B4A" w:rsidR="62AD6351" w:rsidRDefault="62AD6351" w:rsidP="62AD6351">
            <w:pPr>
              <w:rPr>
                <w:sz w:val="18"/>
                <w:szCs w:val="18"/>
              </w:rPr>
            </w:pPr>
            <w:r w:rsidRPr="62AD6351">
              <w:rPr>
                <w:sz w:val="18"/>
                <w:szCs w:val="18"/>
              </w:rPr>
              <w:t xml:space="preserve">Submits or participates in discussion by the posted deadlines. Follows all assignment instructions for initial post and responses. </w:t>
            </w:r>
          </w:p>
          <w:p w14:paraId="72771295" w14:textId="5841F9D8" w:rsidR="62AD6351" w:rsidRDefault="62AD6351" w:rsidP="62AD6351">
            <w:pPr>
              <w:rPr>
                <w:sz w:val="18"/>
                <w:szCs w:val="18"/>
              </w:rPr>
            </w:pPr>
            <w:r w:rsidRPr="62AD6351">
              <w:rPr>
                <w:sz w:val="18"/>
                <w:szCs w:val="18"/>
              </w:rPr>
              <w:t>5 points</w:t>
            </w:r>
          </w:p>
        </w:tc>
        <w:tc>
          <w:tcPr>
            <w:tcW w:w="2340" w:type="dxa"/>
          </w:tcPr>
          <w:p w14:paraId="37938A2E" w14:textId="5F167038" w:rsidR="62AD6351" w:rsidRDefault="62AD6351" w:rsidP="62AD6351">
            <w:pPr>
              <w:rPr>
                <w:sz w:val="18"/>
                <w:szCs w:val="18"/>
              </w:rPr>
            </w:pPr>
            <w:r w:rsidRPr="62AD6351">
              <w:rPr>
                <w:sz w:val="18"/>
                <w:szCs w:val="18"/>
              </w:rPr>
              <w:t xml:space="preserve">Does not participate or submit discussion by the posted deadlines. Does not follow instructions for initial post and responses. </w:t>
            </w:r>
          </w:p>
          <w:p w14:paraId="20D27DA3" w14:textId="441ED814" w:rsidR="62AD6351" w:rsidRDefault="62AD6351" w:rsidP="62AD6351">
            <w:pPr>
              <w:rPr>
                <w:sz w:val="18"/>
                <w:szCs w:val="18"/>
              </w:rPr>
            </w:pPr>
            <w:r w:rsidRPr="62AD6351">
              <w:rPr>
                <w:sz w:val="18"/>
                <w:szCs w:val="18"/>
              </w:rPr>
              <w:t>3 points</w:t>
            </w:r>
          </w:p>
        </w:tc>
        <w:tc>
          <w:tcPr>
            <w:tcW w:w="2340" w:type="dxa"/>
          </w:tcPr>
          <w:p w14:paraId="5B72DF1C" w14:textId="1513A42F" w:rsidR="62AD6351" w:rsidRDefault="62AD6351" w:rsidP="62AD6351">
            <w:pPr>
              <w:rPr>
                <w:sz w:val="18"/>
                <w:szCs w:val="18"/>
              </w:rPr>
            </w:pPr>
            <w:r w:rsidRPr="62AD6351">
              <w:rPr>
                <w:sz w:val="18"/>
                <w:szCs w:val="18"/>
              </w:rPr>
              <w:t xml:space="preserve">Does not participate in discussion. </w:t>
            </w:r>
          </w:p>
          <w:p w14:paraId="372F5FC2" w14:textId="342BA80D" w:rsidR="62AD6351" w:rsidRDefault="62AD6351" w:rsidP="62AD6351">
            <w:pPr>
              <w:rPr>
                <w:sz w:val="18"/>
                <w:szCs w:val="18"/>
              </w:rPr>
            </w:pPr>
            <w:r w:rsidRPr="62AD6351">
              <w:rPr>
                <w:sz w:val="18"/>
                <w:szCs w:val="18"/>
              </w:rPr>
              <w:t>0 points</w:t>
            </w:r>
          </w:p>
          <w:p w14:paraId="5512DF8E" w14:textId="4DDC391D" w:rsidR="62AD6351" w:rsidRDefault="62AD6351" w:rsidP="62AD6351">
            <w:pPr>
              <w:rPr>
                <w:sz w:val="18"/>
                <w:szCs w:val="18"/>
              </w:rPr>
            </w:pPr>
          </w:p>
        </w:tc>
      </w:tr>
      <w:tr w:rsidR="62AD6351" w14:paraId="66C246E2" w14:textId="77777777" w:rsidTr="62AD6351">
        <w:tc>
          <w:tcPr>
            <w:tcW w:w="2340" w:type="dxa"/>
          </w:tcPr>
          <w:p w14:paraId="438E0E7B" w14:textId="4A98D525" w:rsidR="62AD6351" w:rsidRDefault="62AD6351" w:rsidP="62AD6351">
            <w:pPr>
              <w:rPr>
                <w:sz w:val="18"/>
                <w:szCs w:val="18"/>
              </w:rPr>
            </w:pPr>
            <w:r w:rsidRPr="62AD6351">
              <w:rPr>
                <w:sz w:val="18"/>
                <w:szCs w:val="18"/>
              </w:rPr>
              <w:t>Contribution Quality</w:t>
            </w:r>
          </w:p>
        </w:tc>
        <w:tc>
          <w:tcPr>
            <w:tcW w:w="2340" w:type="dxa"/>
          </w:tcPr>
          <w:p w14:paraId="17847F4B" w14:textId="01D179CC" w:rsidR="62AD6351" w:rsidRDefault="62AD6351" w:rsidP="62AD6351">
            <w:pPr>
              <w:rPr>
                <w:sz w:val="18"/>
                <w:szCs w:val="18"/>
              </w:rPr>
            </w:pPr>
            <w:r w:rsidRPr="62AD6351">
              <w:rPr>
                <w:sz w:val="18"/>
                <w:szCs w:val="18"/>
              </w:rPr>
              <w:t xml:space="preserve">Comments stay on task. Comments add value to discussion topic. Comments motivate other students to respond. </w:t>
            </w:r>
          </w:p>
          <w:p w14:paraId="534ACBD8" w14:textId="32607BAC" w:rsidR="62AD6351" w:rsidRDefault="62AD6351" w:rsidP="62AD6351">
            <w:pPr>
              <w:rPr>
                <w:sz w:val="18"/>
                <w:szCs w:val="18"/>
              </w:rPr>
            </w:pPr>
            <w:r w:rsidRPr="62AD6351">
              <w:rPr>
                <w:sz w:val="18"/>
                <w:szCs w:val="18"/>
              </w:rPr>
              <w:t>20 points</w:t>
            </w:r>
          </w:p>
        </w:tc>
        <w:tc>
          <w:tcPr>
            <w:tcW w:w="2340" w:type="dxa"/>
          </w:tcPr>
          <w:p w14:paraId="07E43244" w14:textId="0C0CCD87" w:rsidR="62AD6351" w:rsidRDefault="62AD6351" w:rsidP="62AD6351">
            <w:pPr>
              <w:rPr>
                <w:sz w:val="18"/>
                <w:szCs w:val="18"/>
              </w:rPr>
            </w:pPr>
            <w:r w:rsidRPr="62AD6351">
              <w:rPr>
                <w:sz w:val="18"/>
                <w:szCs w:val="18"/>
              </w:rPr>
              <w:t xml:space="preserve">Comments may not stay on task. Comments may not add value to discussion topic. Comments may not motivate other students to respond. </w:t>
            </w:r>
          </w:p>
          <w:p w14:paraId="19CE0B59" w14:textId="6768D0F1" w:rsidR="62AD6351" w:rsidRDefault="62AD6351" w:rsidP="62AD6351">
            <w:pPr>
              <w:rPr>
                <w:sz w:val="18"/>
                <w:szCs w:val="18"/>
              </w:rPr>
            </w:pPr>
            <w:r w:rsidRPr="62AD6351">
              <w:rPr>
                <w:sz w:val="18"/>
                <w:szCs w:val="18"/>
              </w:rPr>
              <w:t>10 points</w:t>
            </w:r>
          </w:p>
        </w:tc>
        <w:tc>
          <w:tcPr>
            <w:tcW w:w="2340" w:type="dxa"/>
          </w:tcPr>
          <w:p w14:paraId="4B8EDE85" w14:textId="2B64FF23" w:rsidR="62AD6351" w:rsidRDefault="62AD6351" w:rsidP="62AD6351">
            <w:pPr>
              <w:rPr>
                <w:sz w:val="18"/>
                <w:szCs w:val="18"/>
              </w:rPr>
            </w:pPr>
            <w:r w:rsidRPr="62AD6351">
              <w:rPr>
                <w:sz w:val="18"/>
                <w:szCs w:val="18"/>
              </w:rPr>
              <w:t xml:space="preserve">Does not participate in discussion. </w:t>
            </w:r>
          </w:p>
          <w:p w14:paraId="71E2317E" w14:textId="527E6DB5" w:rsidR="62AD6351" w:rsidRDefault="62AD6351" w:rsidP="62AD6351">
            <w:pPr>
              <w:rPr>
                <w:sz w:val="18"/>
                <w:szCs w:val="18"/>
              </w:rPr>
            </w:pPr>
            <w:r w:rsidRPr="62AD6351">
              <w:rPr>
                <w:sz w:val="18"/>
                <w:szCs w:val="18"/>
              </w:rPr>
              <w:t>0 points</w:t>
            </w:r>
          </w:p>
        </w:tc>
      </w:tr>
      <w:tr w:rsidR="62AD6351" w14:paraId="236BF237" w14:textId="77777777" w:rsidTr="62AD6351">
        <w:tc>
          <w:tcPr>
            <w:tcW w:w="2340" w:type="dxa"/>
          </w:tcPr>
          <w:p w14:paraId="09EEAFED" w14:textId="7A28B5D7" w:rsidR="62AD6351" w:rsidRDefault="62AD6351" w:rsidP="62AD6351">
            <w:pPr>
              <w:rPr>
                <w:sz w:val="18"/>
                <w:szCs w:val="18"/>
              </w:rPr>
            </w:pPr>
            <w:r w:rsidRPr="62AD6351">
              <w:rPr>
                <w:sz w:val="18"/>
                <w:szCs w:val="18"/>
              </w:rPr>
              <w:t>Etiquette</w:t>
            </w:r>
          </w:p>
        </w:tc>
        <w:tc>
          <w:tcPr>
            <w:tcW w:w="2340" w:type="dxa"/>
          </w:tcPr>
          <w:p w14:paraId="3887D03C" w14:textId="23729B5E" w:rsidR="62AD6351" w:rsidRDefault="62AD6351" w:rsidP="62AD6351">
            <w:pPr>
              <w:rPr>
                <w:sz w:val="18"/>
                <w:szCs w:val="18"/>
              </w:rPr>
            </w:pPr>
            <w:r w:rsidRPr="62AD6351">
              <w:rPr>
                <w:sz w:val="18"/>
                <w:szCs w:val="18"/>
              </w:rPr>
              <w:t xml:space="preserve">Maintains appropriate language. Offers criticism in a constructive manner. Provides both positive and negative feedback. </w:t>
            </w:r>
          </w:p>
          <w:p w14:paraId="10CED20C" w14:textId="33EA2601" w:rsidR="62AD6351" w:rsidRDefault="62AD6351" w:rsidP="62AD6351">
            <w:pPr>
              <w:rPr>
                <w:sz w:val="18"/>
                <w:szCs w:val="18"/>
              </w:rPr>
            </w:pPr>
            <w:r w:rsidRPr="62AD6351">
              <w:rPr>
                <w:sz w:val="18"/>
                <w:szCs w:val="18"/>
              </w:rPr>
              <w:t>5 points</w:t>
            </w:r>
          </w:p>
        </w:tc>
        <w:tc>
          <w:tcPr>
            <w:tcW w:w="2340" w:type="dxa"/>
          </w:tcPr>
          <w:p w14:paraId="0DFD0737" w14:textId="140734D7" w:rsidR="62AD6351" w:rsidRDefault="62AD6351" w:rsidP="62AD6351">
            <w:pPr>
              <w:rPr>
                <w:sz w:val="18"/>
                <w:szCs w:val="18"/>
              </w:rPr>
            </w:pPr>
            <w:r w:rsidRPr="62AD6351">
              <w:rPr>
                <w:sz w:val="18"/>
                <w:szCs w:val="18"/>
              </w:rPr>
              <w:t xml:space="preserve">Does not always maintain appropriate language. Offers criticism in an offensive manner. Provides only negative feedback. </w:t>
            </w:r>
          </w:p>
          <w:p w14:paraId="361C2475" w14:textId="7D81301A" w:rsidR="62AD6351" w:rsidRDefault="62AD6351" w:rsidP="62AD6351">
            <w:pPr>
              <w:rPr>
                <w:sz w:val="18"/>
                <w:szCs w:val="18"/>
              </w:rPr>
            </w:pPr>
            <w:r w:rsidRPr="62AD6351">
              <w:rPr>
                <w:sz w:val="18"/>
                <w:szCs w:val="18"/>
              </w:rPr>
              <w:t xml:space="preserve">3 points </w:t>
            </w:r>
          </w:p>
        </w:tc>
        <w:tc>
          <w:tcPr>
            <w:tcW w:w="2340" w:type="dxa"/>
          </w:tcPr>
          <w:p w14:paraId="2F9F4D6C" w14:textId="77DE8D1F" w:rsidR="62AD6351" w:rsidRDefault="62AD6351" w:rsidP="62AD6351">
            <w:pPr>
              <w:rPr>
                <w:sz w:val="18"/>
                <w:szCs w:val="18"/>
              </w:rPr>
            </w:pPr>
            <w:r w:rsidRPr="62AD6351">
              <w:rPr>
                <w:sz w:val="18"/>
                <w:szCs w:val="18"/>
              </w:rPr>
              <w:t xml:space="preserve">Does not participate in discussion. </w:t>
            </w:r>
          </w:p>
          <w:p w14:paraId="694BDFCE" w14:textId="32ED05F9" w:rsidR="62AD6351" w:rsidRDefault="62AD6351" w:rsidP="62AD6351">
            <w:pPr>
              <w:rPr>
                <w:sz w:val="18"/>
                <w:szCs w:val="18"/>
              </w:rPr>
            </w:pPr>
            <w:r w:rsidRPr="62AD6351">
              <w:rPr>
                <w:sz w:val="18"/>
                <w:szCs w:val="18"/>
              </w:rPr>
              <w:t>0 points</w:t>
            </w:r>
          </w:p>
        </w:tc>
      </w:tr>
    </w:tbl>
    <w:p w14:paraId="08D1D98D" w14:textId="3BCE36BA" w:rsidR="1AEB8D6A" w:rsidRDefault="1AEB8D6A" w:rsidP="62AD6351">
      <w:pPr>
        <w:spacing w:line="259" w:lineRule="auto"/>
        <w:rPr>
          <w:rFonts w:ascii="Segoe UI" w:eastAsia="Segoe UI" w:hAnsi="Segoe UI" w:cs="Segoe UI"/>
          <w:color w:val="0563C1"/>
        </w:rPr>
      </w:pPr>
      <w:r w:rsidRPr="62AD6351">
        <w:rPr>
          <w:rStyle w:val="Hyperlink"/>
          <w:rFonts w:ascii="Segoe UI" w:eastAsia="Segoe UI" w:hAnsi="Segoe UI" w:cs="Segoe UI"/>
          <w:noProof w:val="0"/>
          <w:color w:val="0563C1"/>
        </w:rPr>
        <w:t>[return to top]</w:t>
      </w:r>
    </w:p>
    <w:p w14:paraId="28077358" w14:textId="493B8E95" w:rsidR="62AD6351" w:rsidRDefault="62AD6351" w:rsidP="62AD6351">
      <w:pPr>
        <w:rPr>
          <w:color w:val="0563C1"/>
        </w:rPr>
      </w:pPr>
    </w:p>
    <w:p w14:paraId="065271DB" w14:textId="42877469" w:rsidR="62AD6351" w:rsidRDefault="62AD6351" w:rsidP="62AD6351">
      <w:pPr>
        <w:pStyle w:val="Return-to-top"/>
        <w:rPr>
          <w:rStyle w:val="Hyperlink"/>
          <w:noProof w:val="0"/>
        </w:rPr>
      </w:pPr>
    </w:p>
    <w:sectPr w:rsidR="62AD6351" w:rsidSect="0076142E">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EF025" w14:textId="77777777" w:rsidR="009B0488" w:rsidRDefault="009B0488" w:rsidP="00F45FCA">
      <w:r>
        <w:separator/>
      </w:r>
    </w:p>
  </w:endnote>
  <w:endnote w:type="continuationSeparator" w:id="0">
    <w:p w14:paraId="78AE4AD9" w14:textId="77777777" w:rsidR="009B0488" w:rsidRDefault="009B0488" w:rsidP="00F45FCA">
      <w:r>
        <w:continuationSeparator/>
      </w:r>
    </w:p>
  </w:endnote>
  <w:endnote w:type="continuationNotice" w:id="1">
    <w:p w14:paraId="6022F230" w14:textId="77777777" w:rsidR="009B0488" w:rsidRDefault="009B0488" w:rsidP="00F45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panose1 w:val="020B0604020202020204"/>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w:altName w:val="﷽﷽﷽﷽﷽﷽﷽﷽ĝ⨰ݷ怀"/>
    <w:panose1 w:val="00000500000000020000"/>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4EADF" w14:textId="4E247AB2" w:rsidR="001B1F1D" w:rsidRPr="00932C78" w:rsidRDefault="001B1F1D" w:rsidP="00932C78">
    <w:pPr>
      <w:pStyle w:val="Footer"/>
      <w:jc w:val="right"/>
      <w:rPr>
        <w:b/>
        <w:bCs/>
        <w:color w:val="FFFFFF" w:themeColor="background1"/>
      </w:rPr>
    </w:pPr>
    <w:r>
      <w:rPr>
        <w:noProof/>
      </w:rPr>
      <mc:AlternateContent>
        <mc:Choice Requires="wps">
          <w:drawing>
            <wp:anchor distT="0" distB="0" distL="114300" distR="114300" simplePos="0" relativeHeight="251658242" behindDoc="0" locked="0" layoutInCell="1" allowOverlap="1" wp14:anchorId="5CA89371" wp14:editId="0624E1A7">
              <wp:simplePos x="0" y="0"/>
              <wp:positionH relativeFrom="margin">
                <wp:align>left</wp:align>
              </wp:positionH>
              <wp:positionV relativeFrom="paragraph">
                <wp:posOffset>-33319</wp:posOffset>
              </wp:positionV>
              <wp:extent cx="5324475" cy="1828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5324475" cy="1828800"/>
                      </a:xfrm>
                      <a:prstGeom prst="rect">
                        <a:avLst/>
                      </a:prstGeom>
                      <a:noFill/>
                      <a:ln w="6350">
                        <a:noFill/>
                      </a:ln>
                    </wps:spPr>
                    <wps:txbx>
                      <w:txbxContent>
                        <w:p w14:paraId="62DA5277" w14:textId="77777777" w:rsidR="001B1F1D" w:rsidRPr="00276104" w:rsidRDefault="001B1F1D" w:rsidP="00932C78">
                          <w:pPr>
                            <w:rPr>
                              <w:rFonts w:ascii="Calibri" w:hAnsi="Calibri"/>
                              <w:b/>
                              <w:bCs/>
                              <w:color w:val="003865"/>
                              <w:sz w:val="16"/>
                              <w:szCs w:val="16"/>
                            </w:rPr>
                          </w:pPr>
                          <w:r w:rsidRPr="00276104">
                            <w:rPr>
                              <w:rFonts w:ascii="Calibri" w:hAnsi="Calibri"/>
                              <w:b/>
                              <w:bCs/>
                              <w:color w:val="003865"/>
                              <w:sz w:val="16"/>
                              <w:szCs w:val="16"/>
                            </w:rPr>
                            <w:t>© 2022 Cengage. All Rights Reserved. May not be scanned, copied or duplicated, or posted to a publicly accessible website, in whole or in part.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CA89371" id="_x0000_t202" coordsize="21600,21600" o:spt="202" path="m,l,21600r21600,l21600,xe">
              <v:stroke joinstyle="miter"/>
              <v:path gradientshapeok="t" o:connecttype="rect"/>
            </v:shapetype>
            <v:shape id="Text Box 7" o:spid="_x0000_s1026" type="#_x0000_t202" style="position:absolute;left:0;text-align:left;margin-left:0;margin-top:-2.6pt;width:419.25pt;height:2in;z-index:25165824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" filled="f" stroked="f" strokeweight=".5pt">
              <v:textbox style="mso-fit-shape-to-text:t">
                <w:txbxContent>
                  <w:p w14:paraId="62DA5277" w14:textId="77777777" w:rsidR="001B1F1D" w:rsidRPr="00276104" w:rsidRDefault="001B1F1D" w:rsidP="00932C78">
                    <w:pPr>
                      <w:rPr>
                        <w:rFonts w:ascii="Calibri" w:hAnsi="Calibri"/>
                        <w:b/>
                        <w:bCs/>
                        <w:color w:val="003865"/>
                        <w:sz w:val="16"/>
                        <w:szCs w:val="16"/>
                      </w:rPr>
                    </w:pPr>
                    <w:r w:rsidRPr="00276104">
                      <w:rPr>
                        <w:rFonts w:ascii="Calibri" w:hAnsi="Calibri"/>
                        <w:b/>
                        <w:bCs/>
                        <w:color w:val="003865"/>
                        <w:sz w:val="16"/>
                        <w:szCs w:val="16"/>
                      </w:rPr>
                      <w:t>© 2022 Cengage. All Rights Reserved. May not be scanned, copied or duplicated, or posted to a publicly accessible website, in whole or in part. </w:t>
                    </w:r>
                  </w:p>
                </w:txbxContent>
              </v:textbox>
              <w10:wrap type="square" anchorx="margin"/>
            </v:shape>
          </w:pict>
        </mc:Fallback>
      </mc:AlternateContent>
    </w:r>
    <w:r w:rsidRPr="003A01EC">
      <w:rPr>
        <w:rFonts w:ascii="Calibri" w:hAnsi="Calibri"/>
        <w:b/>
        <w:bCs/>
        <w:noProof/>
        <w:color w:val="FFFFFF" w:themeColor="background1"/>
      </w:rPr>
      <w:drawing>
        <wp:anchor distT="0" distB="0" distL="114300" distR="114300" simplePos="0" relativeHeight="251658241" behindDoc="1" locked="0" layoutInCell="1" allowOverlap="1" wp14:anchorId="09191C21" wp14:editId="25445031">
          <wp:simplePos x="0" y="0"/>
          <wp:positionH relativeFrom="page">
            <wp:align>left</wp:align>
          </wp:positionH>
          <wp:positionV relativeFrom="paragraph">
            <wp:posOffset>-164118</wp:posOffset>
          </wp:positionV>
          <wp:extent cx="7784954" cy="64870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roke-branding-footer.png"/>
                  <pic:cNvPicPr/>
                </pic:nvPicPr>
                <pic:blipFill>
                  <a:blip r:embed="rId1" cstate="email">
                    <a:extLst>
                      <a:ext uri="{28A0092B-C50C-407E-A947-70E740481C1C}">
                        <a14:useLocalDpi xmlns:a14="http://schemas.microsoft.com/office/drawing/2010/main"/>
                      </a:ext>
                    </a:extLst>
                  </a:blip>
                  <a:stretch>
                    <a:fillRect/>
                  </a:stretch>
                </pic:blipFill>
                <pic:spPr>
                  <a:xfrm>
                    <a:off x="0" y="0"/>
                    <a:ext cx="7784954" cy="648709"/>
                  </a:xfrm>
                  <a:prstGeom prst="rect">
                    <a:avLst/>
                  </a:prstGeom>
                </pic:spPr>
              </pic:pic>
            </a:graphicData>
          </a:graphic>
          <wp14:sizeRelH relativeFrom="margin">
            <wp14:pctWidth>0</wp14:pctWidth>
          </wp14:sizeRelH>
          <wp14:sizeRelV relativeFrom="margin">
            <wp14:pctHeight>0</wp14:pctHeight>
          </wp14:sizeRelV>
        </wp:anchor>
      </w:drawing>
    </w:r>
    <w:sdt>
      <w:sdtPr>
        <w:id w:val="-720908374"/>
        <w:docPartObj>
          <w:docPartGallery w:val="Page Numbers (Bottom of Page)"/>
          <w:docPartUnique/>
        </w:docPartObj>
      </w:sdtPr>
      <w:sdtEndPr>
        <w:rPr>
          <w:b/>
          <w:bCs/>
          <w:noProof/>
          <w:color w:val="FFFFFF" w:themeColor="background1"/>
        </w:rPr>
      </w:sdtEndPr>
      <w:sdtContent>
        <w:r w:rsidRPr="003A01EC">
          <w:rPr>
            <w:b/>
            <w:bCs/>
            <w:color w:val="FFFFFF" w:themeColor="background1"/>
          </w:rPr>
          <w:fldChar w:fldCharType="begin"/>
        </w:r>
        <w:r w:rsidRPr="003A01EC">
          <w:rPr>
            <w:b/>
            <w:bCs/>
            <w:color w:val="FFFFFF" w:themeColor="background1"/>
          </w:rPr>
          <w:instrText xml:space="preserve"> PAGE   \* MERGEFORMAT </w:instrText>
        </w:r>
        <w:r w:rsidRPr="003A01EC">
          <w:rPr>
            <w:b/>
            <w:bCs/>
            <w:color w:val="FFFFFF" w:themeColor="background1"/>
          </w:rPr>
          <w:fldChar w:fldCharType="separate"/>
        </w:r>
        <w:r>
          <w:rPr>
            <w:b/>
            <w:bCs/>
            <w:noProof/>
            <w:color w:val="FFFFFF" w:themeColor="background1"/>
          </w:rPr>
          <w:t>10</w:t>
        </w:r>
        <w:r w:rsidRPr="003A01EC">
          <w:rPr>
            <w:b/>
            <w:bCs/>
            <w:noProof/>
            <w:color w:val="FFFFFF" w:themeColor="background1"/>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522954" w14:textId="77777777" w:rsidR="009B0488" w:rsidRDefault="009B0488" w:rsidP="00F45FCA">
      <w:r>
        <w:separator/>
      </w:r>
    </w:p>
  </w:footnote>
  <w:footnote w:type="continuationSeparator" w:id="0">
    <w:p w14:paraId="42B81233" w14:textId="77777777" w:rsidR="009B0488" w:rsidRDefault="009B0488" w:rsidP="00F45FCA">
      <w:r>
        <w:continuationSeparator/>
      </w:r>
    </w:p>
  </w:footnote>
  <w:footnote w:type="continuationNotice" w:id="1">
    <w:p w14:paraId="30E2FD67" w14:textId="77777777" w:rsidR="009B0488" w:rsidRDefault="009B0488" w:rsidP="00F45F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2244C" w14:textId="4FC1BE33" w:rsidR="001B1F1D" w:rsidRPr="00865264" w:rsidRDefault="001B1F1D" w:rsidP="00440E23">
    <w:pPr>
      <w:pStyle w:val="Page-header-with-book-title"/>
    </w:pPr>
    <w:r w:rsidRPr="00865264">
      <w:drawing>
        <wp:anchor distT="0" distB="0" distL="114300" distR="114300" simplePos="0" relativeHeight="251657216" behindDoc="1" locked="0" layoutInCell="1" allowOverlap="1" wp14:anchorId="5597A936" wp14:editId="38A6C565">
          <wp:simplePos x="0" y="0"/>
          <wp:positionH relativeFrom="page">
            <wp:posOffset>9525</wp:posOffset>
          </wp:positionH>
          <wp:positionV relativeFrom="paragraph">
            <wp:posOffset>-457200</wp:posOffset>
          </wp:positionV>
          <wp:extent cx="7787640" cy="771525"/>
          <wp:effectExtent l="0" t="0" r="3810" b="9525"/>
          <wp:wrapThrough wrapText="bothSides">
            <wp:wrapPolygon edited="0">
              <wp:start x="0" y="0"/>
              <wp:lineTo x="0" y="21333"/>
              <wp:lineTo x="634" y="21333"/>
              <wp:lineTo x="21558" y="21333"/>
              <wp:lineTo x="21558" y="0"/>
              <wp:lineTo x="0" y="0"/>
            </wp:wrapPolygon>
          </wp:wrapThrough>
          <wp:docPr id="3" name="Picture 3" descr="A picture containing television, monitor, water, yel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roke-branding.png"/>
                  <pic:cNvPicPr/>
                </pic:nvPicPr>
                <pic:blipFill rotWithShape="1">
                  <a:blip r:embed="rId1" cstate="email">
                    <a:extLst>
                      <a:ext uri="{28A0092B-C50C-407E-A947-70E740481C1C}">
                        <a14:useLocalDpi xmlns:a14="http://schemas.microsoft.com/office/drawing/2010/main" val="0"/>
                      </a:ext>
                    </a:extLst>
                  </a:blip>
                  <a:srcRect b="12965"/>
                  <a:stretch/>
                </pic:blipFill>
                <pic:spPr bwMode="auto">
                  <a:xfrm>
                    <a:off x="0" y="0"/>
                    <a:ext cx="7787640" cy="7715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865264">
      <w:drawing>
        <wp:anchor distT="0" distB="0" distL="114300" distR="114300" simplePos="0" relativeHeight="251729920" behindDoc="0" locked="0" layoutInCell="1" allowOverlap="1" wp14:anchorId="08AFF621" wp14:editId="03BC8709">
          <wp:simplePos x="0" y="0"/>
          <wp:positionH relativeFrom="column">
            <wp:posOffset>-842645</wp:posOffset>
          </wp:positionH>
          <wp:positionV relativeFrom="paragraph">
            <wp:posOffset>-365125</wp:posOffset>
          </wp:positionV>
          <wp:extent cx="1088136" cy="246888"/>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gage_Logo_White.eps"/>
                  <pic:cNvPicPr/>
                </pic:nvPicPr>
                <pic:blipFill>
                  <a:blip r:embed="rId2">
                    <a:extLst>
                      <a:ext uri="{28A0092B-C50C-407E-A947-70E740481C1C}">
                        <a14:useLocalDpi xmlns:a14="http://schemas.microsoft.com/office/drawing/2010/main" val="0"/>
                      </a:ext>
                    </a:extLst>
                  </a:blip>
                  <a:stretch>
                    <a:fillRect/>
                  </a:stretch>
                </pic:blipFill>
                <pic:spPr>
                  <a:xfrm>
                    <a:off x="0" y="0"/>
                    <a:ext cx="1088136" cy="246888"/>
                  </a:xfrm>
                  <a:prstGeom prst="rect">
                    <a:avLst/>
                  </a:prstGeom>
                </pic:spPr>
              </pic:pic>
            </a:graphicData>
          </a:graphic>
          <wp14:sizeRelH relativeFrom="page">
            <wp14:pctWidth>0</wp14:pctWidth>
          </wp14:sizeRelH>
          <wp14:sizeRelV relativeFrom="page">
            <wp14:pctHeight>0</wp14:pctHeight>
          </wp14:sizeRelV>
        </wp:anchor>
      </w:drawing>
    </w:r>
    <w:r w:rsidRPr="00865264">
      <w:t xml:space="preserve">Instructor Manual: </w:t>
    </w:r>
    <w:r>
      <w:t xml:space="preserve">Bardes, American Government and Politics Today, ISBN: 9780357458440, Chapter 1,  The Democratic </w:t>
    </w:r>
    <w:r w:rsidR="002A0B4F">
      <w:t>Republic</w:t>
    </w:r>
  </w:p>
</w:hdr>
</file>

<file path=word/intelligence.xml><?xml version="1.0" encoding="utf-8"?>
<int:Intelligence xmlns:int="http://schemas.microsoft.com/office/intelligence/2019/intelligence">
  <int:IntelligenceSettings/>
  <int:Manifest>
    <int:WordHash hashCode="aYLl5PrbxXtyco" id="c1b05af2-5095-5ccd-933d-6cb1f761e933"/>
    <int:WordHash hashCode="3XG1uxnYVAvBpH" id="5a535237-ed27-5572-8dbf-bd64caa64708"/>
    <int:WordHash hashCode="/RNBTZ/ZCz3gaE" id="7d0d81fd-97f2-5542-abe5-c6f6f4cd1f45"/>
    <int:WordHash hashCode="v8uILlqSacbTmI" id="83a4e6cb-3274-5c73-b339-74cf632aeb8d"/>
  </int:Manifest>
  <int:Observations>
    <int:Content id="c1b05af2-5095-5ccd-933d-6cb1f761e933">
      <int:Rejection type="AugLoop_Intent_Intent"/>
    </int:Content>
    <int:Content id="5a535237-ed27-5572-8dbf-bd64caa64708">
      <int:Rejection type="AugLoop_Intent_Intent"/>
    </int:Content>
    <int:Content id="7d0d81fd-97f2-5542-abe5-c6f6f4cd1f45">
      <int:Rejection type="AugLoop_Intent_Intent"/>
    </int:Content>
    <int:Content id="83a4e6cb-3274-5c73-b339-74cf632aeb8d">
      <int:Rejection type="AugLoop_Intent_Intent"/>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53FDA"/>
    <w:multiLevelType w:val="hybridMultilevel"/>
    <w:tmpl w:val="A7C0EECC"/>
    <w:lvl w:ilvl="0" w:tplc="A7C6FEBE">
      <w:start w:val="1"/>
      <w:numFmt w:val="bullet"/>
      <w:lvlText w:val="o"/>
      <w:lvlJc w:val="left"/>
      <w:pPr>
        <w:ind w:left="720" w:hanging="360"/>
      </w:pPr>
      <w:rPr>
        <w:rFonts w:ascii="Courier New" w:hAnsi="Courier New"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83C13C5"/>
    <w:multiLevelType w:val="hybridMultilevel"/>
    <w:tmpl w:val="FFFFFFFF"/>
    <w:lvl w:ilvl="0" w:tplc="4CAA695E">
      <w:start w:val="1"/>
      <w:numFmt w:val="decimal"/>
      <w:lvlText w:val="%1."/>
      <w:lvlJc w:val="left"/>
      <w:pPr>
        <w:ind w:left="1440" w:hanging="360"/>
      </w:pPr>
    </w:lvl>
    <w:lvl w:ilvl="1" w:tplc="939A1AF8">
      <w:start w:val="1"/>
      <w:numFmt w:val="upperRoman"/>
      <w:lvlText w:val="%2."/>
      <w:lvlJc w:val="left"/>
      <w:pPr>
        <w:ind w:left="2160" w:hanging="360"/>
      </w:pPr>
    </w:lvl>
    <w:lvl w:ilvl="2" w:tplc="0DEEC78E">
      <w:start w:val="1"/>
      <w:numFmt w:val="lowerRoman"/>
      <w:lvlText w:val="%3."/>
      <w:lvlJc w:val="right"/>
      <w:pPr>
        <w:ind w:left="2880" w:hanging="180"/>
      </w:pPr>
    </w:lvl>
    <w:lvl w:ilvl="3" w:tplc="1E74C14A">
      <w:start w:val="1"/>
      <w:numFmt w:val="decimal"/>
      <w:lvlText w:val="%4."/>
      <w:lvlJc w:val="left"/>
      <w:pPr>
        <w:ind w:left="3600" w:hanging="360"/>
      </w:pPr>
    </w:lvl>
    <w:lvl w:ilvl="4" w:tplc="D3B0B92C">
      <w:start w:val="1"/>
      <w:numFmt w:val="lowerLetter"/>
      <w:lvlText w:val="%5."/>
      <w:lvlJc w:val="left"/>
      <w:pPr>
        <w:ind w:left="4320" w:hanging="360"/>
      </w:pPr>
    </w:lvl>
    <w:lvl w:ilvl="5" w:tplc="57C22FCC">
      <w:start w:val="1"/>
      <w:numFmt w:val="lowerRoman"/>
      <w:lvlText w:val="%6."/>
      <w:lvlJc w:val="right"/>
      <w:pPr>
        <w:ind w:left="5040" w:hanging="180"/>
      </w:pPr>
    </w:lvl>
    <w:lvl w:ilvl="6" w:tplc="F31060CC">
      <w:start w:val="1"/>
      <w:numFmt w:val="decimal"/>
      <w:lvlText w:val="%7."/>
      <w:lvlJc w:val="left"/>
      <w:pPr>
        <w:ind w:left="5760" w:hanging="360"/>
      </w:pPr>
    </w:lvl>
    <w:lvl w:ilvl="7" w:tplc="E6E8F122">
      <w:start w:val="1"/>
      <w:numFmt w:val="lowerLetter"/>
      <w:lvlText w:val="%8."/>
      <w:lvlJc w:val="left"/>
      <w:pPr>
        <w:ind w:left="6480" w:hanging="360"/>
      </w:pPr>
    </w:lvl>
    <w:lvl w:ilvl="8" w:tplc="33362A90">
      <w:start w:val="1"/>
      <w:numFmt w:val="lowerRoman"/>
      <w:lvlText w:val="%9."/>
      <w:lvlJc w:val="right"/>
      <w:pPr>
        <w:ind w:left="7200" w:hanging="180"/>
      </w:pPr>
    </w:lvl>
  </w:abstractNum>
  <w:abstractNum w:abstractNumId="2" w15:restartNumberingAfterBreak="0">
    <w:nsid w:val="08F42A36"/>
    <w:multiLevelType w:val="hybridMultilevel"/>
    <w:tmpl w:val="FFFFFFFF"/>
    <w:lvl w:ilvl="0" w:tplc="920A1064">
      <w:start w:val="1"/>
      <w:numFmt w:val="decimal"/>
      <w:lvlText w:val="%1)"/>
      <w:lvlJc w:val="left"/>
      <w:pPr>
        <w:ind w:left="720" w:hanging="360"/>
      </w:pPr>
    </w:lvl>
    <w:lvl w:ilvl="1" w:tplc="0DA00AA0">
      <w:start w:val="1"/>
      <w:numFmt w:val="lowerLetter"/>
      <w:lvlText w:val="%2."/>
      <w:lvlJc w:val="left"/>
      <w:pPr>
        <w:ind w:left="1440" w:hanging="360"/>
      </w:pPr>
    </w:lvl>
    <w:lvl w:ilvl="2" w:tplc="EFC61A28">
      <w:start w:val="1"/>
      <w:numFmt w:val="lowerRoman"/>
      <w:lvlText w:val="%3)"/>
      <w:lvlJc w:val="right"/>
      <w:pPr>
        <w:ind w:left="2160" w:hanging="180"/>
      </w:pPr>
    </w:lvl>
    <w:lvl w:ilvl="3" w:tplc="B9B4E31E">
      <w:start w:val="1"/>
      <w:numFmt w:val="decimal"/>
      <w:lvlText w:val="(%4)"/>
      <w:lvlJc w:val="left"/>
      <w:pPr>
        <w:ind w:left="2880" w:hanging="360"/>
      </w:pPr>
    </w:lvl>
    <w:lvl w:ilvl="4" w:tplc="BAAAA926">
      <w:start w:val="1"/>
      <w:numFmt w:val="lowerLetter"/>
      <w:lvlText w:val="(%5)"/>
      <w:lvlJc w:val="left"/>
      <w:pPr>
        <w:ind w:left="3600" w:hanging="360"/>
      </w:pPr>
    </w:lvl>
    <w:lvl w:ilvl="5" w:tplc="911C70E8">
      <w:start w:val="1"/>
      <w:numFmt w:val="lowerRoman"/>
      <w:lvlText w:val="(%6)"/>
      <w:lvlJc w:val="right"/>
      <w:pPr>
        <w:ind w:left="4320" w:hanging="180"/>
      </w:pPr>
    </w:lvl>
    <w:lvl w:ilvl="6" w:tplc="E2F2FEBE">
      <w:start w:val="1"/>
      <w:numFmt w:val="decimal"/>
      <w:lvlText w:val="%7."/>
      <w:lvlJc w:val="left"/>
      <w:pPr>
        <w:ind w:left="5040" w:hanging="360"/>
      </w:pPr>
    </w:lvl>
    <w:lvl w:ilvl="7" w:tplc="856A9370">
      <w:start w:val="1"/>
      <w:numFmt w:val="lowerLetter"/>
      <w:lvlText w:val="%8."/>
      <w:lvlJc w:val="left"/>
      <w:pPr>
        <w:ind w:left="5760" w:hanging="360"/>
      </w:pPr>
    </w:lvl>
    <w:lvl w:ilvl="8" w:tplc="A072D058">
      <w:start w:val="1"/>
      <w:numFmt w:val="lowerRoman"/>
      <w:lvlText w:val="%9."/>
      <w:lvlJc w:val="right"/>
      <w:pPr>
        <w:ind w:left="6480" w:hanging="180"/>
      </w:pPr>
    </w:lvl>
  </w:abstractNum>
  <w:abstractNum w:abstractNumId="3" w15:restartNumberingAfterBreak="0">
    <w:nsid w:val="0BE27FFD"/>
    <w:multiLevelType w:val="hybridMultilevel"/>
    <w:tmpl w:val="FFFFFFFF"/>
    <w:lvl w:ilvl="0" w:tplc="C0343354">
      <w:start w:val="1"/>
      <w:numFmt w:val="bullet"/>
      <w:lvlText w:val=""/>
      <w:lvlJc w:val="left"/>
      <w:pPr>
        <w:ind w:left="720" w:hanging="360"/>
      </w:pPr>
      <w:rPr>
        <w:rFonts w:ascii="Symbol" w:hAnsi="Symbol" w:hint="default"/>
      </w:rPr>
    </w:lvl>
    <w:lvl w:ilvl="1" w:tplc="73281F10">
      <w:start w:val="1"/>
      <w:numFmt w:val="bullet"/>
      <w:lvlText w:val="o"/>
      <w:lvlJc w:val="left"/>
      <w:pPr>
        <w:ind w:left="1440" w:hanging="360"/>
      </w:pPr>
      <w:rPr>
        <w:rFonts w:ascii="Courier New" w:hAnsi="Courier New" w:hint="default"/>
      </w:rPr>
    </w:lvl>
    <w:lvl w:ilvl="2" w:tplc="3320B532">
      <w:start w:val="1"/>
      <w:numFmt w:val="bullet"/>
      <w:lvlText w:val=""/>
      <w:lvlJc w:val="left"/>
      <w:pPr>
        <w:ind w:left="2160" w:hanging="360"/>
      </w:pPr>
      <w:rPr>
        <w:rFonts w:ascii="Wingdings" w:hAnsi="Wingdings" w:hint="default"/>
      </w:rPr>
    </w:lvl>
    <w:lvl w:ilvl="3" w:tplc="C0BEE5FE">
      <w:start w:val="1"/>
      <w:numFmt w:val="bullet"/>
      <w:lvlText w:val=""/>
      <w:lvlJc w:val="left"/>
      <w:pPr>
        <w:ind w:left="2880" w:hanging="360"/>
      </w:pPr>
      <w:rPr>
        <w:rFonts w:ascii="Symbol" w:hAnsi="Symbol" w:hint="default"/>
      </w:rPr>
    </w:lvl>
    <w:lvl w:ilvl="4" w:tplc="FB8E15D6">
      <w:start w:val="1"/>
      <w:numFmt w:val="bullet"/>
      <w:lvlText w:val="o"/>
      <w:lvlJc w:val="left"/>
      <w:pPr>
        <w:ind w:left="3600" w:hanging="360"/>
      </w:pPr>
      <w:rPr>
        <w:rFonts w:ascii="Courier New" w:hAnsi="Courier New" w:hint="default"/>
      </w:rPr>
    </w:lvl>
    <w:lvl w:ilvl="5" w:tplc="0FCC4044">
      <w:start w:val="1"/>
      <w:numFmt w:val="bullet"/>
      <w:lvlText w:val=""/>
      <w:lvlJc w:val="left"/>
      <w:pPr>
        <w:ind w:left="4320" w:hanging="360"/>
      </w:pPr>
      <w:rPr>
        <w:rFonts w:ascii="Wingdings" w:hAnsi="Wingdings" w:hint="default"/>
      </w:rPr>
    </w:lvl>
    <w:lvl w:ilvl="6" w:tplc="DB76DA52">
      <w:start w:val="1"/>
      <w:numFmt w:val="bullet"/>
      <w:lvlText w:val=""/>
      <w:lvlJc w:val="left"/>
      <w:pPr>
        <w:ind w:left="5040" w:hanging="360"/>
      </w:pPr>
      <w:rPr>
        <w:rFonts w:ascii="Symbol" w:hAnsi="Symbol" w:hint="default"/>
      </w:rPr>
    </w:lvl>
    <w:lvl w:ilvl="7" w:tplc="3FF61EEA">
      <w:start w:val="1"/>
      <w:numFmt w:val="bullet"/>
      <w:lvlText w:val="o"/>
      <w:lvlJc w:val="left"/>
      <w:pPr>
        <w:ind w:left="5760" w:hanging="360"/>
      </w:pPr>
      <w:rPr>
        <w:rFonts w:ascii="Courier New" w:hAnsi="Courier New" w:hint="default"/>
      </w:rPr>
    </w:lvl>
    <w:lvl w:ilvl="8" w:tplc="782A8856">
      <w:start w:val="1"/>
      <w:numFmt w:val="bullet"/>
      <w:lvlText w:val=""/>
      <w:lvlJc w:val="left"/>
      <w:pPr>
        <w:ind w:left="6480" w:hanging="360"/>
      </w:pPr>
      <w:rPr>
        <w:rFonts w:ascii="Wingdings" w:hAnsi="Wingdings" w:hint="default"/>
      </w:rPr>
    </w:lvl>
  </w:abstractNum>
  <w:abstractNum w:abstractNumId="4" w15:restartNumberingAfterBreak="0">
    <w:nsid w:val="0C8F087D"/>
    <w:multiLevelType w:val="hybridMultilevel"/>
    <w:tmpl w:val="2A9E6A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D7919B4"/>
    <w:multiLevelType w:val="hybridMultilevel"/>
    <w:tmpl w:val="F9828E44"/>
    <w:lvl w:ilvl="0" w:tplc="FC9C9CC2">
      <w:start w:val="1"/>
      <w:numFmt w:val="upperRoman"/>
      <w:lvlText w:val="%1."/>
      <w:lvlJc w:val="right"/>
      <w:pPr>
        <w:ind w:left="720" w:hanging="360"/>
      </w:pPr>
    </w:lvl>
    <w:lvl w:ilvl="1" w:tplc="439E7588">
      <w:start w:val="1"/>
      <w:numFmt w:val="lowerLetter"/>
      <w:lvlText w:val="%2."/>
      <w:lvlJc w:val="left"/>
      <w:pPr>
        <w:ind w:left="1440" w:hanging="360"/>
      </w:pPr>
    </w:lvl>
    <w:lvl w:ilvl="2" w:tplc="EE9C5A7E">
      <w:start w:val="4"/>
      <w:numFmt w:val="bullet"/>
      <w:lvlText w:val=""/>
      <w:lvlJc w:val="left"/>
      <w:pPr>
        <w:ind w:left="2340" w:hanging="360"/>
      </w:pPr>
      <w:rPr>
        <w:rFonts w:ascii="Symbol" w:eastAsiaTheme="minorHAnsi" w:hAnsi="Symbol" w:cstheme="minorBidi" w:hint="default"/>
      </w:rPr>
    </w:lvl>
    <w:lvl w:ilvl="3" w:tplc="4DA8ACA2">
      <w:start w:val="1"/>
      <w:numFmt w:val="decimal"/>
      <w:lvlText w:val="(%4)"/>
      <w:lvlJc w:val="left"/>
      <w:pPr>
        <w:ind w:left="2880" w:hanging="360"/>
      </w:pPr>
    </w:lvl>
    <w:lvl w:ilvl="4" w:tplc="3C94813E">
      <w:start w:val="1"/>
      <w:numFmt w:val="lowerLetter"/>
      <w:lvlText w:val="(%5)"/>
      <w:lvlJc w:val="left"/>
      <w:pPr>
        <w:ind w:left="3600" w:hanging="360"/>
      </w:pPr>
    </w:lvl>
    <w:lvl w:ilvl="5" w:tplc="C2A27D14">
      <w:start w:val="1"/>
      <w:numFmt w:val="lowerRoman"/>
      <w:lvlText w:val="(%6)"/>
      <w:lvlJc w:val="right"/>
      <w:pPr>
        <w:ind w:left="4320" w:hanging="180"/>
      </w:pPr>
    </w:lvl>
    <w:lvl w:ilvl="6" w:tplc="D43A68E0">
      <w:start w:val="1"/>
      <w:numFmt w:val="decimal"/>
      <w:lvlText w:val="%7."/>
      <w:lvlJc w:val="left"/>
      <w:pPr>
        <w:ind w:left="5040" w:hanging="360"/>
      </w:pPr>
    </w:lvl>
    <w:lvl w:ilvl="7" w:tplc="DDFA65B6">
      <w:start w:val="1"/>
      <w:numFmt w:val="lowerLetter"/>
      <w:lvlText w:val="%8."/>
      <w:lvlJc w:val="left"/>
      <w:pPr>
        <w:ind w:left="5760" w:hanging="360"/>
      </w:pPr>
    </w:lvl>
    <w:lvl w:ilvl="8" w:tplc="90BA9DE6">
      <w:start w:val="1"/>
      <w:numFmt w:val="lowerRoman"/>
      <w:lvlText w:val="%9."/>
      <w:lvlJc w:val="right"/>
      <w:pPr>
        <w:ind w:left="6480" w:hanging="180"/>
      </w:pPr>
    </w:lvl>
  </w:abstractNum>
  <w:abstractNum w:abstractNumId="6" w15:restartNumberingAfterBreak="0">
    <w:nsid w:val="17D02928"/>
    <w:multiLevelType w:val="hybridMultilevel"/>
    <w:tmpl w:val="339A1380"/>
    <w:lvl w:ilvl="0" w:tplc="EE9C5A7E">
      <w:start w:val="4"/>
      <w:numFmt w:val="bullet"/>
      <w:lvlText w:val=""/>
      <w:lvlJc w:val="left"/>
      <w:pPr>
        <w:ind w:left="720" w:hanging="360"/>
      </w:pPr>
      <w:rPr>
        <w:rFonts w:ascii="Symbol" w:eastAsiaTheme="minorHAnsi" w:hAnsi="Symbol" w:cstheme="minorBidi" w:hint="default"/>
      </w:rPr>
    </w:lvl>
    <w:lvl w:ilvl="1" w:tplc="439E7588">
      <w:start w:val="1"/>
      <w:numFmt w:val="lowerLetter"/>
      <w:lvlText w:val="%2."/>
      <w:lvlJc w:val="left"/>
      <w:pPr>
        <w:ind w:left="1440" w:hanging="360"/>
      </w:pPr>
    </w:lvl>
    <w:lvl w:ilvl="2" w:tplc="EE9C5A7E">
      <w:start w:val="4"/>
      <w:numFmt w:val="bullet"/>
      <w:lvlText w:val=""/>
      <w:lvlJc w:val="left"/>
      <w:pPr>
        <w:ind w:left="2340" w:hanging="360"/>
      </w:pPr>
      <w:rPr>
        <w:rFonts w:ascii="Symbol" w:eastAsiaTheme="minorHAnsi" w:hAnsi="Symbol" w:cstheme="minorBidi" w:hint="default"/>
      </w:rPr>
    </w:lvl>
    <w:lvl w:ilvl="3" w:tplc="4DA8ACA2">
      <w:start w:val="1"/>
      <w:numFmt w:val="decimal"/>
      <w:lvlText w:val="(%4)"/>
      <w:lvlJc w:val="left"/>
      <w:pPr>
        <w:ind w:left="2880" w:hanging="360"/>
      </w:pPr>
    </w:lvl>
    <w:lvl w:ilvl="4" w:tplc="3C94813E">
      <w:start w:val="1"/>
      <w:numFmt w:val="lowerLetter"/>
      <w:lvlText w:val="(%5)"/>
      <w:lvlJc w:val="left"/>
      <w:pPr>
        <w:ind w:left="3600" w:hanging="360"/>
      </w:pPr>
    </w:lvl>
    <w:lvl w:ilvl="5" w:tplc="C2A27D14">
      <w:start w:val="1"/>
      <w:numFmt w:val="lowerRoman"/>
      <w:lvlText w:val="(%6)"/>
      <w:lvlJc w:val="right"/>
      <w:pPr>
        <w:ind w:left="4320" w:hanging="180"/>
      </w:pPr>
    </w:lvl>
    <w:lvl w:ilvl="6" w:tplc="D43A68E0">
      <w:start w:val="1"/>
      <w:numFmt w:val="decimal"/>
      <w:lvlText w:val="%7."/>
      <w:lvlJc w:val="left"/>
      <w:pPr>
        <w:ind w:left="5040" w:hanging="360"/>
      </w:pPr>
    </w:lvl>
    <w:lvl w:ilvl="7" w:tplc="DDFA65B6">
      <w:start w:val="1"/>
      <w:numFmt w:val="lowerLetter"/>
      <w:lvlText w:val="%8."/>
      <w:lvlJc w:val="left"/>
      <w:pPr>
        <w:ind w:left="5760" w:hanging="360"/>
      </w:pPr>
    </w:lvl>
    <w:lvl w:ilvl="8" w:tplc="90BA9DE6">
      <w:start w:val="1"/>
      <w:numFmt w:val="lowerRoman"/>
      <w:lvlText w:val="%9."/>
      <w:lvlJc w:val="right"/>
      <w:pPr>
        <w:ind w:left="6480" w:hanging="180"/>
      </w:pPr>
    </w:lvl>
  </w:abstractNum>
  <w:abstractNum w:abstractNumId="7" w15:restartNumberingAfterBreak="0">
    <w:nsid w:val="1A5559C5"/>
    <w:multiLevelType w:val="hybridMultilevel"/>
    <w:tmpl w:val="FFFFFFFF"/>
    <w:lvl w:ilvl="0" w:tplc="4DA4FB4C">
      <w:start w:val="1"/>
      <w:numFmt w:val="decimal"/>
      <w:lvlText w:val="%1."/>
      <w:lvlJc w:val="left"/>
      <w:pPr>
        <w:ind w:left="720" w:hanging="360"/>
      </w:pPr>
    </w:lvl>
    <w:lvl w:ilvl="1" w:tplc="41B4FABE">
      <w:start w:val="1"/>
      <w:numFmt w:val="lowerLetter"/>
      <w:lvlText w:val="%2."/>
      <w:lvlJc w:val="left"/>
      <w:pPr>
        <w:ind w:left="1440" w:hanging="360"/>
      </w:pPr>
    </w:lvl>
    <w:lvl w:ilvl="2" w:tplc="04323D24">
      <w:start w:val="1"/>
      <w:numFmt w:val="lowerRoman"/>
      <w:lvlText w:val="%3."/>
      <w:lvlJc w:val="right"/>
      <w:pPr>
        <w:ind w:left="2160" w:hanging="180"/>
      </w:pPr>
    </w:lvl>
    <w:lvl w:ilvl="3" w:tplc="D700B720">
      <w:start w:val="1"/>
      <w:numFmt w:val="decimal"/>
      <w:lvlText w:val="%4."/>
      <w:lvlJc w:val="left"/>
      <w:pPr>
        <w:ind w:left="2880" w:hanging="360"/>
      </w:pPr>
    </w:lvl>
    <w:lvl w:ilvl="4" w:tplc="D1DECB74">
      <w:start w:val="1"/>
      <w:numFmt w:val="lowerLetter"/>
      <w:lvlText w:val="%5."/>
      <w:lvlJc w:val="left"/>
      <w:pPr>
        <w:ind w:left="3600" w:hanging="360"/>
      </w:pPr>
    </w:lvl>
    <w:lvl w:ilvl="5" w:tplc="A1E2D6BE">
      <w:start w:val="1"/>
      <w:numFmt w:val="lowerRoman"/>
      <w:lvlText w:val="%6."/>
      <w:lvlJc w:val="right"/>
      <w:pPr>
        <w:ind w:left="4320" w:hanging="180"/>
      </w:pPr>
    </w:lvl>
    <w:lvl w:ilvl="6" w:tplc="C484A056">
      <w:start w:val="1"/>
      <w:numFmt w:val="decimal"/>
      <w:lvlText w:val="%7."/>
      <w:lvlJc w:val="left"/>
      <w:pPr>
        <w:ind w:left="5040" w:hanging="360"/>
      </w:pPr>
    </w:lvl>
    <w:lvl w:ilvl="7" w:tplc="9176DD32">
      <w:start w:val="1"/>
      <w:numFmt w:val="lowerLetter"/>
      <w:lvlText w:val="%8."/>
      <w:lvlJc w:val="left"/>
      <w:pPr>
        <w:ind w:left="5760" w:hanging="360"/>
      </w:pPr>
    </w:lvl>
    <w:lvl w:ilvl="8" w:tplc="73BEA34A">
      <w:start w:val="1"/>
      <w:numFmt w:val="lowerRoman"/>
      <w:lvlText w:val="%9."/>
      <w:lvlJc w:val="right"/>
      <w:pPr>
        <w:ind w:left="6480" w:hanging="180"/>
      </w:pPr>
    </w:lvl>
  </w:abstractNum>
  <w:abstractNum w:abstractNumId="8" w15:restartNumberingAfterBreak="0">
    <w:nsid w:val="1D91786A"/>
    <w:multiLevelType w:val="hybridMultilevel"/>
    <w:tmpl w:val="73B201CA"/>
    <w:lvl w:ilvl="0" w:tplc="A7C6FEBE">
      <w:start w:val="1"/>
      <w:numFmt w:val="bullet"/>
      <w:lvlText w:val="o"/>
      <w:lvlJc w:val="left"/>
      <w:pPr>
        <w:ind w:left="720" w:hanging="360"/>
      </w:pPr>
      <w:rPr>
        <w:rFonts w:ascii="Courier New" w:hAnsi="Courier New"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1EB41A16"/>
    <w:multiLevelType w:val="hybridMultilevel"/>
    <w:tmpl w:val="FFFFFFFF"/>
    <w:lvl w:ilvl="0" w:tplc="EDA80136">
      <w:start w:val="1"/>
      <w:numFmt w:val="bullet"/>
      <w:lvlText w:val=""/>
      <w:lvlJc w:val="left"/>
      <w:pPr>
        <w:ind w:left="720" w:hanging="360"/>
      </w:pPr>
      <w:rPr>
        <w:rFonts w:ascii="Symbol" w:hAnsi="Symbol" w:hint="default"/>
      </w:rPr>
    </w:lvl>
    <w:lvl w:ilvl="1" w:tplc="C030763E">
      <w:start w:val="1"/>
      <w:numFmt w:val="bullet"/>
      <w:lvlText w:val="o"/>
      <w:lvlJc w:val="left"/>
      <w:pPr>
        <w:ind w:left="1440" w:hanging="360"/>
      </w:pPr>
      <w:rPr>
        <w:rFonts w:ascii="Courier New" w:hAnsi="Courier New" w:hint="default"/>
      </w:rPr>
    </w:lvl>
    <w:lvl w:ilvl="2" w:tplc="9C8C3A00">
      <w:start w:val="1"/>
      <w:numFmt w:val="bullet"/>
      <w:lvlText w:val=""/>
      <w:lvlJc w:val="left"/>
      <w:pPr>
        <w:ind w:left="2160" w:hanging="360"/>
      </w:pPr>
      <w:rPr>
        <w:rFonts w:ascii="Wingdings" w:hAnsi="Wingdings" w:hint="default"/>
      </w:rPr>
    </w:lvl>
    <w:lvl w:ilvl="3" w:tplc="8D9AC9B6">
      <w:start w:val="1"/>
      <w:numFmt w:val="bullet"/>
      <w:lvlText w:val=""/>
      <w:lvlJc w:val="left"/>
      <w:pPr>
        <w:ind w:left="2880" w:hanging="360"/>
      </w:pPr>
      <w:rPr>
        <w:rFonts w:ascii="Symbol" w:hAnsi="Symbol" w:hint="default"/>
      </w:rPr>
    </w:lvl>
    <w:lvl w:ilvl="4" w:tplc="C9A076EC">
      <w:start w:val="1"/>
      <w:numFmt w:val="bullet"/>
      <w:lvlText w:val="o"/>
      <w:lvlJc w:val="left"/>
      <w:pPr>
        <w:ind w:left="3600" w:hanging="360"/>
      </w:pPr>
      <w:rPr>
        <w:rFonts w:ascii="Courier New" w:hAnsi="Courier New" w:hint="default"/>
      </w:rPr>
    </w:lvl>
    <w:lvl w:ilvl="5" w:tplc="AA40C4FC">
      <w:start w:val="1"/>
      <w:numFmt w:val="bullet"/>
      <w:lvlText w:val=""/>
      <w:lvlJc w:val="left"/>
      <w:pPr>
        <w:ind w:left="4320" w:hanging="360"/>
      </w:pPr>
      <w:rPr>
        <w:rFonts w:ascii="Wingdings" w:hAnsi="Wingdings" w:hint="default"/>
      </w:rPr>
    </w:lvl>
    <w:lvl w:ilvl="6" w:tplc="70528882">
      <w:start w:val="1"/>
      <w:numFmt w:val="bullet"/>
      <w:lvlText w:val=""/>
      <w:lvlJc w:val="left"/>
      <w:pPr>
        <w:ind w:left="5040" w:hanging="360"/>
      </w:pPr>
      <w:rPr>
        <w:rFonts w:ascii="Symbol" w:hAnsi="Symbol" w:hint="default"/>
      </w:rPr>
    </w:lvl>
    <w:lvl w:ilvl="7" w:tplc="4762CC76">
      <w:start w:val="1"/>
      <w:numFmt w:val="bullet"/>
      <w:lvlText w:val="o"/>
      <w:lvlJc w:val="left"/>
      <w:pPr>
        <w:ind w:left="5760" w:hanging="360"/>
      </w:pPr>
      <w:rPr>
        <w:rFonts w:ascii="Courier New" w:hAnsi="Courier New" w:hint="default"/>
      </w:rPr>
    </w:lvl>
    <w:lvl w:ilvl="8" w:tplc="7D522A6A">
      <w:start w:val="1"/>
      <w:numFmt w:val="bullet"/>
      <w:lvlText w:val=""/>
      <w:lvlJc w:val="left"/>
      <w:pPr>
        <w:ind w:left="6480" w:hanging="360"/>
      </w:pPr>
      <w:rPr>
        <w:rFonts w:ascii="Wingdings" w:hAnsi="Wingdings" w:hint="default"/>
      </w:rPr>
    </w:lvl>
  </w:abstractNum>
  <w:abstractNum w:abstractNumId="10" w15:restartNumberingAfterBreak="0">
    <w:nsid w:val="20771CEF"/>
    <w:multiLevelType w:val="hybridMultilevel"/>
    <w:tmpl w:val="9F90F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851E0C"/>
    <w:multiLevelType w:val="hybridMultilevel"/>
    <w:tmpl w:val="FFFFFFFF"/>
    <w:lvl w:ilvl="0" w:tplc="FC9C9CC2">
      <w:start w:val="1"/>
      <w:numFmt w:val="upperRoman"/>
      <w:lvlText w:val="%1."/>
      <w:lvlJc w:val="right"/>
      <w:pPr>
        <w:ind w:left="720" w:hanging="360"/>
      </w:pPr>
    </w:lvl>
    <w:lvl w:ilvl="1" w:tplc="439E7588">
      <w:start w:val="1"/>
      <w:numFmt w:val="lowerLetter"/>
      <w:lvlText w:val="%2."/>
      <w:lvlJc w:val="left"/>
      <w:pPr>
        <w:ind w:left="1440" w:hanging="360"/>
      </w:pPr>
    </w:lvl>
    <w:lvl w:ilvl="2" w:tplc="5CCEAD7E">
      <w:start w:val="1"/>
      <w:numFmt w:val="upperRoman"/>
      <w:lvlText w:val="%3."/>
      <w:lvlJc w:val="right"/>
      <w:pPr>
        <w:ind w:left="2160" w:hanging="180"/>
      </w:pPr>
    </w:lvl>
    <w:lvl w:ilvl="3" w:tplc="4DA8ACA2">
      <w:start w:val="1"/>
      <w:numFmt w:val="decimal"/>
      <w:lvlText w:val="(%4)"/>
      <w:lvlJc w:val="left"/>
      <w:pPr>
        <w:ind w:left="2880" w:hanging="360"/>
      </w:pPr>
    </w:lvl>
    <w:lvl w:ilvl="4" w:tplc="3C94813E">
      <w:start w:val="1"/>
      <w:numFmt w:val="lowerLetter"/>
      <w:lvlText w:val="(%5)"/>
      <w:lvlJc w:val="left"/>
      <w:pPr>
        <w:ind w:left="3600" w:hanging="360"/>
      </w:pPr>
    </w:lvl>
    <w:lvl w:ilvl="5" w:tplc="C2A27D14">
      <w:start w:val="1"/>
      <w:numFmt w:val="lowerRoman"/>
      <w:lvlText w:val="(%6)"/>
      <w:lvlJc w:val="right"/>
      <w:pPr>
        <w:ind w:left="4320" w:hanging="180"/>
      </w:pPr>
    </w:lvl>
    <w:lvl w:ilvl="6" w:tplc="D43A68E0">
      <w:start w:val="1"/>
      <w:numFmt w:val="decimal"/>
      <w:lvlText w:val="%7."/>
      <w:lvlJc w:val="left"/>
      <w:pPr>
        <w:ind w:left="5040" w:hanging="360"/>
      </w:pPr>
    </w:lvl>
    <w:lvl w:ilvl="7" w:tplc="DDFA65B6">
      <w:start w:val="1"/>
      <w:numFmt w:val="lowerLetter"/>
      <w:lvlText w:val="%8."/>
      <w:lvlJc w:val="left"/>
      <w:pPr>
        <w:ind w:left="5760" w:hanging="360"/>
      </w:pPr>
    </w:lvl>
    <w:lvl w:ilvl="8" w:tplc="90BA9DE6">
      <w:start w:val="1"/>
      <w:numFmt w:val="lowerRoman"/>
      <w:lvlText w:val="%9."/>
      <w:lvlJc w:val="right"/>
      <w:pPr>
        <w:ind w:left="6480" w:hanging="180"/>
      </w:pPr>
    </w:lvl>
  </w:abstractNum>
  <w:abstractNum w:abstractNumId="12" w15:restartNumberingAfterBreak="0">
    <w:nsid w:val="231F20AC"/>
    <w:multiLevelType w:val="hybridMultilevel"/>
    <w:tmpl w:val="227EB850"/>
    <w:lvl w:ilvl="0" w:tplc="EE9C5A7E">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73A08BA"/>
    <w:multiLevelType w:val="hybridMultilevel"/>
    <w:tmpl w:val="FFFFFFFF"/>
    <w:lvl w:ilvl="0" w:tplc="E33CF7C8">
      <w:start w:val="1"/>
      <w:numFmt w:val="bullet"/>
      <w:lvlText w:val=""/>
      <w:lvlJc w:val="left"/>
      <w:pPr>
        <w:ind w:left="720" w:hanging="360"/>
      </w:pPr>
      <w:rPr>
        <w:rFonts w:ascii="Symbol" w:hAnsi="Symbol" w:hint="default"/>
      </w:rPr>
    </w:lvl>
    <w:lvl w:ilvl="1" w:tplc="3954DBFA">
      <w:start w:val="1"/>
      <w:numFmt w:val="bullet"/>
      <w:lvlText w:val="o"/>
      <w:lvlJc w:val="left"/>
      <w:pPr>
        <w:ind w:left="1440" w:hanging="360"/>
      </w:pPr>
      <w:rPr>
        <w:rFonts w:ascii="Courier New" w:hAnsi="Courier New" w:hint="default"/>
      </w:rPr>
    </w:lvl>
    <w:lvl w:ilvl="2" w:tplc="A10A7DA2">
      <w:start w:val="1"/>
      <w:numFmt w:val="bullet"/>
      <w:lvlText w:val=""/>
      <w:lvlJc w:val="left"/>
      <w:pPr>
        <w:ind w:left="2160" w:hanging="360"/>
      </w:pPr>
      <w:rPr>
        <w:rFonts w:ascii="Wingdings" w:hAnsi="Wingdings" w:hint="default"/>
      </w:rPr>
    </w:lvl>
    <w:lvl w:ilvl="3" w:tplc="0C045C9C">
      <w:start w:val="1"/>
      <w:numFmt w:val="bullet"/>
      <w:lvlText w:val=""/>
      <w:lvlJc w:val="left"/>
      <w:pPr>
        <w:ind w:left="2880" w:hanging="360"/>
      </w:pPr>
      <w:rPr>
        <w:rFonts w:ascii="Symbol" w:hAnsi="Symbol" w:hint="default"/>
      </w:rPr>
    </w:lvl>
    <w:lvl w:ilvl="4" w:tplc="560457A2">
      <w:start w:val="1"/>
      <w:numFmt w:val="bullet"/>
      <w:lvlText w:val="o"/>
      <w:lvlJc w:val="left"/>
      <w:pPr>
        <w:ind w:left="3600" w:hanging="360"/>
      </w:pPr>
      <w:rPr>
        <w:rFonts w:ascii="Courier New" w:hAnsi="Courier New" w:hint="default"/>
      </w:rPr>
    </w:lvl>
    <w:lvl w:ilvl="5" w:tplc="587E4B34">
      <w:start w:val="1"/>
      <w:numFmt w:val="bullet"/>
      <w:lvlText w:val=""/>
      <w:lvlJc w:val="left"/>
      <w:pPr>
        <w:ind w:left="4320" w:hanging="360"/>
      </w:pPr>
      <w:rPr>
        <w:rFonts w:ascii="Wingdings" w:hAnsi="Wingdings" w:hint="default"/>
      </w:rPr>
    </w:lvl>
    <w:lvl w:ilvl="6" w:tplc="895291F8">
      <w:start w:val="1"/>
      <w:numFmt w:val="bullet"/>
      <w:lvlText w:val=""/>
      <w:lvlJc w:val="left"/>
      <w:pPr>
        <w:ind w:left="5040" w:hanging="360"/>
      </w:pPr>
      <w:rPr>
        <w:rFonts w:ascii="Symbol" w:hAnsi="Symbol" w:hint="default"/>
      </w:rPr>
    </w:lvl>
    <w:lvl w:ilvl="7" w:tplc="8502338E">
      <w:start w:val="1"/>
      <w:numFmt w:val="bullet"/>
      <w:lvlText w:val="o"/>
      <w:lvlJc w:val="left"/>
      <w:pPr>
        <w:ind w:left="5760" w:hanging="360"/>
      </w:pPr>
      <w:rPr>
        <w:rFonts w:ascii="Courier New" w:hAnsi="Courier New" w:hint="default"/>
      </w:rPr>
    </w:lvl>
    <w:lvl w:ilvl="8" w:tplc="15966D5E">
      <w:start w:val="1"/>
      <w:numFmt w:val="bullet"/>
      <w:lvlText w:val=""/>
      <w:lvlJc w:val="left"/>
      <w:pPr>
        <w:ind w:left="6480" w:hanging="360"/>
      </w:pPr>
      <w:rPr>
        <w:rFonts w:ascii="Wingdings" w:hAnsi="Wingdings" w:hint="default"/>
      </w:rPr>
    </w:lvl>
  </w:abstractNum>
  <w:abstractNum w:abstractNumId="14" w15:restartNumberingAfterBreak="0">
    <w:nsid w:val="2B744E99"/>
    <w:multiLevelType w:val="hybridMultilevel"/>
    <w:tmpl w:val="21CCD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263163"/>
    <w:multiLevelType w:val="hybridMultilevel"/>
    <w:tmpl w:val="F62A617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2237F6"/>
    <w:multiLevelType w:val="hybridMultilevel"/>
    <w:tmpl w:val="1CEC0AA6"/>
    <w:lvl w:ilvl="0" w:tplc="821E2E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3928AE"/>
    <w:multiLevelType w:val="hybridMultilevel"/>
    <w:tmpl w:val="FFFFFFFF"/>
    <w:lvl w:ilvl="0" w:tplc="AD22653E">
      <w:start w:val="5"/>
      <w:numFmt w:val="upperRoman"/>
      <w:lvlText w:val="%1."/>
      <w:lvlJc w:val="right"/>
      <w:pPr>
        <w:ind w:left="720" w:hanging="360"/>
      </w:pPr>
    </w:lvl>
    <w:lvl w:ilvl="1" w:tplc="7DB068E4">
      <w:start w:val="1"/>
      <w:numFmt w:val="lowerLetter"/>
      <w:lvlText w:val="%2."/>
      <w:lvlJc w:val="left"/>
      <w:pPr>
        <w:ind w:left="1440" w:hanging="360"/>
      </w:pPr>
    </w:lvl>
    <w:lvl w:ilvl="2" w:tplc="4AC8347E">
      <w:start w:val="1"/>
      <w:numFmt w:val="lowerRoman"/>
      <w:lvlText w:val="%3."/>
      <w:lvlJc w:val="right"/>
      <w:pPr>
        <w:ind w:left="2160" w:hanging="180"/>
      </w:pPr>
    </w:lvl>
    <w:lvl w:ilvl="3" w:tplc="1486A07C">
      <w:start w:val="1"/>
      <w:numFmt w:val="decimal"/>
      <w:lvlText w:val="%4."/>
      <w:lvlJc w:val="left"/>
      <w:pPr>
        <w:ind w:left="2880" w:hanging="360"/>
      </w:pPr>
    </w:lvl>
    <w:lvl w:ilvl="4" w:tplc="20CCAF36">
      <w:start w:val="1"/>
      <w:numFmt w:val="lowerLetter"/>
      <w:lvlText w:val="%5."/>
      <w:lvlJc w:val="left"/>
      <w:pPr>
        <w:ind w:left="3600" w:hanging="360"/>
      </w:pPr>
    </w:lvl>
    <w:lvl w:ilvl="5" w:tplc="48BA7B40">
      <w:start w:val="1"/>
      <w:numFmt w:val="lowerRoman"/>
      <w:lvlText w:val="%6."/>
      <w:lvlJc w:val="right"/>
      <w:pPr>
        <w:ind w:left="4320" w:hanging="180"/>
      </w:pPr>
    </w:lvl>
    <w:lvl w:ilvl="6" w:tplc="A6B0565E">
      <w:start w:val="1"/>
      <w:numFmt w:val="decimal"/>
      <w:lvlText w:val="%7."/>
      <w:lvlJc w:val="left"/>
      <w:pPr>
        <w:ind w:left="5040" w:hanging="360"/>
      </w:pPr>
    </w:lvl>
    <w:lvl w:ilvl="7" w:tplc="E0582C88">
      <w:start w:val="1"/>
      <w:numFmt w:val="lowerLetter"/>
      <w:lvlText w:val="%8."/>
      <w:lvlJc w:val="left"/>
      <w:pPr>
        <w:ind w:left="5760" w:hanging="360"/>
      </w:pPr>
    </w:lvl>
    <w:lvl w:ilvl="8" w:tplc="D3E809CE">
      <w:start w:val="1"/>
      <w:numFmt w:val="lowerRoman"/>
      <w:lvlText w:val="%9."/>
      <w:lvlJc w:val="right"/>
      <w:pPr>
        <w:ind w:left="6480" w:hanging="180"/>
      </w:pPr>
    </w:lvl>
  </w:abstractNum>
  <w:abstractNum w:abstractNumId="18" w15:restartNumberingAfterBreak="0">
    <w:nsid w:val="3AEA6E39"/>
    <w:multiLevelType w:val="multilevel"/>
    <w:tmpl w:val="7CBA842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9" w15:restartNumberingAfterBreak="0">
    <w:nsid w:val="3B2D5C3E"/>
    <w:multiLevelType w:val="hybridMultilevel"/>
    <w:tmpl w:val="15F6C51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20" w15:restartNumberingAfterBreak="0">
    <w:nsid w:val="3E1438C8"/>
    <w:multiLevelType w:val="hybridMultilevel"/>
    <w:tmpl w:val="FFFFFFFF"/>
    <w:lvl w:ilvl="0" w:tplc="272C0EF2">
      <w:start w:val="1"/>
      <w:numFmt w:val="bullet"/>
      <w:lvlText w:val=""/>
      <w:lvlJc w:val="left"/>
      <w:pPr>
        <w:ind w:left="720" w:hanging="360"/>
      </w:pPr>
      <w:rPr>
        <w:rFonts w:ascii="Symbol" w:hAnsi="Symbol" w:hint="default"/>
      </w:rPr>
    </w:lvl>
    <w:lvl w:ilvl="1" w:tplc="D7BAB9F8">
      <w:start w:val="1"/>
      <w:numFmt w:val="bullet"/>
      <w:lvlText w:val="o"/>
      <w:lvlJc w:val="left"/>
      <w:pPr>
        <w:ind w:left="1440" w:hanging="360"/>
      </w:pPr>
      <w:rPr>
        <w:rFonts w:ascii="Courier New" w:hAnsi="Courier New" w:hint="default"/>
      </w:rPr>
    </w:lvl>
    <w:lvl w:ilvl="2" w:tplc="D76A9BAC">
      <w:start w:val="1"/>
      <w:numFmt w:val="bullet"/>
      <w:lvlText w:val=""/>
      <w:lvlJc w:val="left"/>
      <w:pPr>
        <w:ind w:left="2160" w:hanging="360"/>
      </w:pPr>
      <w:rPr>
        <w:rFonts w:ascii="Wingdings" w:hAnsi="Wingdings" w:hint="default"/>
      </w:rPr>
    </w:lvl>
    <w:lvl w:ilvl="3" w:tplc="8404FA20">
      <w:start w:val="1"/>
      <w:numFmt w:val="bullet"/>
      <w:lvlText w:val=""/>
      <w:lvlJc w:val="left"/>
      <w:pPr>
        <w:ind w:left="2880" w:hanging="360"/>
      </w:pPr>
      <w:rPr>
        <w:rFonts w:ascii="Symbol" w:hAnsi="Symbol" w:hint="default"/>
      </w:rPr>
    </w:lvl>
    <w:lvl w:ilvl="4" w:tplc="220EEE1C">
      <w:start w:val="1"/>
      <w:numFmt w:val="bullet"/>
      <w:lvlText w:val="o"/>
      <w:lvlJc w:val="left"/>
      <w:pPr>
        <w:ind w:left="3600" w:hanging="360"/>
      </w:pPr>
      <w:rPr>
        <w:rFonts w:ascii="Courier New" w:hAnsi="Courier New" w:hint="default"/>
      </w:rPr>
    </w:lvl>
    <w:lvl w:ilvl="5" w:tplc="5016E450">
      <w:start w:val="1"/>
      <w:numFmt w:val="bullet"/>
      <w:lvlText w:val=""/>
      <w:lvlJc w:val="left"/>
      <w:pPr>
        <w:ind w:left="4320" w:hanging="360"/>
      </w:pPr>
      <w:rPr>
        <w:rFonts w:ascii="Wingdings" w:hAnsi="Wingdings" w:hint="default"/>
      </w:rPr>
    </w:lvl>
    <w:lvl w:ilvl="6" w:tplc="9432F05C">
      <w:start w:val="1"/>
      <w:numFmt w:val="bullet"/>
      <w:lvlText w:val=""/>
      <w:lvlJc w:val="left"/>
      <w:pPr>
        <w:ind w:left="5040" w:hanging="360"/>
      </w:pPr>
      <w:rPr>
        <w:rFonts w:ascii="Symbol" w:hAnsi="Symbol" w:hint="default"/>
      </w:rPr>
    </w:lvl>
    <w:lvl w:ilvl="7" w:tplc="9892AF02">
      <w:start w:val="1"/>
      <w:numFmt w:val="bullet"/>
      <w:lvlText w:val="o"/>
      <w:lvlJc w:val="left"/>
      <w:pPr>
        <w:ind w:left="5760" w:hanging="360"/>
      </w:pPr>
      <w:rPr>
        <w:rFonts w:ascii="Courier New" w:hAnsi="Courier New" w:hint="default"/>
      </w:rPr>
    </w:lvl>
    <w:lvl w:ilvl="8" w:tplc="7D4C56D8">
      <w:start w:val="1"/>
      <w:numFmt w:val="bullet"/>
      <w:lvlText w:val=""/>
      <w:lvlJc w:val="left"/>
      <w:pPr>
        <w:ind w:left="6480" w:hanging="360"/>
      </w:pPr>
      <w:rPr>
        <w:rFonts w:ascii="Wingdings" w:hAnsi="Wingdings" w:hint="default"/>
      </w:rPr>
    </w:lvl>
  </w:abstractNum>
  <w:abstractNum w:abstractNumId="21" w15:restartNumberingAfterBreak="0">
    <w:nsid w:val="40497316"/>
    <w:multiLevelType w:val="hybridMultilevel"/>
    <w:tmpl w:val="FFFFFFFF"/>
    <w:lvl w:ilvl="0" w:tplc="890CF816">
      <w:start w:val="1"/>
      <w:numFmt w:val="upperRoman"/>
      <w:lvlText w:val="%1."/>
      <w:lvlJc w:val="right"/>
      <w:pPr>
        <w:ind w:left="720" w:hanging="360"/>
      </w:pPr>
    </w:lvl>
    <w:lvl w:ilvl="1" w:tplc="205CE276">
      <w:start w:val="1"/>
      <w:numFmt w:val="lowerLetter"/>
      <w:lvlText w:val="%2."/>
      <w:lvlJc w:val="left"/>
      <w:pPr>
        <w:ind w:left="1440" w:hanging="360"/>
      </w:pPr>
    </w:lvl>
    <w:lvl w:ilvl="2" w:tplc="5754A4C6">
      <w:start w:val="1"/>
      <w:numFmt w:val="lowerRoman"/>
      <w:lvlText w:val="%3."/>
      <w:lvlJc w:val="right"/>
      <w:pPr>
        <w:ind w:left="2160" w:hanging="180"/>
      </w:pPr>
    </w:lvl>
    <w:lvl w:ilvl="3" w:tplc="DE061CF8">
      <w:start w:val="1"/>
      <w:numFmt w:val="decimal"/>
      <w:lvlText w:val="(%4)"/>
      <w:lvlJc w:val="left"/>
      <w:pPr>
        <w:ind w:left="2880" w:hanging="360"/>
      </w:pPr>
    </w:lvl>
    <w:lvl w:ilvl="4" w:tplc="B09015D0">
      <w:start w:val="1"/>
      <w:numFmt w:val="lowerLetter"/>
      <w:lvlText w:val="(%5)"/>
      <w:lvlJc w:val="left"/>
      <w:pPr>
        <w:ind w:left="3600" w:hanging="360"/>
      </w:pPr>
    </w:lvl>
    <w:lvl w:ilvl="5" w:tplc="19925696">
      <w:start w:val="1"/>
      <w:numFmt w:val="lowerRoman"/>
      <w:lvlText w:val="(%6)"/>
      <w:lvlJc w:val="right"/>
      <w:pPr>
        <w:ind w:left="4320" w:hanging="180"/>
      </w:pPr>
    </w:lvl>
    <w:lvl w:ilvl="6" w:tplc="3E5A8E08">
      <w:start w:val="1"/>
      <w:numFmt w:val="decimal"/>
      <w:lvlText w:val="%7."/>
      <w:lvlJc w:val="left"/>
      <w:pPr>
        <w:ind w:left="5040" w:hanging="360"/>
      </w:pPr>
    </w:lvl>
    <w:lvl w:ilvl="7" w:tplc="3940D456">
      <w:start w:val="1"/>
      <w:numFmt w:val="lowerLetter"/>
      <w:lvlText w:val="%8."/>
      <w:lvlJc w:val="left"/>
      <w:pPr>
        <w:ind w:left="5760" w:hanging="360"/>
      </w:pPr>
    </w:lvl>
    <w:lvl w:ilvl="8" w:tplc="680607CE">
      <w:start w:val="1"/>
      <w:numFmt w:val="lowerRoman"/>
      <w:lvlText w:val="%9."/>
      <w:lvlJc w:val="right"/>
      <w:pPr>
        <w:ind w:left="6480" w:hanging="180"/>
      </w:pPr>
    </w:lvl>
  </w:abstractNum>
  <w:abstractNum w:abstractNumId="22" w15:restartNumberingAfterBreak="0">
    <w:nsid w:val="410522BB"/>
    <w:multiLevelType w:val="hybridMultilevel"/>
    <w:tmpl w:val="FFFFFFFF"/>
    <w:lvl w:ilvl="0" w:tplc="0F8CB298">
      <w:start w:val="1"/>
      <w:numFmt w:val="bullet"/>
      <w:lvlText w:val=""/>
      <w:lvlJc w:val="left"/>
      <w:pPr>
        <w:ind w:left="720" w:hanging="360"/>
      </w:pPr>
      <w:rPr>
        <w:rFonts w:ascii="Symbol" w:hAnsi="Symbol" w:hint="default"/>
      </w:rPr>
    </w:lvl>
    <w:lvl w:ilvl="1" w:tplc="1A64C9A2">
      <w:start w:val="1"/>
      <w:numFmt w:val="bullet"/>
      <w:lvlText w:val="o"/>
      <w:lvlJc w:val="left"/>
      <w:pPr>
        <w:ind w:left="1440" w:hanging="360"/>
      </w:pPr>
      <w:rPr>
        <w:rFonts w:ascii="Courier New" w:hAnsi="Courier New" w:hint="default"/>
      </w:rPr>
    </w:lvl>
    <w:lvl w:ilvl="2" w:tplc="F266FA6A">
      <w:start w:val="1"/>
      <w:numFmt w:val="bullet"/>
      <w:lvlText w:val=""/>
      <w:lvlJc w:val="left"/>
      <w:pPr>
        <w:ind w:left="2160" w:hanging="360"/>
      </w:pPr>
      <w:rPr>
        <w:rFonts w:ascii="Wingdings" w:hAnsi="Wingdings" w:hint="default"/>
      </w:rPr>
    </w:lvl>
    <w:lvl w:ilvl="3" w:tplc="6E868ACA">
      <w:start w:val="1"/>
      <w:numFmt w:val="bullet"/>
      <w:lvlText w:val=""/>
      <w:lvlJc w:val="left"/>
      <w:pPr>
        <w:ind w:left="2880" w:hanging="360"/>
      </w:pPr>
      <w:rPr>
        <w:rFonts w:ascii="Symbol" w:hAnsi="Symbol" w:hint="default"/>
      </w:rPr>
    </w:lvl>
    <w:lvl w:ilvl="4" w:tplc="D8585F58">
      <w:start w:val="1"/>
      <w:numFmt w:val="bullet"/>
      <w:lvlText w:val="o"/>
      <w:lvlJc w:val="left"/>
      <w:pPr>
        <w:ind w:left="3600" w:hanging="360"/>
      </w:pPr>
      <w:rPr>
        <w:rFonts w:ascii="Courier New" w:hAnsi="Courier New" w:hint="default"/>
      </w:rPr>
    </w:lvl>
    <w:lvl w:ilvl="5" w:tplc="0A245616">
      <w:start w:val="1"/>
      <w:numFmt w:val="bullet"/>
      <w:lvlText w:val=""/>
      <w:lvlJc w:val="left"/>
      <w:pPr>
        <w:ind w:left="4320" w:hanging="360"/>
      </w:pPr>
      <w:rPr>
        <w:rFonts w:ascii="Wingdings" w:hAnsi="Wingdings" w:hint="default"/>
      </w:rPr>
    </w:lvl>
    <w:lvl w:ilvl="6" w:tplc="063EBCF2">
      <w:start w:val="1"/>
      <w:numFmt w:val="bullet"/>
      <w:lvlText w:val=""/>
      <w:lvlJc w:val="left"/>
      <w:pPr>
        <w:ind w:left="5040" w:hanging="360"/>
      </w:pPr>
      <w:rPr>
        <w:rFonts w:ascii="Symbol" w:hAnsi="Symbol" w:hint="default"/>
      </w:rPr>
    </w:lvl>
    <w:lvl w:ilvl="7" w:tplc="2BF2618C">
      <w:start w:val="1"/>
      <w:numFmt w:val="bullet"/>
      <w:lvlText w:val="o"/>
      <w:lvlJc w:val="left"/>
      <w:pPr>
        <w:ind w:left="5760" w:hanging="360"/>
      </w:pPr>
      <w:rPr>
        <w:rFonts w:ascii="Courier New" w:hAnsi="Courier New" w:hint="default"/>
      </w:rPr>
    </w:lvl>
    <w:lvl w:ilvl="8" w:tplc="951856C4">
      <w:start w:val="1"/>
      <w:numFmt w:val="bullet"/>
      <w:lvlText w:val=""/>
      <w:lvlJc w:val="left"/>
      <w:pPr>
        <w:ind w:left="6480" w:hanging="360"/>
      </w:pPr>
      <w:rPr>
        <w:rFonts w:ascii="Wingdings" w:hAnsi="Wingdings" w:hint="default"/>
      </w:rPr>
    </w:lvl>
  </w:abstractNum>
  <w:abstractNum w:abstractNumId="23" w15:restartNumberingAfterBreak="0">
    <w:nsid w:val="442E56B3"/>
    <w:multiLevelType w:val="hybridMultilevel"/>
    <w:tmpl w:val="3CF4D802"/>
    <w:lvl w:ilvl="0" w:tplc="CA40B526">
      <w:start w:val="1"/>
      <w:numFmt w:val="bullet"/>
      <w:lvlText w:val=""/>
      <w:lvlJc w:val="left"/>
      <w:pPr>
        <w:ind w:left="720" w:hanging="360"/>
      </w:pPr>
      <w:rPr>
        <w:rFonts w:ascii="Symbol" w:hAnsi="Symbol" w:hint="default"/>
      </w:rPr>
    </w:lvl>
    <w:lvl w:ilvl="1" w:tplc="E5B041C2">
      <w:start w:val="1"/>
      <w:numFmt w:val="bullet"/>
      <w:lvlText w:val="o"/>
      <w:lvlJc w:val="left"/>
      <w:pPr>
        <w:ind w:left="1440" w:hanging="360"/>
      </w:pPr>
      <w:rPr>
        <w:rFonts w:ascii="Courier New" w:hAnsi="Courier New" w:hint="default"/>
      </w:rPr>
    </w:lvl>
    <w:lvl w:ilvl="2" w:tplc="310AA7A4">
      <w:start w:val="1"/>
      <w:numFmt w:val="bullet"/>
      <w:lvlText w:val=""/>
      <w:lvlJc w:val="left"/>
      <w:pPr>
        <w:ind w:left="2160" w:hanging="360"/>
      </w:pPr>
      <w:rPr>
        <w:rFonts w:ascii="Wingdings" w:hAnsi="Wingdings" w:hint="default"/>
      </w:rPr>
    </w:lvl>
    <w:lvl w:ilvl="3" w:tplc="DF9AAB74">
      <w:start w:val="1"/>
      <w:numFmt w:val="bullet"/>
      <w:lvlText w:val=""/>
      <w:lvlJc w:val="left"/>
      <w:pPr>
        <w:ind w:left="2880" w:hanging="360"/>
      </w:pPr>
      <w:rPr>
        <w:rFonts w:ascii="Symbol" w:hAnsi="Symbol" w:hint="default"/>
      </w:rPr>
    </w:lvl>
    <w:lvl w:ilvl="4" w:tplc="18749342">
      <w:start w:val="1"/>
      <w:numFmt w:val="bullet"/>
      <w:lvlText w:val="o"/>
      <w:lvlJc w:val="left"/>
      <w:pPr>
        <w:ind w:left="3600" w:hanging="360"/>
      </w:pPr>
      <w:rPr>
        <w:rFonts w:ascii="Courier New" w:hAnsi="Courier New" w:hint="default"/>
      </w:rPr>
    </w:lvl>
    <w:lvl w:ilvl="5" w:tplc="D1485480">
      <w:start w:val="1"/>
      <w:numFmt w:val="bullet"/>
      <w:lvlText w:val=""/>
      <w:lvlJc w:val="left"/>
      <w:pPr>
        <w:ind w:left="4320" w:hanging="360"/>
      </w:pPr>
      <w:rPr>
        <w:rFonts w:ascii="Wingdings" w:hAnsi="Wingdings" w:hint="default"/>
      </w:rPr>
    </w:lvl>
    <w:lvl w:ilvl="6" w:tplc="0CD82202">
      <w:start w:val="1"/>
      <w:numFmt w:val="bullet"/>
      <w:lvlText w:val=""/>
      <w:lvlJc w:val="left"/>
      <w:pPr>
        <w:ind w:left="5040" w:hanging="360"/>
      </w:pPr>
      <w:rPr>
        <w:rFonts w:ascii="Symbol" w:hAnsi="Symbol" w:hint="default"/>
      </w:rPr>
    </w:lvl>
    <w:lvl w:ilvl="7" w:tplc="0B82B72E">
      <w:start w:val="1"/>
      <w:numFmt w:val="bullet"/>
      <w:lvlText w:val="o"/>
      <w:lvlJc w:val="left"/>
      <w:pPr>
        <w:ind w:left="5760" w:hanging="360"/>
      </w:pPr>
      <w:rPr>
        <w:rFonts w:ascii="Courier New" w:hAnsi="Courier New" w:hint="default"/>
      </w:rPr>
    </w:lvl>
    <w:lvl w:ilvl="8" w:tplc="0030AC58">
      <w:start w:val="1"/>
      <w:numFmt w:val="bullet"/>
      <w:lvlText w:val=""/>
      <w:lvlJc w:val="left"/>
      <w:pPr>
        <w:ind w:left="6480" w:hanging="360"/>
      </w:pPr>
      <w:rPr>
        <w:rFonts w:ascii="Wingdings" w:hAnsi="Wingdings" w:hint="default"/>
      </w:rPr>
    </w:lvl>
  </w:abstractNum>
  <w:abstractNum w:abstractNumId="24" w15:restartNumberingAfterBreak="0">
    <w:nsid w:val="471B1DAA"/>
    <w:multiLevelType w:val="hybridMultilevel"/>
    <w:tmpl w:val="FFFFFFFF"/>
    <w:lvl w:ilvl="0" w:tplc="863E7B28">
      <w:start w:val="1"/>
      <w:numFmt w:val="upperLetter"/>
      <w:lvlText w:val="%1."/>
      <w:lvlJc w:val="left"/>
      <w:pPr>
        <w:ind w:left="720" w:hanging="360"/>
      </w:pPr>
    </w:lvl>
    <w:lvl w:ilvl="1" w:tplc="181A09D0">
      <w:start w:val="1"/>
      <w:numFmt w:val="lowerLetter"/>
      <w:lvlText w:val="%2."/>
      <w:lvlJc w:val="left"/>
      <w:pPr>
        <w:ind w:left="1440" w:hanging="360"/>
      </w:pPr>
    </w:lvl>
    <w:lvl w:ilvl="2" w:tplc="E872F2FC">
      <w:start w:val="1"/>
      <w:numFmt w:val="lowerRoman"/>
      <w:lvlText w:val="%3."/>
      <w:lvlJc w:val="right"/>
      <w:pPr>
        <w:ind w:left="2160" w:hanging="180"/>
      </w:pPr>
    </w:lvl>
    <w:lvl w:ilvl="3" w:tplc="5D36573C">
      <w:start w:val="1"/>
      <w:numFmt w:val="decimal"/>
      <w:lvlText w:val="%4."/>
      <w:lvlJc w:val="left"/>
      <w:pPr>
        <w:ind w:left="2880" w:hanging="360"/>
      </w:pPr>
    </w:lvl>
    <w:lvl w:ilvl="4" w:tplc="2904CCD0">
      <w:start w:val="1"/>
      <w:numFmt w:val="lowerLetter"/>
      <w:lvlText w:val="%5."/>
      <w:lvlJc w:val="left"/>
      <w:pPr>
        <w:ind w:left="3600" w:hanging="360"/>
      </w:pPr>
    </w:lvl>
    <w:lvl w:ilvl="5" w:tplc="E42895EA">
      <w:start w:val="1"/>
      <w:numFmt w:val="lowerRoman"/>
      <w:lvlText w:val="%6."/>
      <w:lvlJc w:val="right"/>
      <w:pPr>
        <w:ind w:left="4320" w:hanging="180"/>
      </w:pPr>
    </w:lvl>
    <w:lvl w:ilvl="6" w:tplc="D96A6D56">
      <w:start w:val="1"/>
      <w:numFmt w:val="decimal"/>
      <w:lvlText w:val="%7."/>
      <w:lvlJc w:val="left"/>
      <w:pPr>
        <w:ind w:left="5040" w:hanging="360"/>
      </w:pPr>
    </w:lvl>
    <w:lvl w:ilvl="7" w:tplc="E2A0D884">
      <w:start w:val="1"/>
      <w:numFmt w:val="lowerLetter"/>
      <w:lvlText w:val="%8."/>
      <w:lvlJc w:val="left"/>
      <w:pPr>
        <w:ind w:left="5760" w:hanging="360"/>
      </w:pPr>
    </w:lvl>
    <w:lvl w:ilvl="8" w:tplc="D6C83A3A">
      <w:start w:val="1"/>
      <w:numFmt w:val="lowerRoman"/>
      <w:lvlText w:val="%9."/>
      <w:lvlJc w:val="right"/>
      <w:pPr>
        <w:ind w:left="6480" w:hanging="180"/>
      </w:pPr>
    </w:lvl>
  </w:abstractNum>
  <w:abstractNum w:abstractNumId="25" w15:restartNumberingAfterBreak="0">
    <w:nsid w:val="4ABA7DA6"/>
    <w:multiLevelType w:val="hybridMultilevel"/>
    <w:tmpl w:val="FFFFFFFF"/>
    <w:lvl w:ilvl="0" w:tplc="52061E8E">
      <w:start w:val="1"/>
      <w:numFmt w:val="decimal"/>
      <w:lvlText w:val="%1."/>
      <w:lvlJc w:val="left"/>
      <w:pPr>
        <w:ind w:left="720" w:hanging="360"/>
      </w:pPr>
    </w:lvl>
    <w:lvl w:ilvl="1" w:tplc="80C0AB02">
      <w:start w:val="1"/>
      <w:numFmt w:val="lowerLetter"/>
      <w:lvlText w:val="%2."/>
      <w:lvlJc w:val="left"/>
      <w:pPr>
        <w:ind w:left="1440" w:hanging="360"/>
      </w:pPr>
    </w:lvl>
    <w:lvl w:ilvl="2" w:tplc="12F0EDCC">
      <w:start w:val="1"/>
      <w:numFmt w:val="lowerRoman"/>
      <w:lvlText w:val="%3."/>
      <w:lvlJc w:val="right"/>
      <w:pPr>
        <w:ind w:left="2160" w:hanging="180"/>
      </w:pPr>
    </w:lvl>
    <w:lvl w:ilvl="3" w:tplc="6B68E33E">
      <w:start w:val="1"/>
      <w:numFmt w:val="decimal"/>
      <w:lvlText w:val="%4."/>
      <w:lvlJc w:val="left"/>
      <w:pPr>
        <w:ind w:left="2880" w:hanging="360"/>
      </w:pPr>
    </w:lvl>
    <w:lvl w:ilvl="4" w:tplc="5E60097C">
      <w:start w:val="1"/>
      <w:numFmt w:val="lowerLetter"/>
      <w:lvlText w:val="%5."/>
      <w:lvlJc w:val="left"/>
      <w:pPr>
        <w:ind w:left="3600" w:hanging="360"/>
      </w:pPr>
    </w:lvl>
    <w:lvl w:ilvl="5" w:tplc="25023336">
      <w:start w:val="1"/>
      <w:numFmt w:val="lowerRoman"/>
      <w:lvlText w:val="%6."/>
      <w:lvlJc w:val="right"/>
      <w:pPr>
        <w:ind w:left="4320" w:hanging="180"/>
      </w:pPr>
    </w:lvl>
    <w:lvl w:ilvl="6" w:tplc="1A1CF16C">
      <w:start w:val="1"/>
      <w:numFmt w:val="decimal"/>
      <w:lvlText w:val="%7."/>
      <w:lvlJc w:val="left"/>
      <w:pPr>
        <w:ind w:left="5040" w:hanging="360"/>
      </w:pPr>
    </w:lvl>
    <w:lvl w:ilvl="7" w:tplc="72F6AB20">
      <w:start w:val="1"/>
      <w:numFmt w:val="lowerLetter"/>
      <w:lvlText w:val="%8."/>
      <w:lvlJc w:val="left"/>
      <w:pPr>
        <w:ind w:left="5760" w:hanging="360"/>
      </w:pPr>
    </w:lvl>
    <w:lvl w:ilvl="8" w:tplc="8E001410">
      <w:start w:val="1"/>
      <w:numFmt w:val="lowerRoman"/>
      <w:lvlText w:val="%9."/>
      <w:lvlJc w:val="right"/>
      <w:pPr>
        <w:ind w:left="6480" w:hanging="180"/>
      </w:pPr>
    </w:lvl>
  </w:abstractNum>
  <w:abstractNum w:abstractNumId="26" w15:restartNumberingAfterBreak="0">
    <w:nsid w:val="4DF86273"/>
    <w:multiLevelType w:val="hybridMultilevel"/>
    <w:tmpl w:val="FFFFFFFF"/>
    <w:lvl w:ilvl="0" w:tplc="1E200AC0">
      <w:start w:val="1"/>
      <w:numFmt w:val="decimal"/>
      <w:lvlText w:val="%1)"/>
      <w:lvlJc w:val="left"/>
      <w:pPr>
        <w:ind w:left="720" w:hanging="360"/>
      </w:pPr>
    </w:lvl>
    <w:lvl w:ilvl="1" w:tplc="D7F8CB3C">
      <w:start w:val="1"/>
      <w:numFmt w:val="lowerLetter"/>
      <w:lvlText w:val="%2."/>
      <w:lvlJc w:val="left"/>
      <w:pPr>
        <w:ind w:left="1440" w:hanging="360"/>
      </w:pPr>
    </w:lvl>
    <w:lvl w:ilvl="2" w:tplc="702E1F0E">
      <w:start w:val="1"/>
      <w:numFmt w:val="lowerRoman"/>
      <w:lvlText w:val="%3)"/>
      <w:lvlJc w:val="right"/>
      <w:pPr>
        <w:ind w:left="2160" w:hanging="180"/>
      </w:pPr>
    </w:lvl>
    <w:lvl w:ilvl="3" w:tplc="C492CD50">
      <w:start w:val="1"/>
      <w:numFmt w:val="decimal"/>
      <w:lvlText w:val="(%4)"/>
      <w:lvlJc w:val="left"/>
      <w:pPr>
        <w:ind w:left="2880" w:hanging="360"/>
      </w:pPr>
    </w:lvl>
    <w:lvl w:ilvl="4" w:tplc="1E867464">
      <w:start w:val="1"/>
      <w:numFmt w:val="lowerLetter"/>
      <w:lvlText w:val="(%5)"/>
      <w:lvlJc w:val="left"/>
      <w:pPr>
        <w:ind w:left="3600" w:hanging="360"/>
      </w:pPr>
    </w:lvl>
    <w:lvl w:ilvl="5" w:tplc="7AACA780">
      <w:start w:val="1"/>
      <w:numFmt w:val="lowerRoman"/>
      <w:lvlText w:val="(%6)"/>
      <w:lvlJc w:val="right"/>
      <w:pPr>
        <w:ind w:left="4320" w:hanging="180"/>
      </w:pPr>
    </w:lvl>
    <w:lvl w:ilvl="6" w:tplc="5A0AC870">
      <w:start w:val="1"/>
      <w:numFmt w:val="decimal"/>
      <w:lvlText w:val="%7."/>
      <w:lvlJc w:val="left"/>
      <w:pPr>
        <w:ind w:left="5040" w:hanging="360"/>
      </w:pPr>
    </w:lvl>
    <w:lvl w:ilvl="7" w:tplc="FF50661C">
      <w:start w:val="1"/>
      <w:numFmt w:val="lowerLetter"/>
      <w:lvlText w:val="%8."/>
      <w:lvlJc w:val="left"/>
      <w:pPr>
        <w:ind w:left="5760" w:hanging="360"/>
      </w:pPr>
    </w:lvl>
    <w:lvl w:ilvl="8" w:tplc="B9266B22">
      <w:start w:val="1"/>
      <w:numFmt w:val="lowerRoman"/>
      <w:lvlText w:val="%9."/>
      <w:lvlJc w:val="right"/>
      <w:pPr>
        <w:ind w:left="6480" w:hanging="180"/>
      </w:pPr>
    </w:lvl>
  </w:abstractNum>
  <w:abstractNum w:abstractNumId="27" w15:restartNumberingAfterBreak="0">
    <w:nsid w:val="51E9261D"/>
    <w:multiLevelType w:val="hybridMultilevel"/>
    <w:tmpl w:val="9306C532"/>
    <w:lvl w:ilvl="0" w:tplc="A7C6FEBE">
      <w:start w:val="1"/>
      <w:numFmt w:val="bullet"/>
      <w:lvlText w:val="o"/>
      <w:lvlJc w:val="left"/>
      <w:pPr>
        <w:ind w:left="360" w:hanging="360"/>
      </w:pPr>
      <w:rPr>
        <w:rFonts w:ascii="Courier New" w:hAnsi="Courier New"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15:restartNumberingAfterBreak="0">
    <w:nsid w:val="569B51D9"/>
    <w:multiLevelType w:val="hybridMultilevel"/>
    <w:tmpl w:val="FFFFFFFF"/>
    <w:lvl w:ilvl="0" w:tplc="8B6AC280">
      <w:start w:val="1"/>
      <w:numFmt w:val="bullet"/>
      <w:lvlText w:val=""/>
      <w:lvlJc w:val="left"/>
      <w:pPr>
        <w:ind w:left="720" w:hanging="360"/>
      </w:pPr>
      <w:rPr>
        <w:rFonts w:ascii="Symbol" w:hAnsi="Symbol" w:hint="default"/>
      </w:rPr>
    </w:lvl>
    <w:lvl w:ilvl="1" w:tplc="4F4EB54C">
      <w:start w:val="1"/>
      <w:numFmt w:val="bullet"/>
      <w:lvlText w:val="o"/>
      <w:lvlJc w:val="left"/>
      <w:pPr>
        <w:ind w:left="1440" w:hanging="360"/>
      </w:pPr>
      <w:rPr>
        <w:rFonts w:ascii="Courier New" w:hAnsi="Courier New" w:hint="default"/>
      </w:rPr>
    </w:lvl>
    <w:lvl w:ilvl="2" w:tplc="C650712C">
      <w:start w:val="1"/>
      <w:numFmt w:val="bullet"/>
      <w:lvlText w:val=""/>
      <w:lvlJc w:val="left"/>
      <w:pPr>
        <w:ind w:left="2160" w:hanging="360"/>
      </w:pPr>
      <w:rPr>
        <w:rFonts w:ascii="Wingdings" w:hAnsi="Wingdings" w:hint="default"/>
      </w:rPr>
    </w:lvl>
    <w:lvl w:ilvl="3" w:tplc="2BFCB568">
      <w:start w:val="1"/>
      <w:numFmt w:val="bullet"/>
      <w:lvlText w:val=""/>
      <w:lvlJc w:val="left"/>
      <w:pPr>
        <w:ind w:left="2880" w:hanging="360"/>
      </w:pPr>
      <w:rPr>
        <w:rFonts w:ascii="Symbol" w:hAnsi="Symbol" w:hint="default"/>
      </w:rPr>
    </w:lvl>
    <w:lvl w:ilvl="4" w:tplc="F900FB06">
      <w:start w:val="1"/>
      <w:numFmt w:val="bullet"/>
      <w:lvlText w:val="o"/>
      <w:lvlJc w:val="left"/>
      <w:pPr>
        <w:ind w:left="3600" w:hanging="360"/>
      </w:pPr>
      <w:rPr>
        <w:rFonts w:ascii="Courier New" w:hAnsi="Courier New" w:hint="default"/>
      </w:rPr>
    </w:lvl>
    <w:lvl w:ilvl="5" w:tplc="C9262E14">
      <w:start w:val="1"/>
      <w:numFmt w:val="bullet"/>
      <w:lvlText w:val=""/>
      <w:lvlJc w:val="left"/>
      <w:pPr>
        <w:ind w:left="4320" w:hanging="360"/>
      </w:pPr>
      <w:rPr>
        <w:rFonts w:ascii="Wingdings" w:hAnsi="Wingdings" w:hint="default"/>
      </w:rPr>
    </w:lvl>
    <w:lvl w:ilvl="6" w:tplc="428E9642">
      <w:start w:val="1"/>
      <w:numFmt w:val="bullet"/>
      <w:lvlText w:val=""/>
      <w:lvlJc w:val="left"/>
      <w:pPr>
        <w:ind w:left="5040" w:hanging="360"/>
      </w:pPr>
      <w:rPr>
        <w:rFonts w:ascii="Symbol" w:hAnsi="Symbol" w:hint="default"/>
      </w:rPr>
    </w:lvl>
    <w:lvl w:ilvl="7" w:tplc="06BC9488">
      <w:start w:val="1"/>
      <w:numFmt w:val="bullet"/>
      <w:lvlText w:val="o"/>
      <w:lvlJc w:val="left"/>
      <w:pPr>
        <w:ind w:left="5760" w:hanging="360"/>
      </w:pPr>
      <w:rPr>
        <w:rFonts w:ascii="Courier New" w:hAnsi="Courier New" w:hint="default"/>
      </w:rPr>
    </w:lvl>
    <w:lvl w:ilvl="8" w:tplc="A05460B2">
      <w:start w:val="1"/>
      <w:numFmt w:val="bullet"/>
      <w:lvlText w:val=""/>
      <w:lvlJc w:val="left"/>
      <w:pPr>
        <w:ind w:left="6480" w:hanging="360"/>
      </w:pPr>
      <w:rPr>
        <w:rFonts w:ascii="Wingdings" w:hAnsi="Wingdings" w:hint="default"/>
      </w:rPr>
    </w:lvl>
  </w:abstractNum>
  <w:abstractNum w:abstractNumId="29" w15:restartNumberingAfterBreak="0">
    <w:nsid w:val="5A8F72A7"/>
    <w:multiLevelType w:val="hybridMultilevel"/>
    <w:tmpl w:val="FECA2AEE"/>
    <w:lvl w:ilvl="0" w:tplc="6C72A9AC">
      <w:start w:val="1"/>
      <w:numFmt w:val="bullet"/>
      <w:lvlText w:val=""/>
      <w:lvlJc w:val="left"/>
      <w:pPr>
        <w:ind w:left="720" w:hanging="360"/>
      </w:pPr>
      <w:rPr>
        <w:rFonts w:ascii="Symbol" w:hAnsi="Symbol" w:hint="default"/>
      </w:rPr>
    </w:lvl>
    <w:lvl w:ilvl="1" w:tplc="A7C6FEBE">
      <w:start w:val="1"/>
      <w:numFmt w:val="bullet"/>
      <w:lvlText w:val="o"/>
      <w:lvlJc w:val="left"/>
      <w:pPr>
        <w:ind w:left="1440" w:hanging="360"/>
      </w:pPr>
      <w:rPr>
        <w:rFonts w:ascii="Courier New" w:hAnsi="Courier New" w:hint="default"/>
      </w:rPr>
    </w:lvl>
    <w:lvl w:ilvl="2" w:tplc="821E2E9E">
      <w:start w:val="1"/>
      <w:numFmt w:val="bullet"/>
      <w:lvlText w:val=""/>
      <w:lvlJc w:val="left"/>
      <w:pPr>
        <w:ind w:left="2160" w:hanging="360"/>
      </w:pPr>
      <w:rPr>
        <w:rFonts w:ascii="Wingdings" w:hAnsi="Wingdings" w:hint="default"/>
      </w:rPr>
    </w:lvl>
    <w:lvl w:ilvl="3" w:tplc="E7B0D36E">
      <w:start w:val="1"/>
      <w:numFmt w:val="bullet"/>
      <w:lvlText w:val=""/>
      <w:lvlJc w:val="left"/>
      <w:pPr>
        <w:ind w:left="2880" w:hanging="360"/>
      </w:pPr>
      <w:rPr>
        <w:rFonts w:ascii="Symbol" w:hAnsi="Symbol" w:hint="default"/>
      </w:rPr>
    </w:lvl>
    <w:lvl w:ilvl="4" w:tplc="D5966ED2">
      <w:start w:val="1"/>
      <w:numFmt w:val="bullet"/>
      <w:lvlText w:val="o"/>
      <w:lvlJc w:val="left"/>
      <w:pPr>
        <w:ind w:left="3600" w:hanging="360"/>
      </w:pPr>
      <w:rPr>
        <w:rFonts w:ascii="Courier New" w:hAnsi="Courier New" w:hint="default"/>
      </w:rPr>
    </w:lvl>
    <w:lvl w:ilvl="5" w:tplc="FACAACC6">
      <w:start w:val="1"/>
      <w:numFmt w:val="bullet"/>
      <w:lvlText w:val=""/>
      <w:lvlJc w:val="left"/>
      <w:pPr>
        <w:ind w:left="4320" w:hanging="360"/>
      </w:pPr>
      <w:rPr>
        <w:rFonts w:ascii="Wingdings" w:hAnsi="Wingdings" w:hint="default"/>
      </w:rPr>
    </w:lvl>
    <w:lvl w:ilvl="6" w:tplc="92BCBFDA">
      <w:start w:val="1"/>
      <w:numFmt w:val="bullet"/>
      <w:lvlText w:val=""/>
      <w:lvlJc w:val="left"/>
      <w:pPr>
        <w:ind w:left="5040" w:hanging="360"/>
      </w:pPr>
      <w:rPr>
        <w:rFonts w:ascii="Symbol" w:hAnsi="Symbol" w:hint="default"/>
      </w:rPr>
    </w:lvl>
    <w:lvl w:ilvl="7" w:tplc="C47E871A">
      <w:start w:val="1"/>
      <w:numFmt w:val="bullet"/>
      <w:lvlText w:val="o"/>
      <w:lvlJc w:val="left"/>
      <w:pPr>
        <w:ind w:left="5760" w:hanging="360"/>
      </w:pPr>
      <w:rPr>
        <w:rFonts w:ascii="Courier New" w:hAnsi="Courier New" w:hint="default"/>
      </w:rPr>
    </w:lvl>
    <w:lvl w:ilvl="8" w:tplc="5A34DD96">
      <w:start w:val="1"/>
      <w:numFmt w:val="bullet"/>
      <w:lvlText w:val=""/>
      <w:lvlJc w:val="left"/>
      <w:pPr>
        <w:ind w:left="6480" w:hanging="360"/>
      </w:pPr>
      <w:rPr>
        <w:rFonts w:ascii="Wingdings" w:hAnsi="Wingdings" w:hint="default"/>
      </w:rPr>
    </w:lvl>
  </w:abstractNum>
  <w:abstractNum w:abstractNumId="30" w15:restartNumberingAfterBreak="0">
    <w:nsid w:val="5CF1478B"/>
    <w:multiLevelType w:val="hybridMultilevel"/>
    <w:tmpl w:val="42541130"/>
    <w:lvl w:ilvl="0" w:tplc="AD447DA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C45146"/>
    <w:multiLevelType w:val="hybridMultilevel"/>
    <w:tmpl w:val="EE76A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DE38E5"/>
    <w:multiLevelType w:val="hybridMultilevel"/>
    <w:tmpl w:val="FFFFFFFF"/>
    <w:lvl w:ilvl="0" w:tplc="FFFFFFFF">
      <w:start w:val="1"/>
      <w:numFmt w:val="decimal"/>
      <w:lvlText w:val="%1."/>
      <w:lvlJc w:val="left"/>
      <w:pPr>
        <w:ind w:left="720" w:hanging="360"/>
      </w:pPr>
    </w:lvl>
    <w:lvl w:ilvl="1" w:tplc="BD1A2E7C">
      <w:start w:val="1"/>
      <w:numFmt w:val="lowerLetter"/>
      <w:lvlText w:val="%2."/>
      <w:lvlJc w:val="left"/>
      <w:pPr>
        <w:ind w:left="1440" w:hanging="360"/>
      </w:pPr>
    </w:lvl>
    <w:lvl w:ilvl="2" w:tplc="B4E68AA6">
      <w:start w:val="1"/>
      <w:numFmt w:val="lowerRoman"/>
      <w:lvlText w:val="%3."/>
      <w:lvlJc w:val="right"/>
      <w:pPr>
        <w:ind w:left="2160" w:hanging="180"/>
      </w:pPr>
    </w:lvl>
    <w:lvl w:ilvl="3" w:tplc="6A1EA0DE">
      <w:start w:val="1"/>
      <w:numFmt w:val="decimal"/>
      <w:lvlText w:val="%4."/>
      <w:lvlJc w:val="left"/>
      <w:pPr>
        <w:ind w:left="2880" w:hanging="360"/>
      </w:pPr>
    </w:lvl>
    <w:lvl w:ilvl="4" w:tplc="F892AED8">
      <w:start w:val="1"/>
      <w:numFmt w:val="lowerLetter"/>
      <w:lvlText w:val="%5."/>
      <w:lvlJc w:val="left"/>
      <w:pPr>
        <w:ind w:left="3600" w:hanging="360"/>
      </w:pPr>
    </w:lvl>
    <w:lvl w:ilvl="5" w:tplc="3E9670C8">
      <w:start w:val="1"/>
      <w:numFmt w:val="lowerRoman"/>
      <w:lvlText w:val="%6."/>
      <w:lvlJc w:val="right"/>
      <w:pPr>
        <w:ind w:left="4320" w:hanging="180"/>
      </w:pPr>
    </w:lvl>
    <w:lvl w:ilvl="6" w:tplc="4072CAF8">
      <w:start w:val="1"/>
      <w:numFmt w:val="decimal"/>
      <w:lvlText w:val="%7."/>
      <w:lvlJc w:val="left"/>
      <w:pPr>
        <w:ind w:left="5040" w:hanging="360"/>
      </w:pPr>
    </w:lvl>
    <w:lvl w:ilvl="7" w:tplc="15D02E9C">
      <w:start w:val="1"/>
      <w:numFmt w:val="lowerLetter"/>
      <w:lvlText w:val="%8."/>
      <w:lvlJc w:val="left"/>
      <w:pPr>
        <w:ind w:left="5760" w:hanging="360"/>
      </w:pPr>
    </w:lvl>
    <w:lvl w:ilvl="8" w:tplc="89DE70D6">
      <w:start w:val="1"/>
      <w:numFmt w:val="lowerRoman"/>
      <w:lvlText w:val="%9."/>
      <w:lvlJc w:val="right"/>
      <w:pPr>
        <w:ind w:left="6480" w:hanging="180"/>
      </w:pPr>
    </w:lvl>
  </w:abstractNum>
  <w:abstractNum w:abstractNumId="33" w15:restartNumberingAfterBreak="0">
    <w:nsid w:val="6A7D04FD"/>
    <w:multiLevelType w:val="hybridMultilevel"/>
    <w:tmpl w:val="06623C82"/>
    <w:lvl w:ilvl="0" w:tplc="C54C6D7A">
      <w:start w:val="1"/>
      <w:numFmt w:val="decimal"/>
      <w:lvlText w:val="%1."/>
      <w:lvlJc w:val="left"/>
      <w:pPr>
        <w:ind w:left="720" w:hanging="360"/>
      </w:pPr>
    </w:lvl>
    <w:lvl w:ilvl="1" w:tplc="4DA6688C">
      <w:start w:val="1"/>
      <w:numFmt w:val="upperRoman"/>
      <w:lvlText w:val="%2."/>
      <w:lvlJc w:val="left"/>
      <w:pPr>
        <w:ind w:left="1440" w:hanging="360"/>
      </w:pPr>
    </w:lvl>
    <w:lvl w:ilvl="2" w:tplc="308251CA">
      <w:start w:val="1"/>
      <w:numFmt w:val="lowerRoman"/>
      <w:lvlText w:val="%3."/>
      <w:lvlJc w:val="right"/>
      <w:pPr>
        <w:ind w:left="2160" w:hanging="180"/>
      </w:pPr>
    </w:lvl>
    <w:lvl w:ilvl="3" w:tplc="1DE0853E">
      <w:start w:val="1"/>
      <w:numFmt w:val="decimal"/>
      <w:lvlText w:val="%4."/>
      <w:lvlJc w:val="left"/>
      <w:pPr>
        <w:ind w:left="2880" w:hanging="360"/>
      </w:pPr>
    </w:lvl>
    <w:lvl w:ilvl="4" w:tplc="092895BA">
      <w:start w:val="1"/>
      <w:numFmt w:val="lowerLetter"/>
      <w:lvlText w:val="%5."/>
      <w:lvlJc w:val="left"/>
      <w:pPr>
        <w:ind w:left="3600" w:hanging="360"/>
      </w:pPr>
    </w:lvl>
    <w:lvl w:ilvl="5" w:tplc="8B8621FE">
      <w:start w:val="1"/>
      <w:numFmt w:val="lowerRoman"/>
      <w:lvlText w:val="%6."/>
      <w:lvlJc w:val="right"/>
      <w:pPr>
        <w:ind w:left="4320" w:hanging="180"/>
      </w:pPr>
    </w:lvl>
    <w:lvl w:ilvl="6" w:tplc="84121B80">
      <w:start w:val="1"/>
      <w:numFmt w:val="decimal"/>
      <w:lvlText w:val="%7."/>
      <w:lvlJc w:val="left"/>
      <w:pPr>
        <w:ind w:left="5040" w:hanging="360"/>
      </w:pPr>
    </w:lvl>
    <w:lvl w:ilvl="7" w:tplc="455E8210">
      <w:start w:val="1"/>
      <w:numFmt w:val="lowerLetter"/>
      <w:lvlText w:val="%8."/>
      <w:lvlJc w:val="left"/>
      <w:pPr>
        <w:ind w:left="5760" w:hanging="360"/>
      </w:pPr>
    </w:lvl>
    <w:lvl w:ilvl="8" w:tplc="0596838C">
      <w:start w:val="1"/>
      <w:numFmt w:val="lowerRoman"/>
      <w:lvlText w:val="%9."/>
      <w:lvlJc w:val="right"/>
      <w:pPr>
        <w:ind w:left="6480" w:hanging="180"/>
      </w:pPr>
    </w:lvl>
  </w:abstractNum>
  <w:abstractNum w:abstractNumId="34" w15:restartNumberingAfterBreak="0">
    <w:nsid w:val="6C500213"/>
    <w:multiLevelType w:val="hybridMultilevel"/>
    <w:tmpl w:val="6D4EB220"/>
    <w:lvl w:ilvl="0" w:tplc="A7C6FEBE">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5" w15:restartNumberingAfterBreak="0">
    <w:nsid w:val="6DB62128"/>
    <w:multiLevelType w:val="hybridMultilevel"/>
    <w:tmpl w:val="FFFFFFFF"/>
    <w:lvl w:ilvl="0" w:tplc="6EA8912E">
      <w:start w:val="1"/>
      <w:numFmt w:val="bullet"/>
      <w:lvlText w:val="o"/>
      <w:lvlJc w:val="left"/>
      <w:pPr>
        <w:ind w:left="720" w:hanging="360"/>
      </w:pPr>
      <w:rPr>
        <w:rFonts w:ascii="Courier New" w:hAnsi="Courier New" w:hint="default"/>
      </w:rPr>
    </w:lvl>
    <w:lvl w:ilvl="1" w:tplc="F48E7D0C">
      <w:start w:val="1"/>
      <w:numFmt w:val="bullet"/>
      <w:lvlText w:val="o"/>
      <w:lvlJc w:val="left"/>
      <w:pPr>
        <w:ind w:left="1440" w:hanging="360"/>
      </w:pPr>
      <w:rPr>
        <w:rFonts w:ascii="Courier New" w:hAnsi="Courier New" w:hint="default"/>
      </w:rPr>
    </w:lvl>
    <w:lvl w:ilvl="2" w:tplc="A77CCA72">
      <w:start w:val="1"/>
      <w:numFmt w:val="bullet"/>
      <w:lvlText w:val=""/>
      <w:lvlJc w:val="left"/>
      <w:pPr>
        <w:ind w:left="2160" w:hanging="360"/>
      </w:pPr>
      <w:rPr>
        <w:rFonts w:ascii="Wingdings" w:hAnsi="Wingdings" w:hint="default"/>
      </w:rPr>
    </w:lvl>
    <w:lvl w:ilvl="3" w:tplc="187E1076">
      <w:start w:val="1"/>
      <w:numFmt w:val="bullet"/>
      <w:lvlText w:val=""/>
      <w:lvlJc w:val="left"/>
      <w:pPr>
        <w:ind w:left="2880" w:hanging="360"/>
      </w:pPr>
      <w:rPr>
        <w:rFonts w:ascii="Symbol" w:hAnsi="Symbol" w:hint="default"/>
      </w:rPr>
    </w:lvl>
    <w:lvl w:ilvl="4" w:tplc="D048E258">
      <w:start w:val="1"/>
      <w:numFmt w:val="bullet"/>
      <w:lvlText w:val="o"/>
      <w:lvlJc w:val="left"/>
      <w:pPr>
        <w:ind w:left="3600" w:hanging="360"/>
      </w:pPr>
      <w:rPr>
        <w:rFonts w:ascii="Courier New" w:hAnsi="Courier New" w:hint="default"/>
      </w:rPr>
    </w:lvl>
    <w:lvl w:ilvl="5" w:tplc="0176588C">
      <w:start w:val="1"/>
      <w:numFmt w:val="bullet"/>
      <w:lvlText w:val=""/>
      <w:lvlJc w:val="left"/>
      <w:pPr>
        <w:ind w:left="4320" w:hanging="360"/>
      </w:pPr>
      <w:rPr>
        <w:rFonts w:ascii="Wingdings" w:hAnsi="Wingdings" w:hint="default"/>
      </w:rPr>
    </w:lvl>
    <w:lvl w:ilvl="6" w:tplc="6F98A858">
      <w:start w:val="1"/>
      <w:numFmt w:val="bullet"/>
      <w:lvlText w:val=""/>
      <w:lvlJc w:val="left"/>
      <w:pPr>
        <w:ind w:left="5040" w:hanging="360"/>
      </w:pPr>
      <w:rPr>
        <w:rFonts w:ascii="Symbol" w:hAnsi="Symbol" w:hint="default"/>
      </w:rPr>
    </w:lvl>
    <w:lvl w:ilvl="7" w:tplc="ADAABEFE">
      <w:start w:val="1"/>
      <w:numFmt w:val="bullet"/>
      <w:lvlText w:val="o"/>
      <w:lvlJc w:val="left"/>
      <w:pPr>
        <w:ind w:left="5760" w:hanging="360"/>
      </w:pPr>
      <w:rPr>
        <w:rFonts w:ascii="Courier New" w:hAnsi="Courier New" w:hint="default"/>
      </w:rPr>
    </w:lvl>
    <w:lvl w:ilvl="8" w:tplc="92D0AD62">
      <w:start w:val="1"/>
      <w:numFmt w:val="bullet"/>
      <w:lvlText w:val=""/>
      <w:lvlJc w:val="left"/>
      <w:pPr>
        <w:ind w:left="6480" w:hanging="360"/>
      </w:pPr>
      <w:rPr>
        <w:rFonts w:ascii="Wingdings" w:hAnsi="Wingdings" w:hint="default"/>
      </w:rPr>
    </w:lvl>
  </w:abstractNum>
  <w:abstractNum w:abstractNumId="36" w15:restartNumberingAfterBreak="0">
    <w:nsid w:val="787D3211"/>
    <w:multiLevelType w:val="hybridMultilevel"/>
    <w:tmpl w:val="FFFFFFFF"/>
    <w:lvl w:ilvl="0" w:tplc="C6568DF8">
      <w:start w:val="1"/>
      <w:numFmt w:val="decimal"/>
      <w:lvlText w:val="%1."/>
      <w:lvlJc w:val="left"/>
      <w:pPr>
        <w:ind w:left="720" w:hanging="360"/>
      </w:pPr>
    </w:lvl>
    <w:lvl w:ilvl="1" w:tplc="FFD2DD9C">
      <w:start w:val="1"/>
      <w:numFmt w:val="lowerLetter"/>
      <w:lvlText w:val="%2."/>
      <w:lvlJc w:val="left"/>
      <w:pPr>
        <w:ind w:left="1440" w:hanging="360"/>
      </w:pPr>
    </w:lvl>
    <w:lvl w:ilvl="2" w:tplc="68A29156">
      <w:start w:val="1"/>
      <w:numFmt w:val="lowerRoman"/>
      <w:lvlText w:val="%3."/>
      <w:lvlJc w:val="right"/>
      <w:pPr>
        <w:ind w:left="2160" w:hanging="180"/>
      </w:pPr>
    </w:lvl>
    <w:lvl w:ilvl="3" w:tplc="326CE5A8">
      <w:start w:val="1"/>
      <w:numFmt w:val="decimal"/>
      <w:lvlText w:val="%4."/>
      <w:lvlJc w:val="left"/>
      <w:pPr>
        <w:ind w:left="2880" w:hanging="360"/>
      </w:pPr>
    </w:lvl>
    <w:lvl w:ilvl="4" w:tplc="241CAA6E">
      <w:start w:val="1"/>
      <w:numFmt w:val="lowerLetter"/>
      <w:lvlText w:val="%5."/>
      <w:lvlJc w:val="left"/>
      <w:pPr>
        <w:ind w:left="3600" w:hanging="360"/>
      </w:pPr>
    </w:lvl>
    <w:lvl w:ilvl="5" w:tplc="ED684128">
      <w:start w:val="1"/>
      <w:numFmt w:val="lowerRoman"/>
      <w:lvlText w:val="%6."/>
      <w:lvlJc w:val="right"/>
      <w:pPr>
        <w:ind w:left="4320" w:hanging="180"/>
      </w:pPr>
    </w:lvl>
    <w:lvl w:ilvl="6" w:tplc="F8347A04">
      <w:start w:val="1"/>
      <w:numFmt w:val="decimal"/>
      <w:lvlText w:val="%7."/>
      <w:lvlJc w:val="left"/>
      <w:pPr>
        <w:ind w:left="5040" w:hanging="360"/>
      </w:pPr>
    </w:lvl>
    <w:lvl w:ilvl="7" w:tplc="69C4187A">
      <w:start w:val="1"/>
      <w:numFmt w:val="lowerLetter"/>
      <w:lvlText w:val="%8."/>
      <w:lvlJc w:val="left"/>
      <w:pPr>
        <w:ind w:left="5760" w:hanging="360"/>
      </w:pPr>
    </w:lvl>
    <w:lvl w:ilvl="8" w:tplc="65F6EC6C">
      <w:start w:val="1"/>
      <w:numFmt w:val="lowerRoman"/>
      <w:lvlText w:val="%9."/>
      <w:lvlJc w:val="right"/>
      <w:pPr>
        <w:ind w:left="6480" w:hanging="180"/>
      </w:pPr>
    </w:lvl>
  </w:abstractNum>
  <w:num w:numId="1">
    <w:abstractNumId w:val="29"/>
  </w:num>
  <w:num w:numId="2">
    <w:abstractNumId w:val="33"/>
  </w:num>
  <w:num w:numId="3">
    <w:abstractNumId w:val="20"/>
  </w:num>
  <w:num w:numId="4">
    <w:abstractNumId w:val="17"/>
  </w:num>
  <w:num w:numId="5">
    <w:abstractNumId w:val="22"/>
  </w:num>
  <w:num w:numId="6">
    <w:abstractNumId w:val="25"/>
  </w:num>
  <w:num w:numId="7">
    <w:abstractNumId w:val="9"/>
  </w:num>
  <w:num w:numId="8">
    <w:abstractNumId w:val="23"/>
  </w:num>
  <w:num w:numId="9">
    <w:abstractNumId w:val="13"/>
  </w:num>
  <w:num w:numId="10">
    <w:abstractNumId w:val="7"/>
  </w:num>
  <w:num w:numId="11">
    <w:abstractNumId w:val="32"/>
  </w:num>
  <w:num w:numId="12">
    <w:abstractNumId w:val="21"/>
  </w:num>
  <w:num w:numId="13">
    <w:abstractNumId w:val="11"/>
  </w:num>
  <w:num w:numId="14">
    <w:abstractNumId w:val="24"/>
  </w:num>
  <w:num w:numId="15">
    <w:abstractNumId w:val="2"/>
  </w:num>
  <w:num w:numId="16">
    <w:abstractNumId w:val="26"/>
  </w:num>
  <w:num w:numId="17">
    <w:abstractNumId w:val="3"/>
  </w:num>
  <w:num w:numId="18">
    <w:abstractNumId w:val="36"/>
  </w:num>
  <w:num w:numId="19">
    <w:abstractNumId w:val="28"/>
  </w:num>
  <w:num w:numId="20">
    <w:abstractNumId w:val="35"/>
  </w:num>
  <w:num w:numId="21">
    <w:abstractNumId w:val="12"/>
  </w:num>
  <w:num w:numId="22">
    <w:abstractNumId w:val="5"/>
  </w:num>
  <w:num w:numId="23">
    <w:abstractNumId w:val="31"/>
  </w:num>
  <w:num w:numId="24">
    <w:abstractNumId w:val="15"/>
  </w:num>
  <w:num w:numId="25">
    <w:abstractNumId w:val="19"/>
  </w:num>
  <w:num w:numId="26">
    <w:abstractNumId w:val="14"/>
  </w:num>
  <w:num w:numId="27">
    <w:abstractNumId w:val="10"/>
  </w:num>
  <w:num w:numId="28">
    <w:abstractNumId w:val="1"/>
  </w:num>
  <w:num w:numId="29">
    <w:abstractNumId w:val="4"/>
  </w:num>
  <w:num w:numId="30">
    <w:abstractNumId w:val="18"/>
  </w:num>
  <w:num w:numId="31">
    <w:abstractNumId w:val="16"/>
  </w:num>
  <w:num w:numId="32">
    <w:abstractNumId w:val="30"/>
  </w:num>
  <w:num w:numId="33">
    <w:abstractNumId w:val="6"/>
  </w:num>
  <w:num w:numId="34">
    <w:abstractNumId w:val="8"/>
  </w:num>
  <w:num w:numId="35">
    <w:abstractNumId w:val="34"/>
  </w:num>
  <w:num w:numId="36">
    <w:abstractNumId w:val="0"/>
  </w:num>
  <w:num w:numId="37">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CE0ABF"/>
    <w:rsid w:val="00001856"/>
    <w:rsid w:val="00002B45"/>
    <w:rsid w:val="000034A9"/>
    <w:rsid w:val="00004CFC"/>
    <w:rsid w:val="000063C0"/>
    <w:rsid w:val="00007006"/>
    <w:rsid w:val="0000744D"/>
    <w:rsid w:val="0001182D"/>
    <w:rsid w:val="00011B3E"/>
    <w:rsid w:val="00013862"/>
    <w:rsid w:val="000138A1"/>
    <w:rsid w:val="00015502"/>
    <w:rsid w:val="00015660"/>
    <w:rsid w:val="000158D2"/>
    <w:rsid w:val="000178FA"/>
    <w:rsid w:val="000205BB"/>
    <w:rsid w:val="0002186E"/>
    <w:rsid w:val="000219A9"/>
    <w:rsid w:val="00025574"/>
    <w:rsid w:val="00027D9D"/>
    <w:rsid w:val="0002818E"/>
    <w:rsid w:val="00030F51"/>
    <w:rsid w:val="00031312"/>
    <w:rsid w:val="00032794"/>
    <w:rsid w:val="000327E8"/>
    <w:rsid w:val="00033A65"/>
    <w:rsid w:val="00034757"/>
    <w:rsid w:val="00034C52"/>
    <w:rsid w:val="00040C83"/>
    <w:rsid w:val="00041467"/>
    <w:rsid w:val="00041766"/>
    <w:rsid w:val="00041DAB"/>
    <w:rsid w:val="00042FFF"/>
    <w:rsid w:val="00046149"/>
    <w:rsid w:val="00047DAD"/>
    <w:rsid w:val="00050F62"/>
    <w:rsid w:val="00054130"/>
    <w:rsid w:val="0005523E"/>
    <w:rsid w:val="00055964"/>
    <w:rsid w:val="00055BF8"/>
    <w:rsid w:val="000603D1"/>
    <w:rsid w:val="000612BB"/>
    <w:rsid w:val="00063A32"/>
    <w:rsid w:val="00064741"/>
    <w:rsid w:val="00064CD2"/>
    <w:rsid w:val="000658CE"/>
    <w:rsid w:val="000667A9"/>
    <w:rsid w:val="00066D6C"/>
    <w:rsid w:val="00067A28"/>
    <w:rsid w:val="00071457"/>
    <w:rsid w:val="000768DD"/>
    <w:rsid w:val="00080FDC"/>
    <w:rsid w:val="0008183A"/>
    <w:rsid w:val="00081DDD"/>
    <w:rsid w:val="00082AB4"/>
    <w:rsid w:val="0008552A"/>
    <w:rsid w:val="00087DD7"/>
    <w:rsid w:val="00090241"/>
    <w:rsid w:val="0009029B"/>
    <w:rsid w:val="00090A32"/>
    <w:rsid w:val="00091D38"/>
    <w:rsid w:val="000921B9"/>
    <w:rsid w:val="000923D6"/>
    <w:rsid w:val="0009253D"/>
    <w:rsid w:val="000931BE"/>
    <w:rsid w:val="00094650"/>
    <w:rsid w:val="000A390A"/>
    <w:rsid w:val="000A6701"/>
    <w:rsid w:val="000A67B1"/>
    <w:rsid w:val="000A7E01"/>
    <w:rsid w:val="000B1B1D"/>
    <w:rsid w:val="000B2C54"/>
    <w:rsid w:val="000B3A56"/>
    <w:rsid w:val="000B4F32"/>
    <w:rsid w:val="000B5682"/>
    <w:rsid w:val="000B576C"/>
    <w:rsid w:val="000B6804"/>
    <w:rsid w:val="000B79EB"/>
    <w:rsid w:val="000C000A"/>
    <w:rsid w:val="000C3DA4"/>
    <w:rsid w:val="000C6671"/>
    <w:rsid w:val="000D02F0"/>
    <w:rsid w:val="000D2F80"/>
    <w:rsid w:val="000D414E"/>
    <w:rsid w:val="000D4440"/>
    <w:rsid w:val="000D497E"/>
    <w:rsid w:val="000D4FEB"/>
    <w:rsid w:val="000D57FA"/>
    <w:rsid w:val="000D5A66"/>
    <w:rsid w:val="000D66C3"/>
    <w:rsid w:val="000D7B67"/>
    <w:rsid w:val="000E2D19"/>
    <w:rsid w:val="000E37A3"/>
    <w:rsid w:val="000E3CE9"/>
    <w:rsid w:val="000E5517"/>
    <w:rsid w:val="000F27D2"/>
    <w:rsid w:val="000F27F1"/>
    <w:rsid w:val="000F763A"/>
    <w:rsid w:val="000F7862"/>
    <w:rsid w:val="000F78A5"/>
    <w:rsid w:val="0010041C"/>
    <w:rsid w:val="00101F18"/>
    <w:rsid w:val="00102D2C"/>
    <w:rsid w:val="00103C9B"/>
    <w:rsid w:val="001048C5"/>
    <w:rsid w:val="00107BE6"/>
    <w:rsid w:val="00110E25"/>
    <w:rsid w:val="00111320"/>
    <w:rsid w:val="0011333F"/>
    <w:rsid w:val="00113E7C"/>
    <w:rsid w:val="001171B2"/>
    <w:rsid w:val="0012116C"/>
    <w:rsid w:val="00125782"/>
    <w:rsid w:val="00127802"/>
    <w:rsid w:val="001314F4"/>
    <w:rsid w:val="001347F3"/>
    <w:rsid w:val="00134B92"/>
    <w:rsid w:val="00140EE3"/>
    <w:rsid w:val="00142216"/>
    <w:rsid w:val="00142476"/>
    <w:rsid w:val="0014279F"/>
    <w:rsid w:val="00146F8B"/>
    <w:rsid w:val="00150D69"/>
    <w:rsid w:val="00151500"/>
    <w:rsid w:val="00152CDC"/>
    <w:rsid w:val="00153877"/>
    <w:rsid w:val="0016163C"/>
    <w:rsid w:val="001655CA"/>
    <w:rsid w:val="001664AC"/>
    <w:rsid w:val="00166728"/>
    <w:rsid w:val="00167AB1"/>
    <w:rsid w:val="0017256C"/>
    <w:rsid w:val="00173E4A"/>
    <w:rsid w:val="00174453"/>
    <w:rsid w:val="00177DD6"/>
    <w:rsid w:val="001814EE"/>
    <w:rsid w:val="00181D2D"/>
    <w:rsid w:val="00182F1C"/>
    <w:rsid w:val="0018475C"/>
    <w:rsid w:val="00186B4F"/>
    <w:rsid w:val="00186F0B"/>
    <w:rsid w:val="00187515"/>
    <w:rsid w:val="00190FAF"/>
    <w:rsid w:val="00192193"/>
    <w:rsid w:val="001922EF"/>
    <w:rsid w:val="00193C36"/>
    <w:rsid w:val="0019554E"/>
    <w:rsid w:val="00195742"/>
    <w:rsid w:val="00195BC9"/>
    <w:rsid w:val="001962CC"/>
    <w:rsid w:val="00196EEF"/>
    <w:rsid w:val="00197D67"/>
    <w:rsid w:val="001A3EBB"/>
    <w:rsid w:val="001A4E7F"/>
    <w:rsid w:val="001A589F"/>
    <w:rsid w:val="001A70E2"/>
    <w:rsid w:val="001B1C63"/>
    <w:rsid w:val="001B1F1D"/>
    <w:rsid w:val="001B2584"/>
    <w:rsid w:val="001B53EA"/>
    <w:rsid w:val="001B65A2"/>
    <w:rsid w:val="001C0415"/>
    <w:rsid w:val="001C41D5"/>
    <w:rsid w:val="001CA5F9"/>
    <w:rsid w:val="001D0653"/>
    <w:rsid w:val="001D4054"/>
    <w:rsid w:val="001D5878"/>
    <w:rsid w:val="001D62BD"/>
    <w:rsid w:val="001E033D"/>
    <w:rsid w:val="001E4C5E"/>
    <w:rsid w:val="001E6096"/>
    <w:rsid w:val="001E777C"/>
    <w:rsid w:val="001E7F49"/>
    <w:rsid w:val="001F27CB"/>
    <w:rsid w:val="001F3C76"/>
    <w:rsid w:val="001F50F9"/>
    <w:rsid w:val="001F552D"/>
    <w:rsid w:val="001F7153"/>
    <w:rsid w:val="00205D55"/>
    <w:rsid w:val="00210BF6"/>
    <w:rsid w:val="00212E34"/>
    <w:rsid w:val="0021359D"/>
    <w:rsid w:val="002145FD"/>
    <w:rsid w:val="002148D3"/>
    <w:rsid w:val="002150C5"/>
    <w:rsid w:val="00221B8E"/>
    <w:rsid w:val="0022248C"/>
    <w:rsid w:val="00223782"/>
    <w:rsid w:val="00223E1B"/>
    <w:rsid w:val="00223F34"/>
    <w:rsid w:val="00224839"/>
    <w:rsid w:val="002248EF"/>
    <w:rsid w:val="00224DBD"/>
    <w:rsid w:val="00225ED5"/>
    <w:rsid w:val="002324E0"/>
    <w:rsid w:val="00232A55"/>
    <w:rsid w:val="0023314F"/>
    <w:rsid w:val="00236092"/>
    <w:rsid w:val="00236557"/>
    <w:rsid w:val="00236D56"/>
    <w:rsid w:val="00241163"/>
    <w:rsid w:val="002416E2"/>
    <w:rsid w:val="00241B81"/>
    <w:rsid w:val="00242A90"/>
    <w:rsid w:val="00243637"/>
    <w:rsid w:val="0024367A"/>
    <w:rsid w:val="00243C81"/>
    <w:rsid w:val="002462A9"/>
    <w:rsid w:val="00246C6D"/>
    <w:rsid w:val="00247794"/>
    <w:rsid w:val="00247CC5"/>
    <w:rsid w:val="0025067A"/>
    <w:rsid w:val="00251892"/>
    <w:rsid w:val="002518AA"/>
    <w:rsid w:val="0025505E"/>
    <w:rsid w:val="002600D6"/>
    <w:rsid w:val="00260639"/>
    <w:rsid w:val="00260BE5"/>
    <w:rsid w:val="00260E29"/>
    <w:rsid w:val="00261356"/>
    <w:rsid w:val="00261399"/>
    <w:rsid w:val="00264F04"/>
    <w:rsid w:val="00266013"/>
    <w:rsid w:val="00267D96"/>
    <w:rsid w:val="002738DC"/>
    <w:rsid w:val="00275A39"/>
    <w:rsid w:val="00275CEC"/>
    <w:rsid w:val="002826BE"/>
    <w:rsid w:val="00282A7A"/>
    <w:rsid w:val="00282E87"/>
    <w:rsid w:val="00284D2C"/>
    <w:rsid w:val="00286849"/>
    <w:rsid w:val="00290173"/>
    <w:rsid w:val="002901E9"/>
    <w:rsid w:val="002947B7"/>
    <w:rsid w:val="002954E7"/>
    <w:rsid w:val="00295FE1"/>
    <w:rsid w:val="0029739A"/>
    <w:rsid w:val="00297706"/>
    <w:rsid w:val="002A0B4F"/>
    <w:rsid w:val="002A2EC2"/>
    <w:rsid w:val="002A3533"/>
    <w:rsid w:val="002A3F4C"/>
    <w:rsid w:val="002A7CD6"/>
    <w:rsid w:val="002B0192"/>
    <w:rsid w:val="002B07E3"/>
    <w:rsid w:val="002B1455"/>
    <w:rsid w:val="002B2E17"/>
    <w:rsid w:val="002C129D"/>
    <w:rsid w:val="002C135B"/>
    <w:rsid w:val="002C1439"/>
    <w:rsid w:val="002C4C3B"/>
    <w:rsid w:val="002C522A"/>
    <w:rsid w:val="002C7460"/>
    <w:rsid w:val="002D06C8"/>
    <w:rsid w:val="002D4C07"/>
    <w:rsid w:val="002D53C5"/>
    <w:rsid w:val="002E0CB9"/>
    <w:rsid w:val="002E3CED"/>
    <w:rsid w:val="002E56B7"/>
    <w:rsid w:val="002E6D6B"/>
    <w:rsid w:val="002F33A7"/>
    <w:rsid w:val="002F3D4A"/>
    <w:rsid w:val="002F4506"/>
    <w:rsid w:val="002F45B7"/>
    <w:rsid w:val="002F5240"/>
    <w:rsid w:val="002F6921"/>
    <w:rsid w:val="002F760B"/>
    <w:rsid w:val="0030030E"/>
    <w:rsid w:val="003010E8"/>
    <w:rsid w:val="003032C3"/>
    <w:rsid w:val="00303AEF"/>
    <w:rsid w:val="0031355F"/>
    <w:rsid w:val="00315746"/>
    <w:rsid w:val="003163CB"/>
    <w:rsid w:val="00316CE6"/>
    <w:rsid w:val="00316EB6"/>
    <w:rsid w:val="0031773F"/>
    <w:rsid w:val="00317F3B"/>
    <w:rsid w:val="003206B0"/>
    <w:rsid w:val="003210DA"/>
    <w:rsid w:val="0032217D"/>
    <w:rsid w:val="003235D0"/>
    <w:rsid w:val="00332611"/>
    <w:rsid w:val="0033474B"/>
    <w:rsid w:val="00334930"/>
    <w:rsid w:val="00336909"/>
    <w:rsid w:val="0033768C"/>
    <w:rsid w:val="00341402"/>
    <w:rsid w:val="003422FC"/>
    <w:rsid w:val="00342706"/>
    <w:rsid w:val="00342943"/>
    <w:rsid w:val="00342B87"/>
    <w:rsid w:val="00343731"/>
    <w:rsid w:val="0034394E"/>
    <w:rsid w:val="00343A73"/>
    <w:rsid w:val="0034468E"/>
    <w:rsid w:val="003448F2"/>
    <w:rsid w:val="003449DC"/>
    <w:rsid w:val="003466F7"/>
    <w:rsid w:val="0034763A"/>
    <w:rsid w:val="00356AFD"/>
    <w:rsid w:val="00356C23"/>
    <w:rsid w:val="00361D4A"/>
    <w:rsid w:val="00364E72"/>
    <w:rsid w:val="0036726C"/>
    <w:rsid w:val="00370BB6"/>
    <w:rsid w:val="00370F6E"/>
    <w:rsid w:val="00371E28"/>
    <w:rsid w:val="00372948"/>
    <w:rsid w:val="0037384D"/>
    <w:rsid w:val="003742A4"/>
    <w:rsid w:val="003779F6"/>
    <w:rsid w:val="00377AC9"/>
    <w:rsid w:val="00384F09"/>
    <w:rsid w:val="00385237"/>
    <w:rsid w:val="00385795"/>
    <w:rsid w:val="003859D9"/>
    <w:rsid w:val="00390F13"/>
    <w:rsid w:val="0039196E"/>
    <w:rsid w:val="00392185"/>
    <w:rsid w:val="0039388A"/>
    <w:rsid w:val="003959A8"/>
    <w:rsid w:val="00396C83"/>
    <w:rsid w:val="003A00F5"/>
    <w:rsid w:val="003A01EC"/>
    <w:rsid w:val="003A265E"/>
    <w:rsid w:val="003A2FD3"/>
    <w:rsid w:val="003A3A7C"/>
    <w:rsid w:val="003A65D7"/>
    <w:rsid w:val="003A6FD4"/>
    <w:rsid w:val="003A7FCF"/>
    <w:rsid w:val="003B0122"/>
    <w:rsid w:val="003B0DA4"/>
    <w:rsid w:val="003B24DC"/>
    <w:rsid w:val="003B332C"/>
    <w:rsid w:val="003B3797"/>
    <w:rsid w:val="003B46C4"/>
    <w:rsid w:val="003C064E"/>
    <w:rsid w:val="003C4727"/>
    <w:rsid w:val="003D0F3C"/>
    <w:rsid w:val="003D1218"/>
    <w:rsid w:val="003D1F0B"/>
    <w:rsid w:val="003D288B"/>
    <w:rsid w:val="003D2AE0"/>
    <w:rsid w:val="003D400D"/>
    <w:rsid w:val="003D5283"/>
    <w:rsid w:val="003D595C"/>
    <w:rsid w:val="003D5EA9"/>
    <w:rsid w:val="003D6CF2"/>
    <w:rsid w:val="003D6E23"/>
    <w:rsid w:val="003D73D1"/>
    <w:rsid w:val="003E4979"/>
    <w:rsid w:val="003E57F8"/>
    <w:rsid w:val="003E6376"/>
    <w:rsid w:val="003E709C"/>
    <w:rsid w:val="003E7AE8"/>
    <w:rsid w:val="003F063C"/>
    <w:rsid w:val="003F1774"/>
    <w:rsid w:val="003F3122"/>
    <w:rsid w:val="003F3315"/>
    <w:rsid w:val="003F387E"/>
    <w:rsid w:val="003F7AEA"/>
    <w:rsid w:val="00400C37"/>
    <w:rsid w:val="00401F0B"/>
    <w:rsid w:val="00402039"/>
    <w:rsid w:val="00405358"/>
    <w:rsid w:val="00405A8D"/>
    <w:rsid w:val="00406EEC"/>
    <w:rsid w:val="004072D5"/>
    <w:rsid w:val="00410F75"/>
    <w:rsid w:val="00413603"/>
    <w:rsid w:val="00416D19"/>
    <w:rsid w:val="0042275E"/>
    <w:rsid w:val="00430F1D"/>
    <w:rsid w:val="0043381D"/>
    <w:rsid w:val="00434354"/>
    <w:rsid w:val="004349F4"/>
    <w:rsid w:val="00434C0A"/>
    <w:rsid w:val="004378A6"/>
    <w:rsid w:val="00440E23"/>
    <w:rsid w:val="00442287"/>
    <w:rsid w:val="00443F15"/>
    <w:rsid w:val="004442D1"/>
    <w:rsid w:val="004456DC"/>
    <w:rsid w:val="00445B1B"/>
    <w:rsid w:val="00446318"/>
    <w:rsid w:val="004478F0"/>
    <w:rsid w:val="00452587"/>
    <w:rsid w:val="004531D8"/>
    <w:rsid w:val="004569CB"/>
    <w:rsid w:val="0046685B"/>
    <w:rsid w:val="00466A93"/>
    <w:rsid w:val="00474E3E"/>
    <w:rsid w:val="004813D5"/>
    <w:rsid w:val="004813D6"/>
    <w:rsid w:val="00483189"/>
    <w:rsid w:val="0048630D"/>
    <w:rsid w:val="0048775E"/>
    <w:rsid w:val="00492C8E"/>
    <w:rsid w:val="004948E5"/>
    <w:rsid w:val="004A40D6"/>
    <w:rsid w:val="004A4C7F"/>
    <w:rsid w:val="004A63EE"/>
    <w:rsid w:val="004B181B"/>
    <w:rsid w:val="004B42F0"/>
    <w:rsid w:val="004B43EA"/>
    <w:rsid w:val="004B4C05"/>
    <w:rsid w:val="004BE8EB"/>
    <w:rsid w:val="004C01F8"/>
    <w:rsid w:val="004C20BD"/>
    <w:rsid w:val="004C238D"/>
    <w:rsid w:val="004C6648"/>
    <w:rsid w:val="004C789C"/>
    <w:rsid w:val="004D0B06"/>
    <w:rsid w:val="004D1E23"/>
    <w:rsid w:val="004D2D02"/>
    <w:rsid w:val="004D3B3A"/>
    <w:rsid w:val="004D4F74"/>
    <w:rsid w:val="004D61B2"/>
    <w:rsid w:val="004E00DA"/>
    <w:rsid w:val="004E0BFF"/>
    <w:rsid w:val="004E0CC3"/>
    <w:rsid w:val="004F092C"/>
    <w:rsid w:val="004F2138"/>
    <w:rsid w:val="004F357C"/>
    <w:rsid w:val="004F392F"/>
    <w:rsid w:val="004F526A"/>
    <w:rsid w:val="004F57B2"/>
    <w:rsid w:val="004F691B"/>
    <w:rsid w:val="004F73F8"/>
    <w:rsid w:val="005008E1"/>
    <w:rsid w:val="00502C4B"/>
    <w:rsid w:val="00505AF2"/>
    <w:rsid w:val="00506AFD"/>
    <w:rsid w:val="00507154"/>
    <w:rsid w:val="00510225"/>
    <w:rsid w:val="00511836"/>
    <w:rsid w:val="00511A57"/>
    <w:rsid w:val="0051233B"/>
    <w:rsid w:val="005143DE"/>
    <w:rsid w:val="005145AB"/>
    <w:rsid w:val="00515F2C"/>
    <w:rsid w:val="005177EB"/>
    <w:rsid w:val="00520265"/>
    <w:rsid w:val="00525990"/>
    <w:rsid w:val="005273D9"/>
    <w:rsid w:val="0052763A"/>
    <w:rsid w:val="00527D4D"/>
    <w:rsid w:val="00531073"/>
    <w:rsid w:val="00532DD3"/>
    <w:rsid w:val="00533178"/>
    <w:rsid w:val="00533E95"/>
    <w:rsid w:val="00534B7D"/>
    <w:rsid w:val="005362FF"/>
    <w:rsid w:val="00541CAA"/>
    <w:rsid w:val="00543AA5"/>
    <w:rsid w:val="00543F10"/>
    <w:rsid w:val="005507F4"/>
    <w:rsid w:val="00555000"/>
    <w:rsid w:val="0056245B"/>
    <w:rsid w:val="00563BA9"/>
    <w:rsid w:val="005648B1"/>
    <w:rsid w:val="005714D2"/>
    <w:rsid w:val="0057183F"/>
    <w:rsid w:val="00572A72"/>
    <w:rsid w:val="005748E5"/>
    <w:rsid w:val="00580CD7"/>
    <w:rsid w:val="005837C8"/>
    <w:rsid w:val="005843AF"/>
    <w:rsid w:val="005855ED"/>
    <w:rsid w:val="00586B35"/>
    <w:rsid w:val="00597BDE"/>
    <w:rsid w:val="005A0EFF"/>
    <w:rsid w:val="005A2898"/>
    <w:rsid w:val="005B11AB"/>
    <w:rsid w:val="005B32F1"/>
    <w:rsid w:val="005B3A07"/>
    <w:rsid w:val="005B62F8"/>
    <w:rsid w:val="005C2D47"/>
    <w:rsid w:val="005C6F0E"/>
    <w:rsid w:val="005D075F"/>
    <w:rsid w:val="005D0B00"/>
    <w:rsid w:val="005D3D61"/>
    <w:rsid w:val="005D6124"/>
    <w:rsid w:val="005D7B15"/>
    <w:rsid w:val="005D7D0E"/>
    <w:rsid w:val="005E0E42"/>
    <w:rsid w:val="005E1468"/>
    <w:rsid w:val="005E1E0C"/>
    <w:rsid w:val="005E1E90"/>
    <w:rsid w:val="005E2AAF"/>
    <w:rsid w:val="005E35CD"/>
    <w:rsid w:val="005E4495"/>
    <w:rsid w:val="005F0A0F"/>
    <w:rsid w:val="005F1858"/>
    <w:rsid w:val="005F42E8"/>
    <w:rsid w:val="005F5B3D"/>
    <w:rsid w:val="005F7723"/>
    <w:rsid w:val="0060449D"/>
    <w:rsid w:val="00604AC1"/>
    <w:rsid w:val="00605735"/>
    <w:rsid w:val="006062DA"/>
    <w:rsid w:val="00607778"/>
    <w:rsid w:val="00610382"/>
    <w:rsid w:val="006106CE"/>
    <w:rsid w:val="00610DC4"/>
    <w:rsid w:val="006124BF"/>
    <w:rsid w:val="006136B9"/>
    <w:rsid w:val="00613E20"/>
    <w:rsid w:val="00614AA9"/>
    <w:rsid w:val="006158C7"/>
    <w:rsid w:val="00615AAD"/>
    <w:rsid w:val="00615D68"/>
    <w:rsid w:val="006176DC"/>
    <w:rsid w:val="00621348"/>
    <w:rsid w:val="00621D6C"/>
    <w:rsid w:val="00624D69"/>
    <w:rsid w:val="0062504F"/>
    <w:rsid w:val="00625CC8"/>
    <w:rsid w:val="00630A2C"/>
    <w:rsid w:val="00636977"/>
    <w:rsid w:val="006416AA"/>
    <w:rsid w:val="00644789"/>
    <w:rsid w:val="00644F3B"/>
    <w:rsid w:val="006451C6"/>
    <w:rsid w:val="0064569E"/>
    <w:rsid w:val="0064655F"/>
    <w:rsid w:val="00646733"/>
    <w:rsid w:val="00650742"/>
    <w:rsid w:val="00650AB3"/>
    <w:rsid w:val="00652265"/>
    <w:rsid w:val="00653FE9"/>
    <w:rsid w:val="00654A67"/>
    <w:rsid w:val="0065A53D"/>
    <w:rsid w:val="006613DD"/>
    <w:rsid w:val="0066179B"/>
    <w:rsid w:val="00665FDE"/>
    <w:rsid w:val="0067098B"/>
    <w:rsid w:val="006717D9"/>
    <w:rsid w:val="006755FA"/>
    <w:rsid w:val="006772E0"/>
    <w:rsid w:val="00680652"/>
    <w:rsid w:val="00680723"/>
    <w:rsid w:val="00680D3C"/>
    <w:rsid w:val="006817D8"/>
    <w:rsid w:val="0068663D"/>
    <w:rsid w:val="00687503"/>
    <w:rsid w:val="0068783C"/>
    <w:rsid w:val="00690458"/>
    <w:rsid w:val="00690650"/>
    <w:rsid w:val="0069129E"/>
    <w:rsid w:val="00691CED"/>
    <w:rsid w:val="0069336D"/>
    <w:rsid w:val="00694A2A"/>
    <w:rsid w:val="006954B1"/>
    <w:rsid w:val="006964AE"/>
    <w:rsid w:val="00696B4E"/>
    <w:rsid w:val="006A07C7"/>
    <w:rsid w:val="006A214B"/>
    <w:rsid w:val="006A74EA"/>
    <w:rsid w:val="006A78FF"/>
    <w:rsid w:val="006B01EA"/>
    <w:rsid w:val="006B25FE"/>
    <w:rsid w:val="006B3A98"/>
    <w:rsid w:val="006B3C37"/>
    <w:rsid w:val="006B463F"/>
    <w:rsid w:val="006B476D"/>
    <w:rsid w:val="006B6322"/>
    <w:rsid w:val="006B6467"/>
    <w:rsid w:val="006B76F9"/>
    <w:rsid w:val="006B7D1B"/>
    <w:rsid w:val="006B9BA5"/>
    <w:rsid w:val="006C2EFB"/>
    <w:rsid w:val="006D28BD"/>
    <w:rsid w:val="006D2D6B"/>
    <w:rsid w:val="006D7BE6"/>
    <w:rsid w:val="006E2418"/>
    <w:rsid w:val="006E34DC"/>
    <w:rsid w:val="006E4B73"/>
    <w:rsid w:val="006E6CDC"/>
    <w:rsid w:val="006E780E"/>
    <w:rsid w:val="006F404A"/>
    <w:rsid w:val="006F414F"/>
    <w:rsid w:val="006F4477"/>
    <w:rsid w:val="006F64C7"/>
    <w:rsid w:val="006F73DC"/>
    <w:rsid w:val="006F79B2"/>
    <w:rsid w:val="00706415"/>
    <w:rsid w:val="0070799B"/>
    <w:rsid w:val="00710171"/>
    <w:rsid w:val="007126EA"/>
    <w:rsid w:val="00713050"/>
    <w:rsid w:val="00714EC7"/>
    <w:rsid w:val="007162A1"/>
    <w:rsid w:val="00717214"/>
    <w:rsid w:val="0071725F"/>
    <w:rsid w:val="007215EF"/>
    <w:rsid w:val="00724F47"/>
    <w:rsid w:val="007308AD"/>
    <w:rsid w:val="00732245"/>
    <w:rsid w:val="0073378C"/>
    <w:rsid w:val="00733D96"/>
    <w:rsid w:val="00736B85"/>
    <w:rsid w:val="00737FC8"/>
    <w:rsid w:val="007420C2"/>
    <w:rsid w:val="0074354F"/>
    <w:rsid w:val="00745370"/>
    <w:rsid w:val="0075065A"/>
    <w:rsid w:val="007524B8"/>
    <w:rsid w:val="007534D8"/>
    <w:rsid w:val="0075448F"/>
    <w:rsid w:val="00754905"/>
    <w:rsid w:val="00755FEA"/>
    <w:rsid w:val="007562B1"/>
    <w:rsid w:val="007568F4"/>
    <w:rsid w:val="007613BB"/>
    <w:rsid w:val="0076142E"/>
    <w:rsid w:val="0076147A"/>
    <w:rsid w:val="00764D5E"/>
    <w:rsid w:val="00765ABF"/>
    <w:rsid w:val="00767753"/>
    <w:rsid w:val="00771050"/>
    <w:rsid w:val="0077465E"/>
    <w:rsid w:val="00774BD2"/>
    <w:rsid w:val="007767B3"/>
    <w:rsid w:val="00777F0E"/>
    <w:rsid w:val="00780160"/>
    <w:rsid w:val="007819F5"/>
    <w:rsid w:val="00781A5E"/>
    <w:rsid w:val="007849B8"/>
    <w:rsid w:val="0078540E"/>
    <w:rsid w:val="00790611"/>
    <w:rsid w:val="00790ED7"/>
    <w:rsid w:val="007915E9"/>
    <w:rsid w:val="00796B68"/>
    <w:rsid w:val="007A457C"/>
    <w:rsid w:val="007A6ADB"/>
    <w:rsid w:val="007B0317"/>
    <w:rsid w:val="007B3BDE"/>
    <w:rsid w:val="007B4F5E"/>
    <w:rsid w:val="007B5B61"/>
    <w:rsid w:val="007B62F9"/>
    <w:rsid w:val="007B6C24"/>
    <w:rsid w:val="007C0C3E"/>
    <w:rsid w:val="007C1BCE"/>
    <w:rsid w:val="007C3107"/>
    <w:rsid w:val="007C37B3"/>
    <w:rsid w:val="007C4CD1"/>
    <w:rsid w:val="007C516B"/>
    <w:rsid w:val="007C5CD6"/>
    <w:rsid w:val="007D022B"/>
    <w:rsid w:val="007D06CD"/>
    <w:rsid w:val="007D0F0F"/>
    <w:rsid w:val="007D1A92"/>
    <w:rsid w:val="007D30DE"/>
    <w:rsid w:val="007D50B7"/>
    <w:rsid w:val="007D5560"/>
    <w:rsid w:val="007D5857"/>
    <w:rsid w:val="007D6610"/>
    <w:rsid w:val="007D7C4A"/>
    <w:rsid w:val="007E1A4B"/>
    <w:rsid w:val="007E3AA0"/>
    <w:rsid w:val="007E5084"/>
    <w:rsid w:val="007E5F36"/>
    <w:rsid w:val="007F1DAD"/>
    <w:rsid w:val="007F295E"/>
    <w:rsid w:val="007F4664"/>
    <w:rsid w:val="007F4B71"/>
    <w:rsid w:val="007F63D5"/>
    <w:rsid w:val="007F74AB"/>
    <w:rsid w:val="008068A1"/>
    <w:rsid w:val="00810162"/>
    <w:rsid w:val="00810BB1"/>
    <w:rsid w:val="00810DD4"/>
    <w:rsid w:val="00811C46"/>
    <w:rsid w:val="00813036"/>
    <w:rsid w:val="00813E84"/>
    <w:rsid w:val="008142A4"/>
    <w:rsid w:val="00814C7E"/>
    <w:rsid w:val="008208FC"/>
    <w:rsid w:val="008251A1"/>
    <w:rsid w:val="008259D9"/>
    <w:rsid w:val="0083177F"/>
    <w:rsid w:val="008327E1"/>
    <w:rsid w:val="00832AF6"/>
    <w:rsid w:val="008333CD"/>
    <w:rsid w:val="00833D21"/>
    <w:rsid w:val="0083542C"/>
    <w:rsid w:val="00836486"/>
    <w:rsid w:val="0083728E"/>
    <w:rsid w:val="00841C66"/>
    <w:rsid w:val="0084439C"/>
    <w:rsid w:val="008459BD"/>
    <w:rsid w:val="008464C6"/>
    <w:rsid w:val="00846631"/>
    <w:rsid w:val="0084CE81"/>
    <w:rsid w:val="008511C4"/>
    <w:rsid w:val="008534F1"/>
    <w:rsid w:val="00853898"/>
    <w:rsid w:val="00857041"/>
    <w:rsid w:val="008605F0"/>
    <w:rsid w:val="00861A0D"/>
    <w:rsid w:val="00862100"/>
    <w:rsid w:val="008629ED"/>
    <w:rsid w:val="00864EE2"/>
    <w:rsid w:val="00865264"/>
    <w:rsid w:val="008653AE"/>
    <w:rsid w:val="008659C2"/>
    <w:rsid w:val="0087175F"/>
    <w:rsid w:val="0087367C"/>
    <w:rsid w:val="00875C29"/>
    <w:rsid w:val="008805CD"/>
    <w:rsid w:val="0088214B"/>
    <w:rsid w:val="008821C0"/>
    <w:rsid w:val="00885D56"/>
    <w:rsid w:val="0088747E"/>
    <w:rsid w:val="00887955"/>
    <w:rsid w:val="0088797E"/>
    <w:rsid w:val="0089075C"/>
    <w:rsid w:val="00891298"/>
    <w:rsid w:val="0089341B"/>
    <w:rsid w:val="00894B07"/>
    <w:rsid w:val="008A4EFB"/>
    <w:rsid w:val="008A61F3"/>
    <w:rsid w:val="008A64A0"/>
    <w:rsid w:val="008A7110"/>
    <w:rsid w:val="008B1E3F"/>
    <w:rsid w:val="008B221C"/>
    <w:rsid w:val="008B73B4"/>
    <w:rsid w:val="008C03CD"/>
    <w:rsid w:val="008C0512"/>
    <w:rsid w:val="008C199B"/>
    <w:rsid w:val="008C5687"/>
    <w:rsid w:val="008C5891"/>
    <w:rsid w:val="008C5B4B"/>
    <w:rsid w:val="008C67E9"/>
    <w:rsid w:val="008D06A8"/>
    <w:rsid w:val="008D1051"/>
    <w:rsid w:val="008D15C2"/>
    <w:rsid w:val="008D1740"/>
    <w:rsid w:val="008D2736"/>
    <w:rsid w:val="008D4478"/>
    <w:rsid w:val="008E202E"/>
    <w:rsid w:val="008E34F3"/>
    <w:rsid w:val="008E402E"/>
    <w:rsid w:val="008E47E9"/>
    <w:rsid w:val="008E68E3"/>
    <w:rsid w:val="008F26BA"/>
    <w:rsid w:val="008F3EB9"/>
    <w:rsid w:val="008F4008"/>
    <w:rsid w:val="008F535E"/>
    <w:rsid w:val="008F63BC"/>
    <w:rsid w:val="008F66F2"/>
    <w:rsid w:val="008F6FB5"/>
    <w:rsid w:val="00901857"/>
    <w:rsid w:val="00903C59"/>
    <w:rsid w:val="00907FD7"/>
    <w:rsid w:val="009133A0"/>
    <w:rsid w:val="0091464B"/>
    <w:rsid w:val="00916EFF"/>
    <w:rsid w:val="009203C9"/>
    <w:rsid w:val="009223DC"/>
    <w:rsid w:val="009233D5"/>
    <w:rsid w:val="00925946"/>
    <w:rsid w:val="00931B63"/>
    <w:rsid w:val="00932C78"/>
    <w:rsid w:val="0093457D"/>
    <w:rsid w:val="00935ADE"/>
    <w:rsid w:val="00937A4F"/>
    <w:rsid w:val="00941296"/>
    <w:rsid w:val="009413BF"/>
    <w:rsid w:val="00942CEF"/>
    <w:rsid w:val="00943CF8"/>
    <w:rsid w:val="009478B4"/>
    <w:rsid w:val="009505D2"/>
    <w:rsid w:val="0095159B"/>
    <w:rsid w:val="00951A41"/>
    <w:rsid w:val="0095311A"/>
    <w:rsid w:val="0096005B"/>
    <w:rsid w:val="00962A46"/>
    <w:rsid w:val="00963840"/>
    <w:rsid w:val="00965210"/>
    <w:rsid w:val="00966684"/>
    <w:rsid w:val="00967E93"/>
    <w:rsid w:val="00973CCB"/>
    <w:rsid w:val="00974927"/>
    <w:rsid w:val="00974B1C"/>
    <w:rsid w:val="00975849"/>
    <w:rsid w:val="00977C3F"/>
    <w:rsid w:val="00980BA5"/>
    <w:rsid w:val="00986665"/>
    <w:rsid w:val="00986990"/>
    <w:rsid w:val="0098736A"/>
    <w:rsid w:val="00987B0F"/>
    <w:rsid w:val="00990584"/>
    <w:rsid w:val="00991FE5"/>
    <w:rsid w:val="00992041"/>
    <w:rsid w:val="00993F27"/>
    <w:rsid w:val="009940DA"/>
    <w:rsid w:val="009953F5"/>
    <w:rsid w:val="009964BF"/>
    <w:rsid w:val="00996AB3"/>
    <w:rsid w:val="00996BB4"/>
    <w:rsid w:val="0099766C"/>
    <w:rsid w:val="009977F9"/>
    <w:rsid w:val="009A0883"/>
    <w:rsid w:val="009A19CB"/>
    <w:rsid w:val="009A335C"/>
    <w:rsid w:val="009A5CC4"/>
    <w:rsid w:val="009A7DEE"/>
    <w:rsid w:val="009B0488"/>
    <w:rsid w:val="009B0813"/>
    <w:rsid w:val="009B23B1"/>
    <w:rsid w:val="009B366D"/>
    <w:rsid w:val="009B5280"/>
    <w:rsid w:val="009C0519"/>
    <w:rsid w:val="009C1DCF"/>
    <w:rsid w:val="009C25D8"/>
    <w:rsid w:val="009C34BB"/>
    <w:rsid w:val="009C3F23"/>
    <w:rsid w:val="009C570C"/>
    <w:rsid w:val="009C5E96"/>
    <w:rsid w:val="009C64D7"/>
    <w:rsid w:val="009C66AD"/>
    <w:rsid w:val="009C72E5"/>
    <w:rsid w:val="009C7BC0"/>
    <w:rsid w:val="009D12A7"/>
    <w:rsid w:val="009D263B"/>
    <w:rsid w:val="009D2740"/>
    <w:rsid w:val="009D3A92"/>
    <w:rsid w:val="009D4BC6"/>
    <w:rsid w:val="009E0F96"/>
    <w:rsid w:val="009E31B2"/>
    <w:rsid w:val="009E42CA"/>
    <w:rsid w:val="009E4BAB"/>
    <w:rsid w:val="009F39FD"/>
    <w:rsid w:val="009F5BE6"/>
    <w:rsid w:val="009F741F"/>
    <w:rsid w:val="00A0209D"/>
    <w:rsid w:val="00A02930"/>
    <w:rsid w:val="00A05626"/>
    <w:rsid w:val="00A12632"/>
    <w:rsid w:val="00A13E34"/>
    <w:rsid w:val="00A144EB"/>
    <w:rsid w:val="00A16404"/>
    <w:rsid w:val="00A177A9"/>
    <w:rsid w:val="00A2072F"/>
    <w:rsid w:val="00A20806"/>
    <w:rsid w:val="00A20AB5"/>
    <w:rsid w:val="00A21A0A"/>
    <w:rsid w:val="00A27464"/>
    <w:rsid w:val="00A32B63"/>
    <w:rsid w:val="00A3407F"/>
    <w:rsid w:val="00A37EC8"/>
    <w:rsid w:val="00A439E5"/>
    <w:rsid w:val="00A44297"/>
    <w:rsid w:val="00A448EB"/>
    <w:rsid w:val="00A46D03"/>
    <w:rsid w:val="00A471BE"/>
    <w:rsid w:val="00A47774"/>
    <w:rsid w:val="00A50C02"/>
    <w:rsid w:val="00A51B25"/>
    <w:rsid w:val="00A52F6F"/>
    <w:rsid w:val="00A55234"/>
    <w:rsid w:val="00A5729D"/>
    <w:rsid w:val="00A57FC8"/>
    <w:rsid w:val="00A62035"/>
    <w:rsid w:val="00A634CA"/>
    <w:rsid w:val="00A63660"/>
    <w:rsid w:val="00A66888"/>
    <w:rsid w:val="00A67C69"/>
    <w:rsid w:val="00A7087E"/>
    <w:rsid w:val="00A70F30"/>
    <w:rsid w:val="00A72BB6"/>
    <w:rsid w:val="00A80A4E"/>
    <w:rsid w:val="00A80FAB"/>
    <w:rsid w:val="00A824B6"/>
    <w:rsid w:val="00A84F56"/>
    <w:rsid w:val="00A871A9"/>
    <w:rsid w:val="00A93E77"/>
    <w:rsid w:val="00A94081"/>
    <w:rsid w:val="00AA0C13"/>
    <w:rsid w:val="00AA4D95"/>
    <w:rsid w:val="00AA4ED9"/>
    <w:rsid w:val="00AA5054"/>
    <w:rsid w:val="00AB0F46"/>
    <w:rsid w:val="00AB1E48"/>
    <w:rsid w:val="00AB38D5"/>
    <w:rsid w:val="00AB5436"/>
    <w:rsid w:val="00AB748A"/>
    <w:rsid w:val="00AC14E9"/>
    <w:rsid w:val="00AC211E"/>
    <w:rsid w:val="00AC2226"/>
    <w:rsid w:val="00AC25FC"/>
    <w:rsid w:val="00AD08FF"/>
    <w:rsid w:val="00AD0BEC"/>
    <w:rsid w:val="00AD4C48"/>
    <w:rsid w:val="00AD77A8"/>
    <w:rsid w:val="00AE013D"/>
    <w:rsid w:val="00AE0EAB"/>
    <w:rsid w:val="00AE4C1F"/>
    <w:rsid w:val="00AE5274"/>
    <w:rsid w:val="00AE5DE9"/>
    <w:rsid w:val="00AE7491"/>
    <w:rsid w:val="00AF3646"/>
    <w:rsid w:val="00AF4F5B"/>
    <w:rsid w:val="00AF72A9"/>
    <w:rsid w:val="00AF7F34"/>
    <w:rsid w:val="00B01808"/>
    <w:rsid w:val="00B025A7"/>
    <w:rsid w:val="00B028EA"/>
    <w:rsid w:val="00B02D69"/>
    <w:rsid w:val="00B02EED"/>
    <w:rsid w:val="00B04BFF"/>
    <w:rsid w:val="00B11A04"/>
    <w:rsid w:val="00B15CCF"/>
    <w:rsid w:val="00B173F9"/>
    <w:rsid w:val="00B1799C"/>
    <w:rsid w:val="00B22E0B"/>
    <w:rsid w:val="00B259A1"/>
    <w:rsid w:val="00B26445"/>
    <w:rsid w:val="00B26B7F"/>
    <w:rsid w:val="00B304B6"/>
    <w:rsid w:val="00B318C5"/>
    <w:rsid w:val="00B320E4"/>
    <w:rsid w:val="00B37096"/>
    <w:rsid w:val="00B41703"/>
    <w:rsid w:val="00B44F16"/>
    <w:rsid w:val="00B45F99"/>
    <w:rsid w:val="00B50112"/>
    <w:rsid w:val="00B506D6"/>
    <w:rsid w:val="00B54686"/>
    <w:rsid w:val="00B54966"/>
    <w:rsid w:val="00B54A13"/>
    <w:rsid w:val="00B54C43"/>
    <w:rsid w:val="00B54CEF"/>
    <w:rsid w:val="00B562CC"/>
    <w:rsid w:val="00B566D6"/>
    <w:rsid w:val="00B56D4B"/>
    <w:rsid w:val="00B60B0D"/>
    <w:rsid w:val="00B613E2"/>
    <w:rsid w:val="00B63C7F"/>
    <w:rsid w:val="00B63DBA"/>
    <w:rsid w:val="00B66237"/>
    <w:rsid w:val="00B66C61"/>
    <w:rsid w:val="00B67D5D"/>
    <w:rsid w:val="00B7045E"/>
    <w:rsid w:val="00B734FD"/>
    <w:rsid w:val="00B764FA"/>
    <w:rsid w:val="00B804C1"/>
    <w:rsid w:val="00B81F41"/>
    <w:rsid w:val="00B81FB1"/>
    <w:rsid w:val="00B82233"/>
    <w:rsid w:val="00B8276F"/>
    <w:rsid w:val="00B848DC"/>
    <w:rsid w:val="00B86E10"/>
    <w:rsid w:val="00B873D4"/>
    <w:rsid w:val="00B87EE9"/>
    <w:rsid w:val="00B91745"/>
    <w:rsid w:val="00B923E6"/>
    <w:rsid w:val="00B92468"/>
    <w:rsid w:val="00B93463"/>
    <w:rsid w:val="00B9579F"/>
    <w:rsid w:val="00BA51AA"/>
    <w:rsid w:val="00BB2843"/>
    <w:rsid w:val="00BB73B4"/>
    <w:rsid w:val="00BC1AFD"/>
    <w:rsid w:val="00BC70E2"/>
    <w:rsid w:val="00BC71B8"/>
    <w:rsid w:val="00BD1908"/>
    <w:rsid w:val="00BD2DB5"/>
    <w:rsid w:val="00BD4DDF"/>
    <w:rsid w:val="00BE0C02"/>
    <w:rsid w:val="00BE0EF2"/>
    <w:rsid w:val="00BE237E"/>
    <w:rsid w:val="00BE24D6"/>
    <w:rsid w:val="00BE6F00"/>
    <w:rsid w:val="00BE71FC"/>
    <w:rsid w:val="00BF03C4"/>
    <w:rsid w:val="00BF042E"/>
    <w:rsid w:val="00BF0803"/>
    <w:rsid w:val="00BF0EA8"/>
    <w:rsid w:val="00BF4C27"/>
    <w:rsid w:val="00BF618E"/>
    <w:rsid w:val="00BF66FC"/>
    <w:rsid w:val="00C01691"/>
    <w:rsid w:val="00C01C2D"/>
    <w:rsid w:val="00C0435B"/>
    <w:rsid w:val="00C05A26"/>
    <w:rsid w:val="00C1065F"/>
    <w:rsid w:val="00C20019"/>
    <w:rsid w:val="00C24D41"/>
    <w:rsid w:val="00C262B0"/>
    <w:rsid w:val="00C267F1"/>
    <w:rsid w:val="00C30722"/>
    <w:rsid w:val="00C34749"/>
    <w:rsid w:val="00C40AEA"/>
    <w:rsid w:val="00C41591"/>
    <w:rsid w:val="00C418D8"/>
    <w:rsid w:val="00C43F4D"/>
    <w:rsid w:val="00C448D6"/>
    <w:rsid w:val="00C44B1E"/>
    <w:rsid w:val="00C44DB6"/>
    <w:rsid w:val="00C5109B"/>
    <w:rsid w:val="00C530E0"/>
    <w:rsid w:val="00C55490"/>
    <w:rsid w:val="00C56D60"/>
    <w:rsid w:val="00C6042E"/>
    <w:rsid w:val="00C61976"/>
    <w:rsid w:val="00C622C0"/>
    <w:rsid w:val="00C633D7"/>
    <w:rsid w:val="00C637CB"/>
    <w:rsid w:val="00C639DB"/>
    <w:rsid w:val="00C65FB5"/>
    <w:rsid w:val="00C709D3"/>
    <w:rsid w:val="00C71B3C"/>
    <w:rsid w:val="00C71D19"/>
    <w:rsid w:val="00C77D1A"/>
    <w:rsid w:val="00C77D98"/>
    <w:rsid w:val="00C8128E"/>
    <w:rsid w:val="00C828D9"/>
    <w:rsid w:val="00C8419F"/>
    <w:rsid w:val="00C84853"/>
    <w:rsid w:val="00C85530"/>
    <w:rsid w:val="00C91E0D"/>
    <w:rsid w:val="00C92BB7"/>
    <w:rsid w:val="00C96276"/>
    <w:rsid w:val="00C962F9"/>
    <w:rsid w:val="00C9799D"/>
    <w:rsid w:val="00C97F8D"/>
    <w:rsid w:val="00CA1CDD"/>
    <w:rsid w:val="00CA2109"/>
    <w:rsid w:val="00CB6C43"/>
    <w:rsid w:val="00CC1D6D"/>
    <w:rsid w:val="00CC6FAF"/>
    <w:rsid w:val="00CC72D9"/>
    <w:rsid w:val="00CD1F40"/>
    <w:rsid w:val="00CD40B5"/>
    <w:rsid w:val="00CE004D"/>
    <w:rsid w:val="00CE2F0C"/>
    <w:rsid w:val="00CE518F"/>
    <w:rsid w:val="00CF19C7"/>
    <w:rsid w:val="00CF1A97"/>
    <w:rsid w:val="00CF2B39"/>
    <w:rsid w:val="00CF3C15"/>
    <w:rsid w:val="00CF77A5"/>
    <w:rsid w:val="00D0135B"/>
    <w:rsid w:val="00D0154F"/>
    <w:rsid w:val="00D02263"/>
    <w:rsid w:val="00D03EC1"/>
    <w:rsid w:val="00D05A1D"/>
    <w:rsid w:val="00D0742A"/>
    <w:rsid w:val="00D1092D"/>
    <w:rsid w:val="00D128B8"/>
    <w:rsid w:val="00D135E5"/>
    <w:rsid w:val="00D164A3"/>
    <w:rsid w:val="00D200EE"/>
    <w:rsid w:val="00D20DFC"/>
    <w:rsid w:val="00D238E6"/>
    <w:rsid w:val="00D24EDD"/>
    <w:rsid w:val="00D24F80"/>
    <w:rsid w:val="00D27ABB"/>
    <w:rsid w:val="00D348FD"/>
    <w:rsid w:val="00D34B00"/>
    <w:rsid w:val="00D36142"/>
    <w:rsid w:val="00D37C57"/>
    <w:rsid w:val="00D40095"/>
    <w:rsid w:val="00D40F16"/>
    <w:rsid w:val="00D41676"/>
    <w:rsid w:val="00D41F1D"/>
    <w:rsid w:val="00D4296E"/>
    <w:rsid w:val="00D43232"/>
    <w:rsid w:val="00D4454C"/>
    <w:rsid w:val="00D45216"/>
    <w:rsid w:val="00D47760"/>
    <w:rsid w:val="00D52464"/>
    <w:rsid w:val="00D5406C"/>
    <w:rsid w:val="00D5540D"/>
    <w:rsid w:val="00D55860"/>
    <w:rsid w:val="00D558E1"/>
    <w:rsid w:val="00D57F1B"/>
    <w:rsid w:val="00D602E4"/>
    <w:rsid w:val="00D616A3"/>
    <w:rsid w:val="00D617CD"/>
    <w:rsid w:val="00D61996"/>
    <w:rsid w:val="00D620A0"/>
    <w:rsid w:val="00D6262B"/>
    <w:rsid w:val="00D70681"/>
    <w:rsid w:val="00D70A85"/>
    <w:rsid w:val="00D71683"/>
    <w:rsid w:val="00D74F3F"/>
    <w:rsid w:val="00D755C5"/>
    <w:rsid w:val="00D75AF7"/>
    <w:rsid w:val="00D800D5"/>
    <w:rsid w:val="00D826B5"/>
    <w:rsid w:val="00D838ED"/>
    <w:rsid w:val="00D83DC6"/>
    <w:rsid w:val="00D8502E"/>
    <w:rsid w:val="00D85CB3"/>
    <w:rsid w:val="00D8720D"/>
    <w:rsid w:val="00D90A2B"/>
    <w:rsid w:val="00D90AEE"/>
    <w:rsid w:val="00D91070"/>
    <w:rsid w:val="00D9119A"/>
    <w:rsid w:val="00D9201B"/>
    <w:rsid w:val="00D93F3F"/>
    <w:rsid w:val="00D9587F"/>
    <w:rsid w:val="00D97E5A"/>
    <w:rsid w:val="00DA23A6"/>
    <w:rsid w:val="00DA2D15"/>
    <w:rsid w:val="00DA3525"/>
    <w:rsid w:val="00DA7986"/>
    <w:rsid w:val="00DB0564"/>
    <w:rsid w:val="00DB1664"/>
    <w:rsid w:val="00DB2031"/>
    <w:rsid w:val="00DB2B52"/>
    <w:rsid w:val="00DB406C"/>
    <w:rsid w:val="00DB5407"/>
    <w:rsid w:val="00DC0FE3"/>
    <w:rsid w:val="00DC1453"/>
    <w:rsid w:val="00DC1DB1"/>
    <w:rsid w:val="00DC27A7"/>
    <w:rsid w:val="00DC2DCE"/>
    <w:rsid w:val="00DC7340"/>
    <w:rsid w:val="00DC76CC"/>
    <w:rsid w:val="00DC7AC4"/>
    <w:rsid w:val="00DD0969"/>
    <w:rsid w:val="00DD188D"/>
    <w:rsid w:val="00DD34C1"/>
    <w:rsid w:val="00DD3EB6"/>
    <w:rsid w:val="00DD4D4A"/>
    <w:rsid w:val="00DD5AB5"/>
    <w:rsid w:val="00DD5AD4"/>
    <w:rsid w:val="00DD7E29"/>
    <w:rsid w:val="00DE2812"/>
    <w:rsid w:val="00DE2EC0"/>
    <w:rsid w:val="00DE5351"/>
    <w:rsid w:val="00DE5C59"/>
    <w:rsid w:val="00DE6E02"/>
    <w:rsid w:val="00DE7353"/>
    <w:rsid w:val="00DE7ABE"/>
    <w:rsid w:val="00DE7F8A"/>
    <w:rsid w:val="00DF040C"/>
    <w:rsid w:val="00DF13AD"/>
    <w:rsid w:val="00DF173A"/>
    <w:rsid w:val="00DF175B"/>
    <w:rsid w:val="00DF47B2"/>
    <w:rsid w:val="00DF4B59"/>
    <w:rsid w:val="00DF6BDE"/>
    <w:rsid w:val="00E00F5C"/>
    <w:rsid w:val="00E02790"/>
    <w:rsid w:val="00E04A9C"/>
    <w:rsid w:val="00E050C6"/>
    <w:rsid w:val="00E05379"/>
    <w:rsid w:val="00E074C6"/>
    <w:rsid w:val="00E0764D"/>
    <w:rsid w:val="00E104AD"/>
    <w:rsid w:val="00E1067F"/>
    <w:rsid w:val="00E10806"/>
    <w:rsid w:val="00E11493"/>
    <w:rsid w:val="00E12275"/>
    <w:rsid w:val="00E128C1"/>
    <w:rsid w:val="00E14371"/>
    <w:rsid w:val="00E15773"/>
    <w:rsid w:val="00E20758"/>
    <w:rsid w:val="00E217BD"/>
    <w:rsid w:val="00E21DCC"/>
    <w:rsid w:val="00E276BF"/>
    <w:rsid w:val="00E315FB"/>
    <w:rsid w:val="00E32E31"/>
    <w:rsid w:val="00E33EFA"/>
    <w:rsid w:val="00E3A2E7"/>
    <w:rsid w:val="00E412CA"/>
    <w:rsid w:val="00E41B50"/>
    <w:rsid w:val="00E41CCF"/>
    <w:rsid w:val="00E4259A"/>
    <w:rsid w:val="00E43AB2"/>
    <w:rsid w:val="00E43E8E"/>
    <w:rsid w:val="00E454D7"/>
    <w:rsid w:val="00E46AB3"/>
    <w:rsid w:val="00E52D30"/>
    <w:rsid w:val="00E53EA2"/>
    <w:rsid w:val="00E55701"/>
    <w:rsid w:val="00E5582D"/>
    <w:rsid w:val="00E56888"/>
    <w:rsid w:val="00E61B6A"/>
    <w:rsid w:val="00E61E08"/>
    <w:rsid w:val="00E63E17"/>
    <w:rsid w:val="00E658E5"/>
    <w:rsid w:val="00E707CD"/>
    <w:rsid w:val="00E715B6"/>
    <w:rsid w:val="00E7531F"/>
    <w:rsid w:val="00E834BC"/>
    <w:rsid w:val="00E83DE8"/>
    <w:rsid w:val="00E8E6C0"/>
    <w:rsid w:val="00E917BF"/>
    <w:rsid w:val="00E92CE0"/>
    <w:rsid w:val="00E9468A"/>
    <w:rsid w:val="00E97109"/>
    <w:rsid w:val="00EA12A3"/>
    <w:rsid w:val="00EA3D40"/>
    <w:rsid w:val="00EA44CE"/>
    <w:rsid w:val="00EB0501"/>
    <w:rsid w:val="00EB0EDA"/>
    <w:rsid w:val="00EB1974"/>
    <w:rsid w:val="00EB2791"/>
    <w:rsid w:val="00EB6A4D"/>
    <w:rsid w:val="00EB77F9"/>
    <w:rsid w:val="00EC04B7"/>
    <w:rsid w:val="00EC21E8"/>
    <w:rsid w:val="00EC249C"/>
    <w:rsid w:val="00EC4DB8"/>
    <w:rsid w:val="00EC5423"/>
    <w:rsid w:val="00EC575F"/>
    <w:rsid w:val="00EC5B9E"/>
    <w:rsid w:val="00EC636B"/>
    <w:rsid w:val="00EC7ABA"/>
    <w:rsid w:val="00ED00EB"/>
    <w:rsid w:val="00ED0D3F"/>
    <w:rsid w:val="00ED199A"/>
    <w:rsid w:val="00ED1CCB"/>
    <w:rsid w:val="00ED275D"/>
    <w:rsid w:val="00ED3DCA"/>
    <w:rsid w:val="00ED76F0"/>
    <w:rsid w:val="00ED7A57"/>
    <w:rsid w:val="00EE0AEA"/>
    <w:rsid w:val="00EE1D8A"/>
    <w:rsid w:val="00EE23F0"/>
    <w:rsid w:val="00EE55B7"/>
    <w:rsid w:val="00EE6508"/>
    <w:rsid w:val="00EE6588"/>
    <w:rsid w:val="00EE6FD9"/>
    <w:rsid w:val="00EF2E09"/>
    <w:rsid w:val="00EF4D8D"/>
    <w:rsid w:val="00EF5843"/>
    <w:rsid w:val="00EF5E74"/>
    <w:rsid w:val="00EF62BF"/>
    <w:rsid w:val="00EF76D1"/>
    <w:rsid w:val="00EF7AAF"/>
    <w:rsid w:val="00F01704"/>
    <w:rsid w:val="00F02A96"/>
    <w:rsid w:val="00F050B2"/>
    <w:rsid w:val="00F0569E"/>
    <w:rsid w:val="00F11D71"/>
    <w:rsid w:val="00F12268"/>
    <w:rsid w:val="00F123BC"/>
    <w:rsid w:val="00F142A3"/>
    <w:rsid w:val="00F152F4"/>
    <w:rsid w:val="00F15BC6"/>
    <w:rsid w:val="00F15F9E"/>
    <w:rsid w:val="00F17613"/>
    <w:rsid w:val="00F22080"/>
    <w:rsid w:val="00F256E2"/>
    <w:rsid w:val="00F25E11"/>
    <w:rsid w:val="00F27346"/>
    <w:rsid w:val="00F345D6"/>
    <w:rsid w:val="00F43EE5"/>
    <w:rsid w:val="00F45FCA"/>
    <w:rsid w:val="00F51090"/>
    <w:rsid w:val="00F608D9"/>
    <w:rsid w:val="00F6208D"/>
    <w:rsid w:val="00F652D4"/>
    <w:rsid w:val="00F67724"/>
    <w:rsid w:val="00F72385"/>
    <w:rsid w:val="00F73B32"/>
    <w:rsid w:val="00F73D21"/>
    <w:rsid w:val="00F7441C"/>
    <w:rsid w:val="00F76E04"/>
    <w:rsid w:val="00F82032"/>
    <w:rsid w:val="00F87505"/>
    <w:rsid w:val="00F90F4F"/>
    <w:rsid w:val="00F916B1"/>
    <w:rsid w:val="00F9532B"/>
    <w:rsid w:val="00F9542D"/>
    <w:rsid w:val="00F97BC3"/>
    <w:rsid w:val="00FA4AD7"/>
    <w:rsid w:val="00FA531E"/>
    <w:rsid w:val="00FA7E1C"/>
    <w:rsid w:val="00FB03ED"/>
    <w:rsid w:val="00FB28CC"/>
    <w:rsid w:val="00FB66FB"/>
    <w:rsid w:val="00FC0F07"/>
    <w:rsid w:val="00FCF2E9"/>
    <w:rsid w:val="00FD29E7"/>
    <w:rsid w:val="00FD42A1"/>
    <w:rsid w:val="00FD431A"/>
    <w:rsid w:val="00FE1742"/>
    <w:rsid w:val="00FE23DA"/>
    <w:rsid w:val="00FE25F1"/>
    <w:rsid w:val="00FE68B7"/>
    <w:rsid w:val="00FECA0D"/>
    <w:rsid w:val="00FF289D"/>
    <w:rsid w:val="00FF34B6"/>
    <w:rsid w:val="00FF35D6"/>
    <w:rsid w:val="00FF5E2D"/>
    <w:rsid w:val="00FF6477"/>
    <w:rsid w:val="00FF6A17"/>
    <w:rsid w:val="00FF6B7B"/>
    <w:rsid w:val="00FF7EB3"/>
    <w:rsid w:val="012A7228"/>
    <w:rsid w:val="0134EC10"/>
    <w:rsid w:val="013CB8E4"/>
    <w:rsid w:val="01436F8D"/>
    <w:rsid w:val="0148A265"/>
    <w:rsid w:val="01652E78"/>
    <w:rsid w:val="0179115C"/>
    <w:rsid w:val="0179F74F"/>
    <w:rsid w:val="017F59D6"/>
    <w:rsid w:val="0191525A"/>
    <w:rsid w:val="01A7E9AF"/>
    <w:rsid w:val="01AF79B1"/>
    <w:rsid w:val="01B54DF6"/>
    <w:rsid w:val="01D055A9"/>
    <w:rsid w:val="01EB1ABC"/>
    <w:rsid w:val="01FF3599"/>
    <w:rsid w:val="020569C6"/>
    <w:rsid w:val="020E55C5"/>
    <w:rsid w:val="023A2C17"/>
    <w:rsid w:val="027843BF"/>
    <w:rsid w:val="027C31ED"/>
    <w:rsid w:val="027F7F56"/>
    <w:rsid w:val="02879200"/>
    <w:rsid w:val="028D8D63"/>
    <w:rsid w:val="029A7B07"/>
    <w:rsid w:val="029B7059"/>
    <w:rsid w:val="02A489B9"/>
    <w:rsid w:val="02A7A1D3"/>
    <w:rsid w:val="02B1BA86"/>
    <w:rsid w:val="02C18CB8"/>
    <w:rsid w:val="02E400F2"/>
    <w:rsid w:val="031510AA"/>
    <w:rsid w:val="031DD669"/>
    <w:rsid w:val="034E9916"/>
    <w:rsid w:val="0353E6EF"/>
    <w:rsid w:val="03637610"/>
    <w:rsid w:val="036E5F61"/>
    <w:rsid w:val="037E0902"/>
    <w:rsid w:val="0387BE26"/>
    <w:rsid w:val="0398128E"/>
    <w:rsid w:val="03D02D79"/>
    <w:rsid w:val="03E3D4CF"/>
    <w:rsid w:val="03E6C284"/>
    <w:rsid w:val="03F1E73E"/>
    <w:rsid w:val="040069BF"/>
    <w:rsid w:val="0405A747"/>
    <w:rsid w:val="0407A791"/>
    <w:rsid w:val="041187D7"/>
    <w:rsid w:val="0439AC83"/>
    <w:rsid w:val="044FC121"/>
    <w:rsid w:val="045518E8"/>
    <w:rsid w:val="046B1016"/>
    <w:rsid w:val="046FE834"/>
    <w:rsid w:val="0471671C"/>
    <w:rsid w:val="04772113"/>
    <w:rsid w:val="04862872"/>
    <w:rsid w:val="048E2159"/>
    <w:rsid w:val="049FF99F"/>
    <w:rsid w:val="04ACC66D"/>
    <w:rsid w:val="04AE6D1D"/>
    <w:rsid w:val="04AEB458"/>
    <w:rsid w:val="04C8AD1D"/>
    <w:rsid w:val="04C8BF88"/>
    <w:rsid w:val="04D95B86"/>
    <w:rsid w:val="04E8497F"/>
    <w:rsid w:val="052A694E"/>
    <w:rsid w:val="0539F3A5"/>
    <w:rsid w:val="053D38B7"/>
    <w:rsid w:val="0563F086"/>
    <w:rsid w:val="0567D24D"/>
    <w:rsid w:val="057146C9"/>
    <w:rsid w:val="0572A4DD"/>
    <w:rsid w:val="058D401F"/>
    <w:rsid w:val="0599641A"/>
    <w:rsid w:val="05B5AC21"/>
    <w:rsid w:val="05BB19C6"/>
    <w:rsid w:val="05CC9198"/>
    <w:rsid w:val="05E05055"/>
    <w:rsid w:val="05E2EF5D"/>
    <w:rsid w:val="05EDD236"/>
    <w:rsid w:val="05EE0B28"/>
    <w:rsid w:val="05F77283"/>
    <w:rsid w:val="05FD08E8"/>
    <w:rsid w:val="062C9CC4"/>
    <w:rsid w:val="064581FC"/>
    <w:rsid w:val="06500C0B"/>
    <w:rsid w:val="065584EA"/>
    <w:rsid w:val="06719356"/>
    <w:rsid w:val="067D6856"/>
    <w:rsid w:val="068804C7"/>
    <w:rsid w:val="068FF777"/>
    <w:rsid w:val="0695CC3C"/>
    <w:rsid w:val="06C88FC2"/>
    <w:rsid w:val="06E73733"/>
    <w:rsid w:val="06EB26AC"/>
    <w:rsid w:val="070DDBC1"/>
    <w:rsid w:val="0725B564"/>
    <w:rsid w:val="07296FFC"/>
    <w:rsid w:val="0756C048"/>
    <w:rsid w:val="075BD8EF"/>
    <w:rsid w:val="07675B5B"/>
    <w:rsid w:val="07867FD6"/>
    <w:rsid w:val="078F14AB"/>
    <w:rsid w:val="07AB14CB"/>
    <w:rsid w:val="07B8AA24"/>
    <w:rsid w:val="07C4BB96"/>
    <w:rsid w:val="07CE2BD9"/>
    <w:rsid w:val="07E03516"/>
    <w:rsid w:val="07EBF994"/>
    <w:rsid w:val="07F1DA75"/>
    <w:rsid w:val="07FD486B"/>
    <w:rsid w:val="082CC4E3"/>
    <w:rsid w:val="083284E8"/>
    <w:rsid w:val="083F9670"/>
    <w:rsid w:val="08468255"/>
    <w:rsid w:val="08511CEC"/>
    <w:rsid w:val="0853AD35"/>
    <w:rsid w:val="085951D8"/>
    <w:rsid w:val="087720EB"/>
    <w:rsid w:val="0883FA14"/>
    <w:rsid w:val="08F49652"/>
    <w:rsid w:val="091B769E"/>
    <w:rsid w:val="091B7AD4"/>
    <w:rsid w:val="0927C3CB"/>
    <w:rsid w:val="09347E62"/>
    <w:rsid w:val="093761F7"/>
    <w:rsid w:val="09464333"/>
    <w:rsid w:val="09587C2E"/>
    <w:rsid w:val="095C4AE3"/>
    <w:rsid w:val="09667303"/>
    <w:rsid w:val="0981987F"/>
    <w:rsid w:val="0988417A"/>
    <w:rsid w:val="098D5C6F"/>
    <w:rsid w:val="099B75B2"/>
    <w:rsid w:val="099F4BE6"/>
    <w:rsid w:val="09AAECB2"/>
    <w:rsid w:val="09AD2024"/>
    <w:rsid w:val="09B54F20"/>
    <w:rsid w:val="09BF418E"/>
    <w:rsid w:val="09D25FB6"/>
    <w:rsid w:val="0A0C0663"/>
    <w:rsid w:val="0A0E96DE"/>
    <w:rsid w:val="0A14EFB0"/>
    <w:rsid w:val="0A1A5358"/>
    <w:rsid w:val="0A527229"/>
    <w:rsid w:val="0A64F4D6"/>
    <w:rsid w:val="0A862984"/>
    <w:rsid w:val="0A8AFF17"/>
    <w:rsid w:val="0A8BBDE6"/>
    <w:rsid w:val="0A914189"/>
    <w:rsid w:val="0A9D09B4"/>
    <w:rsid w:val="0A9D56A3"/>
    <w:rsid w:val="0AA38C0C"/>
    <w:rsid w:val="0AB335EA"/>
    <w:rsid w:val="0AC2D60B"/>
    <w:rsid w:val="0AEF474A"/>
    <w:rsid w:val="0AFC0FC3"/>
    <w:rsid w:val="0AFDBF8D"/>
    <w:rsid w:val="0B01051F"/>
    <w:rsid w:val="0B2B3636"/>
    <w:rsid w:val="0B3A947D"/>
    <w:rsid w:val="0B423B21"/>
    <w:rsid w:val="0B63BEC5"/>
    <w:rsid w:val="0B85AB05"/>
    <w:rsid w:val="0B931653"/>
    <w:rsid w:val="0BBD40BE"/>
    <w:rsid w:val="0BBD6A01"/>
    <w:rsid w:val="0BBFAB62"/>
    <w:rsid w:val="0BDF3C8D"/>
    <w:rsid w:val="0BE2F1D4"/>
    <w:rsid w:val="0BE3C874"/>
    <w:rsid w:val="0BF483D6"/>
    <w:rsid w:val="0BF712AF"/>
    <w:rsid w:val="0BF99506"/>
    <w:rsid w:val="0BFDBC67"/>
    <w:rsid w:val="0BFF950C"/>
    <w:rsid w:val="0C06F8D4"/>
    <w:rsid w:val="0C1A4EDD"/>
    <w:rsid w:val="0C1F7E70"/>
    <w:rsid w:val="0C22D053"/>
    <w:rsid w:val="0C3AD584"/>
    <w:rsid w:val="0C40B645"/>
    <w:rsid w:val="0C63220E"/>
    <w:rsid w:val="0C7F5BDB"/>
    <w:rsid w:val="0C86FF6F"/>
    <w:rsid w:val="0C876F23"/>
    <w:rsid w:val="0C91EA05"/>
    <w:rsid w:val="0CA53E25"/>
    <w:rsid w:val="0CD57C71"/>
    <w:rsid w:val="0CF19FF2"/>
    <w:rsid w:val="0D2F895E"/>
    <w:rsid w:val="0D9AD850"/>
    <w:rsid w:val="0DA934E8"/>
    <w:rsid w:val="0DAA47B7"/>
    <w:rsid w:val="0DACB455"/>
    <w:rsid w:val="0DAD2167"/>
    <w:rsid w:val="0DBEC3AD"/>
    <w:rsid w:val="0DE740F2"/>
    <w:rsid w:val="0DE7EA5F"/>
    <w:rsid w:val="0DE8A29F"/>
    <w:rsid w:val="0DEA74FD"/>
    <w:rsid w:val="0DEE2F13"/>
    <w:rsid w:val="0DFE9C7D"/>
    <w:rsid w:val="0E0EE337"/>
    <w:rsid w:val="0E5B0100"/>
    <w:rsid w:val="0E5BE9F6"/>
    <w:rsid w:val="0E5F76AD"/>
    <w:rsid w:val="0E758152"/>
    <w:rsid w:val="0E769D3E"/>
    <w:rsid w:val="0E78ED19"/>
    <w:rsid w:val="0E9A5067"/>
    <w:rsid w:val="0EAA956B"/>
    <w:rsid w:val="0EB44F90"/>
    <w:rsid w:val="0EB6110A"/>
    <w:rsid w:val="0ECE78DC"/>
    <w:rsid w:val="0ED8B37C"/>
    <w:rsid w:val="0EE8CC47"/>
    <w:rsid w:val="0F303730"/>
    <w:rsid w:val="0F3FAFBA"/>
    <w:rsid w:val="0F5F9F11"/>
    <w:rsid w:val="0F64BA1C"/>
    <w:rsid w:val="0F69FB03"/>
    <w:rsid w:val="0F7028DE"/>
    <w:rsid w:val="0F7DA944"/>
    <w:rsid w:val="0F7F5F1D"/>
    <w:rsid w:val="0F7FDF31"/>
    <w:rsid w:val="0F89EED4"/>
    <w:rsid w:val="0F972DDC"/>
    <w:rsid w:val="0F9923D8"/>
    <w:rsid w:val="0FC08833"/>
    <w:rsid w:val="0FCD861A"/>
    <w:rsid w:val="0FF9BD49"/>
    <w:rsid w:val="1007EB60"/>
    <w:rsid w:val="102455D6"/>
    <w:rsid w:val="106CE0AA"/>
    <w:rsid w:val="10769276"/>
    <w:rsid w:val="10773CD6"/>
    <w:rsid w:val="107F9202"/>
    <w:rsid w:val="10962832"/>
    <w:rsid w:val="10B7161F"/>
    <w:rsid w:val="10B994E9"/>
    <w:rsid w:val="10D631CE"/>
    <w:rsid w:val="10DFAA8B"/>
    <w:rsid w:val="10E2D68E"/>
    <w:rsid w:val="110BBC88"/>
    <w:rsid w:val="114529D5"/>
    <w:rsid w:val="1148642E"/>
    <w:rsid w:val="116E9DC8"/>
    <w:rsid w:val="11743E6F"/>
    <w:rsid w:val="1175059F"/>
    <w:rsid w:val="11795054"/>
    <w:rsid w:val="117F918D"/>
    <w:rsid w:val="1180CA65"/>
    <w:rsid w:val="11967886"/>
    <w:rsid w:val="119B8B15"/>
    <w:rsid w:val="11A436F3"/>
    <w:rsid w:val="11BEA1DA"/>
    <w:rsid w:val="11C4B696"/>
    <w:rsid w:val="11C67ACB"/>
    <w:rsid w:val="11D9216F"/>
    <w:rsid w:val="11F0AE55"/>
    <w:rsid w:val="11FF06F1"/>
    <w:rsid w:val="12012F63"/>
    <w:rsid w:val="1206497D"/>
    <w:rsid w:val="1219F7D8"/>
    <w:rsid w:val="1241BFDC"/>
    <w:rsid w:val="126D58D9"/>
    <w:rsid w:val="128D0E77"/>
    <w:rsid w:val="1292CF6B"/>
    <w:rsid w:val="1292FC8C"/>
    <w:rsid w:val="12C3229C"/>
    <w:rsid w:val="12C7D126"/>
    <w:rsid w:val="12CA4492"/>
    <w:rsid w:val="12CB9A7A"/>
    <w:rsid w:val="12D7527A"/>
    <w:rsid w:val="12EA547F"/>
    <w:rsid w:val="12F32A1A"/>
    <w:rsid w:val="12F80667"/>
    <w:rsid w:val="12FDF6D6"/>
    <w:rsid w:val="13000A50"/>
    <w:rsid w:val="1311C9C0"/>
    <w:rsid w:val="13457B1E"/>
    <w:rsid w:val="1346974C"/>
    <w:rsid w:val="1350763C"/>
    <w:rsid w:val="1362328F"/>
    <w:rsid w:val="136391C0"/>
    <w:rsid w:val="137BAAA1"/>
    <w:rsid w:val="13C4AE0B"/>
    <w:rsid w:val="13D30B1A"/>
    <w:rsid w:val="13DF2206"/>
    <w:rsid w:val="14017D4F"/>
    <w:rsid w:val="141C6A26"/>
    <w:rsid w:val="1449DA57"/>
    <w:rsid w:val="144B38AC"/>
    <w:rsid w:val="144DB529"/>
    <w:rsid w:val="1459D5DE"/>
    <w:rsid w:val="147244C5"/>
    <w:rsid w:val="1472E9D2"/>
    <w:rsid w:val="1487386D"/>
    <w:rsid w:val="14AC68FB"/>
    <w:rsid w:val="14B10F29"/>
    <w:rsid w:val="14B9328B"/>
    <w:rsid w:val="14DC9158"/>
    <w:rsid w:val="14E7B71C"/>
    <w:rsid w:val="14F28939"/>
    <w:rsid w:val="14F5C59C"/>
    <w:rsid w:val="15230FDE"/>
    <w:rsid w:val="152BFE26"/>
    <w:rsid w:val="1536D1A0"/>
    <w:rsid w:val="154E214C"/>
    <w:rsid w:val="15828868"/>
    <w:rsid w:val="158389C4"/>
    <w:rsid w:val="15909A4F"/>
    <w:rsid w:val="15A50951"/>
    <w:rsid w:val="15A94D5B"/>
    <w:rsid w:val="15B4078E"/>
    <w:rsid w:val="15D9B9F8"/>
    <w:rsid w:val="15EA7D2E"/>
    <w:rsid w:val="161AE895"/>
    <w:rsid w:val="161D1CF7"/>
    <w:rsid w:val="1624C612"/>
    <w:rsid w:val="1625699F"/>
    <w:rsid w:val="16320B7D"/>
    <w:rsid w:val="16689418"/>
    <w:rsid w:val="1673E1B0"/>
    <w:rsid w:val="1681DE71"/>
    <w:rsid w:val="1688E46B"/>
    <w:rsid w:val="168EC386"/>
    <w:rsid w:val="16B0BD01"/>
    <w:rsid w:val="16B80183"/>
    <w:rsid w:val="16BB3FCD"/>
    <w:rsid w:val="16CC5F6D"/>
    <w:rsid w:val="17030F91"/>
    <w:rsid w:val="17032F10"/>
    <w:rsid w:val="172A0615"/>
    <w:rsid w:val="172AA4D2"/>
    <w:rsid w:val="17620A84"/>
    <w:rsid w:val="176B24DD"/>
    <w:rsid w:val="1796F304"/>
    <w:rsid w:val="179DA22B"/>
    <w:rsid w:val="17AD31D4"/>
    <w:rsid w:val="17B433A3"/>
    <w:rsid w:val="17B76499"/>
    <w:rsid w:val="17CF6E40"/>
    <w:rsid w:val="17D8FD64"/>
    <w:rsid w:val="17E1BD62"/>
    <w:rsid w:val="17E729B2"/>
    <w:rsid w:val="1801F6BC"/>
    <w:rsid w:val="183D6D32"/>
    <w:rsid w:val="1845B450"/>
    <w:rsid w:val="184810AF"/>
    <w:rsid w:val="18618EA7"/>
    <w:rsid w:val="18785CFB"/>
    <w:rsid w:val="1884D1A6"/>
    <w:rsid w:val="1890D7D1"/>
    <w:rsid w:val="18DD3202"/>
    <w:rsid w:val="18DDED26"/>
    <w:rsid w:val="18DECC6D"/>
    <w:rsid w:val="18DEDBB8"/>
    <w:rsid w:val="18E9189A"/>
    <w:rsid w:val="18FAFF95"/>
    <w:rsid w:val="191E4C42"/>
    <w:rsid w:val="19277E47"/>
    <w:rsid w:val="19326CA8"/>
    <w:rsid w:val="19522B72"/>
    <w:rsid w:val="1966EA65"/>
    <w:rsid w:val="19849E6C"/>
    <w:rsid w:val="198B72A4"/>
    <w:rsid w:val="19916557"/>
    <w:rsid w:val="19BA763C"/>
    <w:rsid w:val="19DA7D3D"/>
    <w:rsid w:val="19F0D64D"/>
    <w:rsid w:val="1A4FD1A8"/>
    <w:rsid w:val="1A755EFB"/>
    <w:rsid w:val="1A824D42"/>
    <w:rsid w:val="1AA44242"/>
    <w:rsid w:val="1AC3E756"/>
    <w:rsid w:val="1ACB5ED4"/>
    <w:rsid w:val="1ACC8F40"/>
    <w:rsid w:val="1ACCB866"/>
    <w:rsid w:val="1ACDF4EF"/>
    <w:rsid w:val="1AEB8D6A"/>
    <w:rsid w:val="1AFB0C8C"/>
    <w:rsid w:val="1B09D304"/>
    <w:rsid w:val="1B0D1ECF"/>
    <w:rsid w:val="1B1A6A9A"/>
    <w:rsid w:val="1B59808F"/>
    <w:rsid w:val="1B8BFAB3"/>
    <w:rsid w:val="1BCB1285"/>
    <w:rsid w:val="1BDC13A3"/>
    <w:rsid w:val="1BE1DBDB"/>
    <w:rsid w:val="1BE1E512"/>
    <w:rsid w:val="1BEA9FEF"/>
    <w:rsid w:val="1BED9823"/>
    <w:rsid w:val="1BEFA880"/>
    <w:rsid w:val="1BFC5FC3"/>
    <w:rsid w:val="1C054FF4"/>
    <w:rsid w:val="1C5498AB"/>
    <w:rsid w:val="1C5A6E35"/>
    <w:rsid w:val="1C5AD9BA"/>
    <w:rsid w:val="1C5BF4FE"/>
    <w:rsid w:val="1C70EB71"/>
    <w:rsid w:val="1C74F433"/>
    <w:rsid w:val="1C9900ED"/>
    <w:rsid w:val="1CA05621"/>
    <w:rsid w:val="1CC6798F"/>
    <w:rsid w:val="1CCE0ABF"/>
    <w:rsid w:val="1CD0A675"/>
    <w:rsid w:val="1CDF8EB1"/>
    <w:rsid w:val="1CE6E807"/>
    <w:rsid w:val="1CF90087"/>
    <w:rsid w:val="1CFD026D"/>
    <w:rsid w:val="1D136B24"/>
    <w:rsid w:val="1D1492BD"/>
    <w:rsid w:val="1D218E6A"/>
    <w:rsid w:val="1D2619E7"/>
    <w:rsid w:val="1D308D1C"/>
    <w:rsid w:val="1D315748"/>
    <w:rsid w:val="1D31F6BE"/>
    <w:rsid w:val="1D3283D3"/>
    <w:rsid w:val="1D358742"/>
    <w:rsid w:val="1D3DAD3F"/>
    <w:rsid w:val="1D6BAF46"/>
    <w:rsid w:val="1D6CD2CD"/>
    <w:rsid w:val="1D7921F5"/>
    <w:rsid w:val="1D7DB63C"/>
    <w:rsid w:val="1DCC7B20"/>
    <w:rsid w:val="1E129F31"/>
    <w:rsid w:val="1E220751"/>
    <w:rsid w:val="1E45ADAC"/>
    <w:rsid w:val="1E4BF85F"/>
    <w:rsid w:val="1E505F5E"/>
    <w:rsid w:val="1E5F4DF3"/>
    <w:rsid w:val="1E736782"/>
    <w:rsid w:val="1EA198B0"/>
    <w:rsid w:val="1EB78F5E"/>
    <w:rsid w:val="1EBF077B"/>
    <w:rsid w:val="1EDF6CAB"/>
    <w:rsid w:val="1EED8C97"/>
    <w:rsid w:val="1EFEA6C1"/>
    <w:rsid w:val="1F27D134"/>
    <w:rsid w:val="1F4148E2"/>
    <w:rsid w:val="1F55CE32"/>
    <w:rsid w:val="1F62AA84"/>
    <w:rsid w:val="1F7D901A"/>
    <w:rsid w:val="1F7F26B0"/>
    <w:rsid w:val="1F81A29A"/>
    <w:rsid w:val="1F8EC682"/>
    <w:rsid w:val="1FCDF7BF"/>
    <w:rsid w:val="1FDB3020"/>
    <w:rsid w:val="1FF047D5"/>
    <w:rsid w:val="200333F5"/>
    <w:rsid w:val="200D6FB2"/>
    <w:rsid w:val="2024E53E"/>
    <w:rsid w:val="202923FB"/>
    <w:rsid w:val="203AD121"/>
    <w:rsid w:val="20518B9C"/>
    <w:rsid w:val="2056B439"/>
    <w:rsid w:val="2059B767"/>
    <w:rsid w:val="2070B188"/>
    <w:rsid w:val="2072EC47"/>
    <w:rsid w:val="2083DCBF"/>
    <w:rsid w:val="2089D4B9"/>
    <w:rsid w:val="20A61910"/>
    <w:rsid w:val="20A63779"/>
    <w:rsid w:val="20CB4B1E"/>
    <w:rsid w:val="20E8B98D"/>
    <w:rsid w:val="20F08B60"/>
    <w:rsid w:val="2108D666"/>
    <w:rsid w:val="210F689F"/>
    <w:rsid w:val="2112863F"/>
    <w:rsid w:val="212BB5EF"/>
    <w:rsid w:val="21656B92"/>
    <w:rsid w:val="2165D8E7"/>
    <w:rsid w:val="218DCD8B"/>
    <w:rsid w:val="21942074"/>
    <w:rsid w:val="219CFFEE"/>
    <w:rsid w:val="21AB32C7"/>
    <w:rsid w:val="21AED117"/>
    <w:rsid w:val="21BD8F33"/>
    <w:rsid w:val="21C5CFD5"/>
    <w:rsid w:val="21E9DD46"/>
    <w:rsid w:val="21FED3E2"/>
    <w:rsid w:val="22068335"/>
    <w:rsid w:val="222EC2CE"/>
    <w:rsid w:val="2233B91C"/>
    <w:rsid w:val="22347D66"/>
    <w:rsid w:val="22378558"/>
    <w:rsid w:val="225ACE3E"/>
    <w:rsid w:val="227348B5"/>
    <w:rsid w:val="227B150E"/>
    <w:rsid w:val="22901592"/>
    <w:rsid w:val="22D15730"/>
    <w:rsid w:val="22E50893"/>
    <w:rsid w:val="22E9B431"/>
    <w:rsid w:val="231C0D7A"/>
    <w:rsid w:val="231DA51C"/>
    <w:rsid w:val="232929AF"/>
    <w:rsid w:val="232EAD7B"/>
    <w:rsid w:val="234C7467"/>
    <w:rsid w:val="23555FCE"/>
    <w:rsid w:val="2359D16A"/>
    <w:rsid w:val="23692A04"/>
    <w:rsid w:val="2369A2FA"/>
    <w:rsid w:val="2381CEF4"/>
    <w:rsid w:val="239F9157"/>
    <w:rsid w:val="23A4BA84"/>
    <w:rsid w:val="23BBAE4B"/>
    <w:rsid w:val="23DA2D9E"/>
    <w:rsid w:val="2408851D"/>
    <w:rsid w:val="24334D18"/>
    <w:rsid w:val="245B33DC"/>
    <w:rsid w:val="2466F804"/>
    <w:rsid w:val="24670E17"/>
    <w:rsid w:val="2468933A"/>
    <w:rsid w:val="246C755D"/>
    <w:rsid w:val="246CE8D2"/>
    <w:rsid w:val="2489F5EB"/>
    <w:rsid w:val="249B9E45"/>
    <w:rsid w:val="24A1B20B"/>
    <w:rsid w:val="24A2D674"/>
    <w:rsid w:val="24A9DD43"/>
    <w:rsid w:val="24B8B6F1"/>
    <w:rsid w:val="24C918B8"/>
    <w:rsid w:val="24E2000C"/>
    <w:rsid w:val="24E7A1FC"/>
    <w:rsid w:val="25076D86"/>
    <w:rsid w:val="2509FBE8"/>
    <w:rsid w:val="25125F5F"/>
    <w:rsid w:val="25209AB0"/>
    <w:rsid w:val="2522DAB5"/>
    <w:rsid w:val="25326C4C"/>
    <w:rsid w:val="2539854B"/>
    <w:rsid w:val="2549E281"/>
    <w:rsid w:val="254A792D"/>
    <w:rsid w:val="254BE0A0"/>
    <w:rsid w:val="2552610B"/>
    <w:rsid w:val="2560E555"/>
    <w:rsid w:val="25801248"/>
    <w:rsid w:val="258A7313"/>
    <w:rsid w:val="258F3016"/>
    <w:rsid w:val="258FAED7"/>
    <w:rsid w:val="25C3CCF3"/>
    <w:rsid w:val="25C422CE"/>
    <w:rsid w:val="25C79917"/>
    <w:rsid w:val="25C7EE84"/>
    <w:rsid w:val="25DCAA54"/>
    <w:rsid w:val="25E6E50F"/>
    <w:rsid w:val="25EA9851"/>
    <w:rsid w:val="25ED65EB"/>
    <w:rsid w:val="26008C9B"/>
    <w:rsid w:val="26084955"/>
    <w:rsid w:val="261743B6"/>
    <w:rsid w:val="2630EB09"/>
    <w:rsid w:val="263AF824"/>
    <w:rsid w:val="265B074F"/>
    <w:rsid w:val="266D9201"/>
    <w:rsid w:val="266F0C5B"/>
    <w:rsid w:val="2679323A"/>
    <w:rsid w:val="268EE36D"/>
    <w:rsid w:val="26917782"/>
    <w:rsid w:val="2695ABA4"/>
    <w:rsid w:val="2699EEDB"/>
    <w:rsid w:val="26B452F7"/>
    <w:rsid w:val="26D0C1D1"/>
    <w:rsid w:val="26D9A1E2"/>
    <w:rsid w:val="26DB7821"/>
    <w:rsid w:val="26E2EE6D"/>
    <w:rsid w:val="26E35697"/>
    <w:rsid w:val="26E71097"/>
    <w:rsid w:val="26FC9D0D"/>
    <w:rsid w:val="270CBD1C"/>
    <w:rsid w:val="2717E21E"/>
    <w:rsid w:val="271F5FB0"/>
    <w:rsid w:val="272F6E57"/>
    <w:rsid w:val="27393BB4"/>
    <w:rsid w:val="274B5A30"/>
    <w:rsid w:val="2758491D"/>
    <w:rsid w:val="275B8F7A"/>
    <w:rsid w:val="275C0E6D"/>
    <w:rsid w:val="2760B702"/>
    <w:rsid w:val="27965584"/>
    <w:rsid w:val="2796565B"/>
    <w:rsid w:val="27CAE5EC"/>
    <w:rsid w:val="27E14785"/>
    <w:rsid w:val="27FEC7D6"/>
    <w:rsid w:val="280BCBC9"/>
    <w:rsid w:val="28152D03"/>
    <w:rsid w:val="281947EB"/>
    <w:rsid w:val="284E0E0B"/>
    <w:rsid w:val="2860C909"/>
    <w:rsid w:val="286BF5BF"/>
    <w:rsid w:val="289DC7D7"/>
    <w:rsid w:val="289EC8DF"/>
    <w:rsid w:val="28BD242B"/>
    <w:rsid w:val="28C9FFF6"/>
    <w:rsid w:val="28DACAC8"/>
    <w:rsid w:val="28E9AC94"/>
    <w:rsid w:val="28FBC390"/>
    <w:rsid w:val="2907F1DA"/>
    <w:rsid w:val="2924534D"/>
    <w:rsid w:val="29392153"/>
    <w:rsid w:val="293F8E5D"/>
    <w:rsid w:val="2951F306"/>
    <w:rsid w:val="295F80E5"/>
    <w:rsid w:val="297B8DBB"/>
    <w:rsid w:val="2996BDC0"/>
    <w:rsid w:val="29B7E92A"/>
    <w:rsid w:val="29BA7835"/>
    <w:rsid w:val="29C72A10"/>
    <w:rsid w:val="29CDAA79"/>
    <w:rsid w:val="29D97A36"/>
    <w:rsid w:val="29DDAF35"/>
    <w:rsid w:val="29E973A2"/>
    <w:rsid w:val="2A066911"/>
    <w:rsid w:val="2A24A5E0"/>
    <w:rsid w:val="2A489D20"/>
    <w:rsid w:val="2A54AE7E"/>
    <w:rsid w:val="2A643AD7"/>
    <w:rsid w:val="2A769B29"/>
    <w:rsid w:val="2AAF7C77"/>
    <w:rsid w:val="2AB8DE5A"/>
    <w:rsid w:val="2ADF7EF7"/>
    <w:rsid w:val="2AEF1081"/>
    <w:rsid w:val="2B1206D0"/>
    <w:rsid w:val="2B12F6E2"/>
    <w:rsid w:val="2B1D41C3"/>
    <w:rsid w:val="2B2DEDEA"/>
    <w:rsid w:val="2B43BB66"/>
    <w:rsid w:val="2B724E24"/>
    <w:rsid w:val="2B833CB7"/>
    <w:rsid w:val="2B86FD2F"/>
    <w:rsid w:val="2B8FB364"/>
    <w:rsid w:val="2BABA494"/>
    <w:rsid w:val="2BCB673A"/>
    <w:rsid w:val="2BD47656"/>
    <w:rsid w:val="2BD5BADE"/>
    <w:rsid w:val="2BDCCE98"/>
    <w:rsid w:val="2BDE1C50"/>
    <w:rsid w:val="2BEC4151"/>
    <w:rsid w:val="2C087A7B"/>
    <w:rsid w:val="2C1AD234"/>
    <w:rsid w:val="2C1F7820"/>
    <w:rsid w:val="2C251EA4"/>
    <w:rsid w:val="2C47AF4B"/>
    <w:rsid w:val="2C4F30CC"/>
    <w:rsid w:val="2C525BC0"/>
    <w:rsid w:val="2C6050C7"/>
    <w:rsid w:val="2C7A2894"/>
    <w:rsid w:val="2C7E3F58"/>
    <w:rsid w:val="2C972A1F"/>
    <w:rsid w:val="2C9E32E2"/>
    <w:rsid w:val="2CAB1622"/>
    <w:rsid w:val="2CBB4DD9"/>
    <w:rsid w:val="2CBC21ED"/>
    <w:rsid w:val="2CCF7572"/>
    <w:rsid w:val="2D1B41B9"/>
    <w:rsid w:val="2D1BDA66"/>
    <w:rsid w:val="2D49A9BF"/>
    <w:rsid w:val="2D4E7C98"/>
    <w:rsid w:val="2D533D81"/>
    <w:rsid w:val="2D655D8A"/>
    <w:rsid w:val="2D6B1073"/>
    <w:rsid w:val="2D74F1DC"/>
    <w:rsid w:val="2D751000"/>
    <w:rsid w:val="2DC0AF54"/>
    <w:rsid w:val="2DE6A764"/>
    <w:rsid w:val="2E16637D"/>
    <w:rsid w:val="2E209CD0"/>
    <w:rsid w:val="2E44B33A"/>
    <w:rsid w:val="2E68969F"/>
    <w:rsid w:val="2E8905CF"/>
    <w:rsid w:val="2E95CCD2"/>
    <w:rsid w:val="2E9E7618"/>
    <w:rsid w:val="2ED246D9"/>
    <w:rsid w:val="2EDF9BA2"/>
    <w:rsid w:val="2EF60557"/>
    <w:rsid w:val="2EFF71EA"/>
    <w:rsid w:val="2F0DDEC5"/>
    <w:rsid w:val="2F3F6ACF"/>
    <w:rsid w:val="2F449A4D"/>
    <w:rsid w:val="2F53C58D"/>
    <w:rsid w:val="2F6F372F"/>
    <w:rsid w:val="2F8B2DFA"/>
    <w:rsid w:val="2F90EDFD"/>
    <w:rsid w:val="2FA04A9B"/>
    <w:rsid w:val="2FA4A341"/>
    <w:rsid w:val="2FC5BFC5"/>
    <w:rsid w:val="2FED9318"/>
    <w:rsid w:val="2FFB35E1"/>
    <w:rsid w:val="30147FA0"/>
    <w:rsid w:val="3016C58B"/>
    <w:rsid w:val="301FE2D7"/>
    <w:rsid w:val="30247CC0"/>
    <w:rsid w:val="3031F88A"/>
    <w:rsid w:val="3036BA4A"/>
    <w:rsid w:val="303D7857"/>
    <w:rsid w:val="30442EE9"/>
    <w:rsid w:val="3045BAAF"/>
    <w:rsid w:val="305159E3"/>
    <w:rsid w:val="30562EA5"/>
    <w:rsid w:val="305DC0AE"/>
    <w:rsid w:val="306B9023"/>
    <w:rsid w:val="307E1776"/>
    <w:rsid w:val="308BA363"/>
    <w:rsid w:val="30920B80"/>
    <w:rsid w:val="30A9DE31"/>
    <w:rsid w:val="30AE936E"/>
    <w:rsid w:val="30B1F79A"/>
    <w:rsid w:val="30B28AC1"/>
    <w:rsid w:val="30BBBBEC"/>
    <w:rsid w:val="30D3205E"/>
    <w:rsid w:val="30D535E1"/>
    <w:rsid w:val="30F11CFC"/>
    <w:rsid w:val="30F2E943"/>
    <w:rsid w:val="31072E20"/>
    <w:rsid w:val="311A011C"/>
    <w:rsid w:val="311BCF5B"/>
    <w:rsid w:val="314368D5"/>
    <w:rsid w:val="31465751"/>
    <w:rsid w:val="314AB951"/>
    <w:rsid w:val="315DCD91"/>
    <w:rsid w:val="31621F1D"/>
    <w:rsid w:val="317F7819"/>
    <w:rsid w:val="31AF6D8F"/>
    <w:rsid w:val="31B5EE49"/>
    <w:rsid w:val="31D3DF01"/>
    <w:rsid w:val="31D8BD9A"/>
    <w:rsid w:val="32236267"/>
    <w:rsid w:val="32460FE5"/>
    <w:rsid w:val="32BD2BE8"/>
    <w:rsid w:val="32C87CCA"/>
    <w:rsid w:val="32F428C1"/>
    <w:rsid w:val="33071B48"/>
    <w:rsid w:val="3309DAFF"/>
    <w:rsid w:val="331CDA66"/>
    <w:rsid w:val="33326C18"/>
    <w:rsid w:val="3336E266"/>
    <w:rsid w:val="333CD8E7"/>
    <w:rsid w:val="334626CA"/>
    <w:rsid w:val="334CD00B"/>
    <w:rsid w:val="338FFEFC"/>
    <w:rsid w:val="339CFA33"/>
    <w:rsid w:val="33B4B0C7"/>
    <w:rsid w:val="33E2195A"/>
    <w:rsid w:val="33EFD10B"/>
    <w:rsid w:val="33F1A211"/>
    <w:rsid w:val="34264CF6"/>
    <w:rsid w:val="342F6FFB"/>
    <w:rsid w:val="345865C7"/>
    <w:rsid w:val="347ED018"/>
    <w:rsid w:val="348480A6"/>
    <w:rsid w:val="3485A6BD"/>
    <w:rsid w:val="348A0921"/>
    <w:rsid w:val="348BFFCA"/>
    <w:rsid w:val="349D09A5"/>
    <w:rsid w:val="34C315F1"/>
    <w:rsid w:val="34CB2989"/>
    <w:rsid w:val="34DA791C"/>
    <w:rsid w:val="353EF166"/>
    <w:rsid w:val="3559D2F3"/>
    <w:rsid w:val="357A795C"/>
    <w:rsid w:val="359B0B1F"/>
    <w:rsid w:val="35BC2436"/>
    <w:rsid w:val="35D70023"/>
    <w:rsid w:val="35E08325"/>
    <w:rsid w:val="35E59317"/>
    <w:rsid w:val="35E986E9"/>
    <w:rsid w:val="35FAFE8D"/>
    <w:rsid w:val="3624A31D"/>
    <w:rsid w:val="362EA1EF"/>
    <w:rsid w:val="3636CF0D"/>
    <w:rsid w:val="364CA188"/>
    <w:rsid w:val="3653EEA4"/>
    <w:rsid w:val="366C8DA6"/>
    <w:rsid w:val="369FACC0"/>
    <w:rsid w:val="36B4FDD4"/>
    <w:rsid w:val="36BCECBD"/>
    <w:rsid w:val="36CA8742"/>
    <w:rsid w:val="36D604C1"/>
    <w:rsid w:val="36F5CD2D"/>
    <w:rsid w:val="371AB118"/>
    <w:rsid w:val="372C5B60"/>
    <w:rsid w:val="376B0A9E"/>
    <w:rsid w:val="37727411"/>
    <w:rsid w:val="377FB869"/>
    <w:rsid w:val="379274B3"/>
    <w:rsid w:val="3798C9E3"/>
    <w:rsid w:val="379DE2BF"/>
    <w:rsid w:val="37AC0FFF"/>
    <w:rsid w:val="37C011BD"/>
    <w:rsid w:val="37C03C8E"/>
    <w:rsid w:val="37C489B0"/>
    <w:rsid w:val="37C8973E"/>
    <w:rsid w:val="37CD9E3A"/>
    <w:rsid w:val="37ED7FB9"/>
    <w:rsid w:val="3805D038"/>
    <w:rsid w:val="380F6C50"/>
    <w:rsid w:val="3812CCBD"/>
    <w:rsid w:val="381A714A"/>
    <w:rsid w:val="382020D8"/>
    <w:rsid w:val="382E2BE4"/>
    <w:rsid w:val="3849E7B2"/>
    <w:rsid w:val="384D9B50"/>
    <w:rsid w:val="384ECD6C"/>
    <w:rsid w:val="3861A63D"/>
    <w:rsid w:val="3861D802"/>
    <w:rsid w:val="386709E9"/>
    <w:rsid w:val="38A412F1"/>
    <w:rsid w:val="38A52ACA"/>
    <w:rsid w:val="38B375B4"/>
    <w:rsid w:val="38CE3DBC"/>
    <w:rsid w:val="38CFC851"/>
    <w:rsid w:val="38D4737C"/>
    <w:rsid w:val="38DD9D5E"/>
    <w:rsid w:val="38DE74DF"/>
    <w:rsid w:val="38E6B0C6"/>
    <w:rsid w:val="38EBD300"/>
    <w:rsid w:val="38F3A0ED"/>
    <w:rsid w:val="39177CF2"/>
    <w:rsid w:val="391DB48B"/>
    <w:rsid w:val="3928CEEA"/>
    <w:rsid w:val="39451552"/>
    <w:rsid w:val="39848E09"/>
    <w:rsid w:val="398FB0AE"/>
    <w:rsid w:val="3994B15D"/>
    <w:rsid w:val="3995B8B2"/>
    <w:rsid w:val="39A4C80A"/>
    <w:rsid w:val="39AAC3AA"/>
    <w:rsid w:val="39BD6304"/>
    <w:rsid w:val="39DFB7E0"/>
    <w:rsid w:val="3A25D41E"/>
    <w:rsid w:val="3A27E22D"/>
    <w:rsid w:val="3A28FA1B"/>
    <w:rsid w:val="3A38462A"/>
    <w:rsid w:val="3A3F804D"/>
    <w:rsid w:val="3A75FFC3"/>
    <w:rsid w:val="3A7A690E"/>
    <w:rsid w:val="3A82B652"/>
    <w:rsid w:val="3AA20F52"/>
    <w:rsid w:val="3AA7E292"/>
    <w:rsid w:val="3AB1632F"/>
    <w:rsid w:val="3AB511AE"/>
    <w:rsid w:val="3AC5666D"/>
    <w:rsid w:val="3ACD65CF"/>
    <w:rsid w:val="3AFAE57E"/>
    <w:rsid w:val="3B066633"/>
    <w:rsid w:val="3B1960DD"/>
    <w:rsid w:val="3B391F58"/>
    <w:rsid w:val="3B462464"/>
    <w:rsid w:val="3B5AA636"/>
    <w:rsid w:val="3B639680"/>
    <w:rsid w:val="3B64B6E8"/>
    <w:rsid w:val="3B755244"/>
    <w:rsid w:val="3B81E93D"/>
    <w:rsid w:val="3BA50F32"/>
    <w:rsid w:val="3BB98AED"/>
    <w:rsid w:val="3BC62B8B"/>
    <w:rsid w:val="3BD88493"/>
    <w:rsid w:val="3BD97F0C"/>
    <w:rsid w:val="3BDB325A"/>
    <w:rsid w:val="3BE3DBE5"/>
    <w:rsid w:val="3C0A99F8"/>
    <w:rsid w:val="3C21D651"/>
    <w:rsid w:val="3C330538"/>
    <w:rsid w:val="3C3BEE52"/>
    <w:rsid w:val="3C5ACA34"/>
    <w:rsid w:val="3C6728BF"/>
    <w:rsid w:val="3C888794"/>
    <w:rsid w:val="3C94BC25"/>
    <w:rsid w:val="3CA211F7"/>
    <w:rsid w:val="3CA6CE00"/>
    <w:rsid w:val="3CBC1C45"/>
    <w:rsid w:val="3CC26FAC"/>
    <w:rsid w:val="3CCA190A"/>
    <w:rsid w:val="3CE48467"/>
    <w:rsid w:val="3CFC4862"/>
    <w:rsid w:val="3D04408B"/>
    <w:rsid w:val="3D059963"/>
    <w:rsid w:val="3D131E9F"/>
    <w:rsid w:val="3D1D3F12"/>
    <w:rsid w:val="3D1DA4DB"/>
    <w:rsid w:val="3D2E984B"/>
    <w:rsid w:val="3D3006A2"/>
    <w:rsid w:val="3D3175FC"/>
    <w:rsid w:val="3D46408F"/>
    <w:rsid w:val="3D55D3B5"/>
    <w:rsid w:val="3D565E7A"/>
    <w:rsid w:val="3D5CF251"/>
    <w:rsid w:val="3D70AFE6"/>
    <w:rsid w:val="3D965556"/>
    <w:rsid w:val="3DB1C025"/>
    <w:rsid w:val="3DB2BECF"/>
    <w:rsid w:val="3DB81F89"/>
    <w:rsid w:val="3DBE2605"/>
    <w:rsid w:val="3E022E7E"/>
    <w:rsid w:val="3E043FB2"/>
    <w:rsid w:val="3E1CBA92"/>
    <w:rsid w:val="3E218788"/>
    <w:rsid w:val="3E316931"/>
    <w:rsid w:val="3E35B838"/>
    <w:rsid w:val="3E4AE959"/>
    <w:rsid w:val="3E4EA789"/>
    <w:rsid w:val="3E5B920A"/>
    <w:rsid w:val="3E64E33D"/>
    <w:rsid w:val="3E6A544C"/>
    <w:rsid w:val="3E6FFCA5"/>
    <w:rsid w:val="3E771005"/>
    <w:rsid w:val="3E823AA2"/>
    <w:rsid w:val="3E8A7F93"/>
    <w:rsid w:val="3EA1694C"/>
    <w:rsid w:val="3EAF2175"/>
    <w:rsid w:val="3EBB50ED"/>
    <w:rsid w:val="3EC328C6"/>
    <w:rsid w:val="3EE0CFB0"/>
    <w:rsid w:val="3EED32BA"/>
    <w:rsid w:val="3EEEA2D4"/>
    <w:rsid w:val="3EEF09C5"/>
    <w:rsid w:val="3EFC01DE"/>
    <w:rsid w:val="3F05469C"/>
    <w:rsid w:val="3F0ADE65"/>
    <w:rsid w:val="3F12B125"/>
    <w:rsid w:val="3F2538C0"/>
    <w:rsid w:val="3F3C7104"/>
    <w:rsid w:val="3F4DBBE7"/>
    <w:rsid w:val="3F63B9E8"/>
    <w:rsid w:val="3F68FCCF"/>
    <w:rsid w:val="3F6C604D"/>
    <w:rsid w:val="3F725BBD"/>
    <w:rsid w:val="3F847127"/>
    <w:rsid w:val="3F878268"/>
    <w:rsid w:val="3F913A4A"/>
    <w:rsid w:val="3FA14F69"/>
    <w:rsid w:val="3FB5FA04"/>
    <w:rsid w:val="3FBBCE57"/>
    <w:rsid w:val="3FBD561E"/>
    <w:rsid w:val="3FBF35B9"/>
    <w:rsid w:val="3FC5247A"/>
    <w:rsid w:val="3FCDB4ED"/>
    <w:rsid w:val="3FD8153D"/>
    <w:rsid w:val="3FE59A60"/>
    <w:rsid w:val="3FE986A6"/>
    <w:rsid w:val="3FEEA4AF"/>
    <w:rsid w:val="3FEF8B6F"/>
    <w:rsid w:val="40103BAD"/>
    <w:rsid w:val="401B52A0"/>
    <w:rsid w:val="4022E2BC"/>
    <w:rsid w:val="402FC9F1"/>
    <w:rsid w:val="40306A34"/>
    <w:rsid w:val="405C0DBF"/>
    <w:rsid w:val="4077B450"/>
    <w:rsid w:val="4082199A"/>
    <w:rsid w:val="4084FBD5"/>
    <w:rsid w:val="40977374"/>
    <w:rsid w:val="40A74A28"/>
    <w:rsid w:val="40A9B14F"/>
    <w:rsid w:val="40B878C5"/>
    <w:rsid w:val="40D44171"/>
    <w:rsid w:val="40D7CF0F"/>
    <w:rsid w:val="40EE044B"/>
    <w:rsid w:val="40F954F3"/>
    <w:rsid w:val="41049483"/>
    <w:rsid w:val="412CD6E9"/>
    <w:rsid w:val="413E6B5D"/>
    <w:rsid w:val="415DAACF"/>
    <w:rsid w:val="41681A17"/>
    <w:rsid w:val="416F45A7"/>
    <w:rsid w:val="4182DAAE"/>
    <w:rsid w:val="418F7DE1"/>
    <w:rsid w:val="419A1D9B"/>
    <w:rsid w:val="419E8B38"/>
    <w:rsid w:val="41ADCC94"/>
    <w:rsid w:val="41B98F9F"/>
    <w:rsid w:val="41C0206C"/>
    <w:rsid w:val="41C17106"/>
    <w:rsid w:val="41C63994"/>
    <w:rsid w:val="420631AA"/>
    <w:rsid w:val="42304877"/>
    <w:rsid w:val="424184B9"/>
    <w:rsid w:val="424C5B61"/>
    <w:rsid w:val="426DB7AC"/>
    <w:rsid w:val="427C3B79"/>
    <w:rsid w:val="427F8141"/>
    <w:rsid w:val="4284B632"/>
    <w:rsid w:val="4286DA6E"/>
    <w:rsid w:val="4287E8D4"/>
    <w:rsid w:val="42898125"/>
    <w:rsid w:val="42912586"/>
    <w:rsid w:val="42AD248E"/>
    <w:rsid w:val="42B3DEC4"/>
    <w:rsid w:val="42BBC5E3"/>
    <w:rsid w:val="42C600FA"/>
    <w:rsid w:val="42C69155"/>
    <w:rsid w:val="42CAFB2A"/>
    <w:rsid w:val="42CD7C3A"/>
    <w:rsid w:val="42FA50DA"/>
    <w:rsid w:val="42FB9FE9"/>
    <w:rsid w:val="430A3782"/>
    <w:rsid w:val="4331F32A"/>
    <w:rsid w:val="43325CB4"/>
    <w:rsid w:val="43330D9A"/>
    <w:rsid w:val="4354520E"/>
    <w:rsid w:val="4364E6BF"/>
    <w:rsid w:val="438303C4"/>
    <w:rsid w:val="438E466A"/>
    <w:rsid w:val="439AA4B8"/>
    <w:rsid w:val="43B82F49"/>
    <w:rsid w:val="43CDF402"/>
    <w:rsid w:val="43E282CB"/>
    <w:rsid w:val="43EACAB7"/>
    <w:rsid w:val="43FC677D"/>
    <w:rsid w:val="4409589D"/>
    <w:rsid w:val="4413A668"/>
    <w:rsid w:val="445C1142"/>
    <w:rsid w:val="445C1379"/>
    <w:rsid w:val="446C9E70"/>
    <w:rsid w:val="449D5CFC"/>
    <w:rsid w:val="44CBA540"/>
    <w:rsid w:val="44CBADF7"/>
    <w:rsid w:val="44E2F381"/>
    <w:rsid w:val="44E48AD0"/>
    <w:rsid w:val="44FA8F32"/>
    <w:rsid w:val="44FF110C"/>
    <w:rsid w:val="450568A1"/>
    <w:rsid w:val="452796B1"/>
    <w:rsid w:val="453F8EAE"/>
    <w:rsid w:val="45408F11"/>
    <w:rsid w:val="45782BCB"/>
    <w:rsid w:val="457A44CC"/>
    <w:rsid w:val="458106F6"/>
    <w:rsid w:val="458A2B63"/>
    <w:rsid w:val="45B6F210"/>
    <w:rsid w:val="45D02127"/>
    <w:rsid w:val="45D123D9"/>
    <w:rsid w:val="45FA17C1"/>
    <w:rsid w:val="460D131A"/>
    <w:rsid w:val="46334F98"/>
    <w:rsid w:val="4640CAA7"/>
    <w:rsid w:val="466E1C4B"/>
    <w:rsid w:val="46786B7C"/>
    <w:rsid w:val="4692C2C7"/>
    <w:rsid w:val="46A188CC"/>
    <w:rsid w:val="46A9A6B9"/>
    <w:rsid w:val="46BCD9D0"/>
    <w:rsid w:val="46F26072"/>
    <w:rsid w:val="4702E14F"/>
    <w:rsid w:val="4715751F"/>
    <w:rsid w:val="4724371E"/>
    <w:rsid w:val="4735967A"/>
    <w:rsid w:val="473F5550"/>
    <w:rsid w:val="474A760F"/>
    <w:rsid w:val="47505B75"/>
    <w:rsid w:val="475FBA2E"/>
    <w:rsid w:val="4768302C"/>
    <w:rsid w:val="4769E6E7"/>
    <w:rsid w:val="477852EE"/>
    <w:rsid w:val="47855C68"/>
    <w:rsid w:val="478702BD"/>
    <w:rsid w:val="478B69EB"/>
    <w:rsid w:val="47AEFCF5"/>
    <w:rsid w:val="47BDAF26"/>
    <w:rsid w:val="47CEDD0B"/>
    <w:rsid w:val="47D0B805"/>
    <w:rsid w:val="47D55804"/>
    <w:rsid w:val="47D9CEC4"/>
    <w:rsid w:val="47F56693"/>
    <w:rsid w:val="4812B267"/>
    <w:rsid w:val="481A636B"/>
    <w:rsid w:val="4868ADB6"/>
    <w:rsid w:val="486A3927"/>
    <w:rsid w:val="48756F54"/>
    <w:rsid w:val="4878D92A"/>
    <w:rsid w:val="4885B44A"/>
    <w:rsid w:val="48A1EC98"/>
    <w:rsid w:val="48B8CE5C"/>
    <w:rsid w:val="48C6CCE6"/>
    <w:rsid w:val="48E9B437"/>
    <w:rsid w:val="48F48DDD"/>
    <w:rsid w:val="48FCFC14"/>
    <w:rsid w:val="48FFA74E"/>
    <w:rsid w:val="4910A948"/>
    <w:rsid w:val="4916585B"/>
    <w:rsid w:val="4927B1E1"/>
    <w:rsid w:val="492ADF8A"/>
    <w:rsid w:val="49373001"/>
    <w:rsid w:val="493E0711"/>
    <w:rsid w:val="4946D852"/>
    <w:rsid w:val="494DF485"/>
    <w:rsid w:val="494FDDAB"/>
    <w:rsid w:val="4994AC39"/>
    <w:rsid w:val="499CF7E2"/>
    <w:rsid w:val="49AC77A4"/>
    <w:rsid w:val="49B4D29C"/>
    <w:rsid w:val="49BB9A2A"/>
    <w:rsid w:val="49C5F03A"/>
    <w:rsid w:val="49CEB259"/>
    <w:rsid w:val="49D5EFF1"/>
    <w:rsid w:val="49D777EE"/>
    <w:rsid w:val="49F1E13C"/>
    <w:rsid w:val="4A3359D9"/>
    <w:rsid w:val="4A46877B"/>
    <w:rsid w:val="4A5CD47E"/>
    <w:rsid w:val="4A6AEEEE"/>
    <w:rsid w:val="4A6F215B"/>
    <w:rsid w:val="4A8D05ED"/>
    <w:rsid w:val="4AAA170D"/>
    <w:rsid w:val="4AB0289C"/>
    <w:rsid w:val="4AB9B66F"/>
    <w:rsid w:val="4ABCF194"/>
    <w:rsid w:val="4AD763D9"/>
    <w:rsid w:val="4B173889"/>
    <w:rsid w:val="4B432E8E"/>
    <w:rsid w:val="4B438180"/>
    <w:rsid w:val="4B593C99"/>
    <w:rsid w:val="4B5D60CE"/>
    <w:rsid w:val="4B796606"/>
    <w:rsid w:val="4B85D575"/>
    <w:rsid w:val="4BA94FC4"/>
    <w:rsid w:val="4BAEAAE7"/>
    <w:rsid w:val="4BC77797"/>
    <w:rsid w:val="4BDC4C6E"/>
    <w:rsid w:val="4BEA7BA5"/>
    <w:rsid w:val="4BF873AC"/>
    <w:rsid w:val="4BFB1AF3"/>
    <w:rsid w:val="4C223676"/>
    <w:rsid w:val="4C431B5C"/>
    <w:rsid w:val="4C43539E"/>
    <w:rsid w:val="4C4FEDF5"/>
    <w:rsid w:val="4C6A2816"/>
    <w:rsid w:val="4CA9D8A6"/>
    <w:rsid w:val="4CAF3C85"/>
    <w:rsid w:val="4CB916F3"/>
    <w:rsid w:val="4CC6CBF5"/>
    <w:rsid w:val="4CD4B507"/>
    <w:rsid w:val="4CDD0582"/>
    <w:rsid w:val="4CE13C60"/>
    <w:rsid w:val="4CF6876D"/>
    <w:rsid w:val="4D24D785"/>
    <w:rsid w:val="4D2EA6F2"/>
    <w:rsid w:val="4D3EE054"/>
    <w:rsid w:val="4D442CC7"/>
    <w:rsid w:val="4D5035E8"/>
    <w:rsid w:val="4D5F2891"/>
    <w:rsid w:val="4D812185"/>
    <w:rsid w:val="4D993A5A"/>
    <w:rsid w:val="4D9B3F57"/>
    <w:rsid w:val="4DA85161"/>
    <w:rsid w:val="4DAAFB01"/>
    <w:rsid w:val="4DCFCC6A"/>
    <w:rsid w:val="4DE12556"/>
    <w:rsid w:val="4DF29A88"/>
    <w:rsid w:val="4E0263DA"/>
    <w:rsid w:val="4E0B6072"/>
    <w:rsid w:val="4E19CCBF"/>
    <w:rsid w:val="4E32AF52"/>
    <w:rsid w:val="4E435339"/>
    <w:rsid w:val="4E5B13BA"/>
    <w:rsid w:val="4E63B378"/>
    <w:rsid w:val="4E6D59C1"/>
    <w:rsid w:val="4E6E7207"/>
    <w:rsid w:val="4E7E2E02"/>
    <w:rsid w:val="4EA5C4D0"/>
    <w:rsid w:val="4EB25542"/>
    <w:rsid w:val="4EEEBE17"/>
    <w:rsid w:val="4F039664"/>
    <w:rsid w:val="4F15F57A"/>
    <w:rsid w:val="4F3E102D"/>
    <w:rsid w:val="4F62D1CA"/>
    <w:rsid w:val="4F8E4329"/>
    <w:rsid w:val="4F91F667"/>
    <w:rsid w:val="4F98CEE9"/>
    <w:rsid w:val="4FA948AC"/>
    <w:rsid w:val="4FC98A05"/>
    <w:rsid w:val="4FCF74E7"/>
    <w:rsid w:val="4FDB4183"/>
    <w:rsid w:val="4FE27C67"/>
    <w:rsid w:val="4FFA4F00"/>
    <w:rsid w:val="500E3ECC"/>
    <w:rsid w:val="502052A4"/>
    <w:rsid w:val="50340E89"/>
    <w:rsid w:val="503E0389"/>
    <w:rsid w:val="504A4A5A"/>
    <w:rsid w:val="504DBA43"/>
    <w:rsid w:val="505144D5"/>
    <w:rsid w:val="50604886"/>
    <w:rsid w:val="50811E76"/>
    <w:rsid w:val="5085B227"/>
    <w:rsid w:val="5087B157"/>
    <w:rsid w:val="5095F9E1"/>
    <w:rsid w:val="50C5A435"/>
    <w:rsid w:val="50DAFFBD"/>
    <w:rsid w:val="50DD1132"/>
    <w:rsid w:val="5100F383"/>
    <w:rsid w:val="5102C41C"/>
    <w:rsid w:val="5102E1AE"/>
    <w:rsid w:val="510FCD8E"/>
    <w:rsid w:val="5149DE34"/>
    <w:rsid w:val="515EA7AE"/>
    <w:rsid w:val="516CF7ED"/>
    <w:rsid w:val="5176B2D3"/>
    <w:rsid w:val="518186F2"/>
    <w:rsid w:val="51B07FC8"/>
    <w:rsid w:val="51C60C5D"/>
    <w:rsid w:val="51E6B4C0"/>
    <w:rsid w:val="51EBB9FB"/>
    <w:rsid w:val="51ED9D17"/>
    <w:rsid w:val="5201D331"/>
    <w:rsid w:val="5213F558"/>
    <w:rsid w:val="524CD7DD"/>
    <w:rsid w:val="524D83C0"/>
    <w:rsid w:val="5252CA7D"/>
    <w:rsid w:val="5252F9E0"/>
    <w:rsid w:val="5269205D"/>
    <w:rsid w:val="527E6F11"/>
    <w:rsid w:val="52C3D8A8"/>
    <w:rsid w:val="52DE9B65"/>
    <w:rsid w:val="52E92249"/>
    <w:rsid w:val="530F77E3"/>
    <w:rsid w:val="531F85B4"/>
    <w:rsid w:val="53649B4A"/>
    <w:rsid w:val="5365F3E5"/>
    <w:rsid w:val="536FCE7F"/>
    <w:rsid w:val="53743DD6"/>
    <w:rsid w:val="53788F1C"/>
    <w:rsid w:val="5386B6F4"/>
    <w:rsid w:val="538A620B"/>
    <w:rsid w:val="5390D251"/>
    <w:rsid w:val="53BBFF7F"/>
    <w:rsid w:val="53CA377B"/>
    <w:rsid w:val="53D6B529"/>
    <w:rsid w:val="53EE2BFA"/>
    <w:rsid w:val="53F0C696"/>
    <w:rsid w:val="53F7EE5A"/>
    <w:rsid w:val="54051D48"/>
    <w:rsid w:val="5412E150"/>
    <w:rsid w:val="541F458D"/>
    <w:rsid w:val="54306237"/>
    <w:rsid w:val="544EBB13"/>
    <w:rsid w:val="545248D4"/>
    <w:rsid w:val="545CC4DA"/>
    <w:rsid w:val="5461FDD8"/>
    <w:rsid w:val="54667CE2"/>
    <w:rsid w:val="54A7E88E"/>
    <w:rsid w:val="54AB2A0C"/>
    <w:rsid w:val="54D32796"/>
    <w:rsid w:val="54DB26F9"/>
    <w:rsid w:val="54E50641"/>
    <w:rsid w:val="550668DC"/>
    <w:rsid w:val="5511CC4F"/>
    <w:rsid w:val="55455F50"/>
    <w:rsid w:val="556B0748"/>
    <w:rsid w:val="5578AB59"/>
    <w:rsid w:val="5592E12B"/>
    <w:rsid w:val="559DC6BE"/>
    <w:rsid w:val="55ABD079"/>
    <w:rsid w:val="55E8BAD3"/>
    <w:rsid w:val="55F39CE0"/>
    <w:rsid w:val="55F5F7DC"/>
    <w:rsid w:val="56081205"/>
    <w:rsid w:val="5629DF23"/>
    <w:rsid w:val="562A720B"/>
    <w:rsid w:val="56377132"/>
    <w:rsid w:val="5638325C"/>
    <w:rsid w:val="56474E0E"/>
    <w:rsid w:val="564CF474"/>
    <w:rsid w:val="565843AA"/>
    <w:rsid w:val="569FE840"/>
    <w:rsid w:val="56A270F4"/>
    <w:rsid w:val="56BC6B9B"/>
    <w:rsid w:val="56D19290"/>
    <w:rsid w:val="56DB751E"/>
    <w:rsid w:val="56DE18B7"/>
    <w:rsid w:val="56DF1612"/>
    <w:rsid w:val="56E75885"/>
    <w:rsid w:val="56F8D9E2"/>
    <w:rsid w:val="570286EE"/>
    <w:rsid w:val="57078D46"/>
    <w:rsid w:val="57129026"/>
    <w:rsid w:val="57357967"/>
    <w:rsid w:val="575D2A08"/>
    <w:rsid w:val="577542D7"/>
    <w:rsid w:val="5776C607"/>
    <w:rsid w:val="5780ABF5"/>
    <w:rsid w:val="5787B98A"/>
    <w:rsid w:val="578A92AC"/>
    <w:rsid w:val="579A22C6"/>
    <w:rsid w:val="57AADEF9"/>
    <w:rsid w:val="57BD3AE8"/>
    <w:rsid w:val="57C67E40"/>
    <w:rsid w:val="57C92AC9"/>
    <w:rsid w:val="57D514B9"/>
    <w:rsid w:val="57D7884D"/>
    <w:rsid w:val="57DB1396"/>
    <w:rsid w:val="57E79A2C"/>
    <w:rsid w:val="57EF3D61"/>
    <w:rsid w:val="5804DE16"/>
    <w:rsid w:val="580E9A6A"/>
    <w:rsid w:val="581F0CDE"/>
    <w:rsid w:val="5828C348"/>
    <w:rsid w:val="5831FA58"/>
    <w:rsid w:val="5850131B"/>
    <w:rsid w:val="586BFF38"/>
    <w:rsid w:val="586E2CB0"/>
    <w:rsid w:val="5893A121"/>
    <w:rsid w:val="58D0DEF4"/>
    <w:rsid w:val="58DAFC25"/>
    <w:rsid w:val="58EF5A52"/>
    <w:rsid w:val="5920DB40"/>
    <w:rsid w:val="594CFC50"/>
    <w:rsid w:val="5999E284"/>
    <w:rsid w:val="59A5ABC6"/>
    <w:rsid w:val="59BC65C2"/>
    <w:rsid w:val="59D028BA"/>
    <w:rsid w:val="59EE1152"/>
    <w:rsid w:val="5A105E90"/>
    <w:rsid w:val="5A13097B"/>
    <w:rsid w:val="5A261E90"/>
    <w:rsid w:val="5A37A6F8"/>
    <w:rsid w:val="5A3B7C0F"/>
    <w:rsid w:val="5A3CC8FD"/>
    <w:rsid w:val="5A40C62E"/>
    <w:rsid w:val="5A427B28"/>
    <w:rsid w:val="5A60A085"/>
    <w:rsid w:val="5A80A8A6"/>
    <w:rsid w:val="5A84CC80"/>
    <w:rsid w:val="5A853C23"/>
    <w:rsid w:val="5A8B482A"/>
    <w:rsid w:val="5A95DCB8"/>
    <w:rsid w:val="5A9EB791"/>
    <w:rsid w:val="5A9FCD5A"/>
    <w:rsid w:val="5AA267AA"/>
    <w:rsid w:val="5AA2DD51"/>
    <w:rsid w:val="5AABF12F"/>
    <w:rsid w:val="5AC2FE7B"/>
    <w:rsid w:val="5B003E97"/>
    <w:rsid w:val="5B0551C0"/>
    <w:rsid w:val="5B192056"/>
    <w:rsid w:val="5B277738"/>
    <w:rsid w:val="5B2C1332"/>
    <w:rsid w:val="5B53117C"/>
    <w:rsid w:val="5B5AA885"/>
    <w:rsid w:val="5B63EBE1"/>
    <w:rsid w:val="5B682906"/>
    <w:rsid w:val="5B70B6F1"/>
    <w:rsid w:val="5B7639AE"/>
    <w:rsid w:val="5B89AC61"/>
    <w:rsid w:val="5B915845"/>
    <w:rsid w:val="5B9203E4"/>
    <w:rsid w:val="5BB23DC6"/>
    <w:rsid w:val="5BBA6C1D"/>
    <w:rsid w:val="5BC01A23"/>
    <w:rsid w:val="5BC3B9B9"/>
    <w:rsid w:val="5BC72BB6"/>
    <w:rsid w:val="5BCC28F9"/>
    <w:rsid w:val="5BD0A726"/>
    <w:rsid w:val="5BE50A5F"/>
    <w:rsid w:val="5C0C3D46"/>
    <w:rsid w:val="5C0FDF73"/>
    <w:rsid w:val="5C1A3F3D"/>
    <w:rsid w:val="5C1EC93B"/>
    <w:rsid w:val="5C222BE1"/>
    <w:rsid w:val="5C227C08"/>
    <w:rsid w:val="5C3F72CB"/>
    <w:rsid w:val="5C4276BF"/>
    <w:rsid w:val="5C48364F"/>
    <w:rsid w:val="5C4E5B16"/>
    <w:rsid w:val="5C5B42EC"/>
    <w:rsid w:val="5C7C5E59"/>
    <w:rsid w:val="5C7F5195"/>
    <w:rsid w:val="5C9195C8"/>
    <w:rsid w:val="5CABB608"/>
    <w:rsid w:val="5CB90427"/>
    <w:rsid w:val="5CFF3F65"/>
    <w:rsid w:val="5D097F4F"/>
    <w:rsid w:val="5D0C8825"/>
    <w:rsid w:val="5D14FFF9"/>
    <w:rsid w:val="5D31EA61"/>
    <w:rsid w:val="5D4AD616"/>
    <w:rsid w:val="5D6763E4"/>
    <w:rsid w:val="5D6C0F98"/>
    <w:rsid w:val="5D87118B"/>
    <w:rsid w:val="5D948784"/>
    <w:rsid w:val="5D99B862"/>
    <w:rsid w:val="5DA4087C"/>
    <w:rsid w:val="5DA65D28"/>
    <w:rsid w:val="5DAD2B9A"/>
    <w:rsid w:val="5DB20D41"/>
    <w:rsid w:val="5DB37335"/>
    <w:rsid w:val="5DC47506"/>
    <w:rsid w:val="5DC70215"/>
    <w:rsid w:val="5DC969C7"/>
    <w:rsid w:val="5DCAC160"/>
    <w:rsid w:val="5DD311CE"/>
    <w:rsid w:val="5DD55DEB"/>
    <w:rsid w:val="5DD91FEB"/>
    <w:rsid w:val="5DE0E034"/>
    <w:rsid w:val="5DE54255"/>
    <w:rsid w:val="5E1C24D7"/>
    <w:rsid w:val="5E1EAB2B"/>
    <w:rsid w:val="5E276F3B"/>
    <w:rsid w:val="5E398471"/>
    <w:rsid w:val="5E3C4B19"/>
    <w:rsid w:val="5E53DDAE"/>
    <w:rsid w:val="5E79A750"/>
    <w:rsid w:val="5E9BD1BA"/>
    <w:rsid w:val="5EB522A7"/>
    <w:rsid w:val="5ECF6A30"/>
    <w:rsid w:val="5EE9B6C7"/>
    <w:rsid w:val="5EF237B3"/>
    <w:rsid w:val="5EFE3275"/>
    <w:rsid w:val="5F0092F6"/>
    <w:rsid w:val="5F196C32"/>
    <w:rsid w:val="5F2B66BB"/>
    <w:rsid w:val="5F3368CF"/>
    <w:rsid w:val="5F46F628"/>
    <w:rsid w:val="5F596B34"/>
    <w:rsid w:val="5F74DBCE"/>
    <w:rsid w:val="5F9D5144"/>
    <w:rsid w:val="5FA1B2A2"/>
    <w:rsid w:val="5FA237AA"/>
    <w:rsid w:val="5FA8F65E"/>
    <w:rsid w:val="5FBCDDA2"/>
    <w:rsid w:val="5FC68EB5"/>
    <w:rsid w:val="5FD385C2"/>
    <w:rsid w:val="5FEFF1F3"/>
    <w:rsid w:val="5FF2843B"/>
    <w:rsid w:val="5FF90B98"/>
    <w:rsid w:val="60039992"/>
    <w:rsid w:val="60048B56"/>
    <w:rsid w:val="60090593"/>
    <w:rsid w:val="6011B756"/>
    <w:rsid w:val="60174855"/>
    <w:rsid w:val="60298332"/>
    <w:rsid w:val="60358C01"/>
    <w:rsid w:val="6035AE3D"/>
    <w:rsid w:val="60362B6D"/>
    <w:rsid w:val="604D298B"/>
    <w:rsid w:val="6057CFE7"/>
    <w:rsid w:val="6059EBE8"/>
    <w:rsid w:val="605FF9CA"/>
    <w:rsid w:val="60606A04"/>
    <w:rsid w:val="6077077B"/>
    <w:rsid w:val="608A90EC"/>
    <w:rsid w:val="60C7BDF9"/>
    <w:rsid w:val="60E3495E"/>
    <w:rsid w:val="60F2588C"/>
    <w:rsid w:val="6113EC3B"/>
    <w:rsid w:val="61321A02"/>
    <w:rsid w:val="61355012"/>
    <w:rsid w:val="61576499"/>
    <w:rsid w:val="615C4D76"/>
    <w:rsid w:val="6181B8A3"/>
    <w:rsid w:val="618DFE80"/>
    <w:rsid w:val="61B36A8B"/>
    <w:rsid w:val="61B5AFC6"/>
    <w:rsid w:val="61C20B2E"/>
    <w:rsid w:val="61CCF5FA"/>
    <w:rsid w:val="61D47D3C"/>
    <w:rsid w:val="61E5451D"/>
    <w:rsid w:val="61EF3F68"/>
    <w:rsid w:val="620C0BFE"/>
    <w:rsid w:val="62120FE1"/>
    <w:rsid w:val="622EE89D"/>
    <w:rsid w:val="6234D7D4"/>
    <w:rsid w:val="62632549"/>
    <w:rsid w:val="6269EE44"/>
    <w:rsid w:val="6292FE18"/>
    <w:rsid w:val="6293F93D"/>
    <w:rsid w:val="62A3581A"/>
    <w:rsid w:val="62AD6351"/>
    <w:rsid w:val="62C22230"/>
    <w:rsid w:val="62D38898"/>
    <w:rsid w:val="62D6816A"/>
    <w:rsid w:val="62E187A2"/>
    <w:rsid w:val="62E2D4DF"/>
    <w:rsid w:val="62E320ED"/>
    <w:rsid w:val="62F5C3A4"/>
    <w:rsid w:val="62F5E19C"/>
    <w:rsid w:val="6308634A"/>
    <w:rsid w:val="631AA994"/>
    <w:rsid w:val="632AE447"/>
    <w:rsid w:val="632E66D7"/>
    <w:rsid w:val="63341075"/>
    <w:rsid w:val="6335CF47"/>
    <w:rsid w:val="633EAA9F"/>
    <w:rsid w:val="63554739"/>
    <w:rsid w:val="635B1712"/>
    <w:rsid w:val="635D1004"/>
    <w:rsid w:val="635D617D"/>
    <w:rsid w:val="636FD436"/>
    <w:rsid w:val="637F6142"/>
    <w:rsid w:val="6388BCAF"/>
    <w:rsid w:val="6389CA7F"/>
    <w:rsid w:val="63A0B540"/>
    <w:rsid w:val="63A70248"/>
    <w:rsid w:val="63B3EE29"/>
    <w:rsid w:val="63C34D5A"/>
    <w:rsid w:val="63C66E8A"/>
    <w:rsid w:val="63D241B9"/>
    <w:rsid w:val="63D467F4"/>
    <w:rsid w:val="6404582F"/>
    <w:rsid w:val="640D3582"/>
    <w:rsid w:val="640F3DEA"/>
    <w:rsid w:val="641DB634"/>
    <w:rsid w:val="642BAB40"/>
    <w:rsid w:val="649D4C9E"/>
    <w:rsid w:val="64AB61E6"/>
    <w:rsid w:val="64BE92F6"/>
    <w:rsid w:val="64C259E8"/>
    <w:rsid w:val="64C37B8B"/>
    <w:rsid w:val="64C46683"/>
    <w:rsid w:val="64E25B4D"/>
    <w:rsid w:val="64E2BA27"/>
    <w:rsid w:val="64F04C87"/>
    <w:rsid w:val="6508E308"/>
    <w:rsid w:val="651020CE"/>
    <w:rsid w:val="6513B0BF"/>
    <w:rsid w:val="65519139"/>
    <w:rsid w:val="6567F7BE"/>
    <w:rsid w:val="656D5243"/>
    <w:rsid w:val="657144BD"/>
    <w:rsid w:val="6576CCDD"/>
    <w:rsid w:val="658A38CB"/>
    <w:rsid w:val="65A51173"/>
    <w:rsid w:val="65F10939"/>
    <w:rsid w:val="6600E8B7"/>
    <w:rsid w:val="6604F00C"/>
    <w:rsid w:val="6607D90F"/>
    <w:rsid w:val="660EC0BB"/>
    <w:rsid w:val="6610E8D0"/>
    <w:rsid w:val="6632E9F8"/>
    <w:rsid w:val="663AE192"/>
    <w:rsid w:val="664DD622"/>
    <w:rsid w:val="66597E57"/>
    <w:rsid w:val="666B532D"/>
    <w:rsid w:val="66A4FC4B"/>
    <w:rsid w:val="66AA4F3A"/>
    <w:rsid w:val="66D64A7E"/>
    <w:rsid w:val="66E613E6"/>
    <w:rsid w:val="66E6A435"/>
    <w:rsid w:val="66EE2339"/>
    <w:rsid w:val="66F2E20A"/>
    <w:rsid w:val="671CE564"/>
    <w:rsid w:val="6790C3B5"/>
    <w:rsid w:val="6791190B"/>
    <w:rsid w:val="67962F32"/>
    <w:rsid w:val="67A85095"/>
    <w:rsid w:val="67B9E485"/>
    <w:rsid w:val="67CA6DFB"/>
    <w:rsid w:val="67CEA056"/>
    <w:rsid w:val="67FF03E2"/>
    <w:rsid w:val="680A4903"/>
    <w:rsid w:val="680DE068"/>
    <w:rsid w:val="6842621A"/>
    <w:rsid w:val="687BFCAD"/>
    <w:rsid w:val="689391C2"/>
    <w:rsid w:val="6896662D"/>
    <w:rsid w:val="68A53A0D"/>
    <w:rsid w:val="68E8F219"/>
    <w:rsid w:val="6907112A"/>
    <w:rsid w:val="690755AB"/>
    <w:rsid w:val="69169967"/>
    <w:rsid w:val="691F2081"/>
    <w:rsid w:val="6925820E"/>
    <w:rsid w:val="692CCFC0"/>
    <w:rsid w:val="69435481"/>
    <w:rsid w:val="6962FC87"/>
    <w:rsid w:val="69746A16"/>
    <w:rsid w:val="697F0D12"/>
    <w:rsid w:val="69AAA518"/>
    <w:rsid w:val="69B28490"/>
    <w:rsid w:val="69E5F6FF"/>
    <w:rsid w:val="69EC6CEC"/>
    <w:rsid w:val="69FA06AB"/>
    <w:rsid w:val="69FDB2FD"/>
    <w:rsid w:val="69FEC35C"/>
    <w:rsid w:val="6A14C02B"/>
    <w:rsid w:val="6A1EC124"/>
    <w:rsid w:val="6A3D0C58"/>
    <w:rsid w:val="6A40195A"/>
    <w:rsid w:val="6A52599B"/>
    <w:rsid w:val="6A655A7C"/>
    <w:rsid w:val="6A78BEFD"/>
    <w:rsid w:val="6AB5C170"/>
    <w:rsid w:val="6ABA8128"/>
    <w:rsid w:val="6AC9B025"/>
    <w:rsid w:val="6ACA278A"/>
    <w:rsid w:val="6AE6B381"/>
    <w:rsid w:val="6B14B9AB"/>
    <w:rsid w:val="6B172414"/>
    <w:rsid w:val="6B26474D"/>
    <w:rsid w:val="6B2815C5"/>
    <w:rsid w:val="6B2C5968"/>
    <w:rsid w:val="6B2E143A"/>
    <w:rsid w:val="6B2F4853"/>
    <w:rsid w:val="6B39B1D9"/>
    <w:rsid w:val="6B40A46D"/>
    <w:rsid w:val="6B456966"/>
    <w:rsid w:val="6B4B20D0"/>
    <w:rsid w:val="6B678EAC"/>
    <w:rsid w:val="6B862A38"/>
    <w:rsid w:val="6B8BDE44"/>
    <w:rsid w:val="6B95CE66"/>
    <w:rsid w:val="6B9CDB72"/>
    <w:rsid w:val="6BA71D47"/>
    <w:rsid w:val="6BB8EEA0"/>
    <w:rsid w:val="6BCAC466"/>
    <w:rsid w:val="6BD19597"/>
    <w:rsid w:val="6BD933B7"/>
    <w:rsid w:val="6BEBE17B"/>
    <w:rsid w:val="6BEDB371"/>
    <w:rsid w:val="6BEFCF6C"/>
    <w:rsid w:val="6C198FDE"/>
    <w:rsid w:val="6C1FB101"/>
    <w:rsid w:val="6C20C45A"/>
    <w:rsid w:val="6C2EC089"/>
    <w:rsid w:val="6C34A17B"/>
    <w:rsid w:val="6C3A8400"/>
    <w:rsid w:val="6C3D3ADF"/>
    <w:rsid w:val="6C48609B"/>
    <w:rsid w:val="6C661CFC"/>
    <w:rsid w:val="6C7583D2"/>
    <w:rsid w:val="6C807C4C"/>
    <w:rsid w:val="6C861B4A"/>
    <w:rsid w:val="6C91CC73"/>
    <w:rsid w:val="6C9BB97C"/>
    <w:rsid w:val="6C9C1BFA"/>
    <w:rsid w:val="6CD87C5F"/>
    <w:rsid w:val="6CF0FCF7"/>
    <w:rsid w:val="6D02F8A3"/>
    <w:rsid w:val="6D03BB8F"/>
    <w:rsid w:val="6D0F5900"/>
    <w:rsid w:val="6D3AA642"/>
    <w:rsid w:val="6D4B8CC8"/>
    <w:rsid w:val="6D570B9F"/>
    <w:rsid w:val="6D77AF3E"/>
    <w:rsid w:val="6D7A1FAD"/>
    <w:rsid w:val="6D818E62"/>
    <w:rsid w:val="6D822209"/>
    <w:rsid w:val="6D86E4B3"/>
    <w:rsid w:val="6DA5E326"/>
    <w:rsid w:val="6DA79090"/>
    <w:rsid w:val="6DA82984"/>
    <w:rsid w:val="6DADF0C2"/>
    <w:rsid w:val="6DCD1C9C"/>
    <w:rsid w:val="6DD4F3DA"/>
    <w:rsid w:val="6DF27660"/>
    <w:rsid w:val="6DFF81EA"/>
    <w:rsid w:val="6E1ADF6C"/>
    <w:rsid w:val="6E21634F"/>
    <w:rsid w:val="6E3FC79A"/>
    <w:rsid w:val="6E50DBBC"/>
    <w:rsid w:val="6E613AFA"/>
    <w:rsid w:val="6EA08D21"/>
    <w:rsid w:val="6EA9ED78"/>
    <w:rsid w:val="6EAAD71C"/>
    <w:rsid w:val="6ED89D23"/>
    <w:rsid w:val="6EDAD031"/>
    <w:rsid w:val="6EE03321"/>
    <w:rsid w:val="6EE64CAB"/>
    <w:rsid w:val="6EE99D08"/>
    <w:rsid w:val="6F0D5DED"/>
    <w:rsid w:val="6F2B664D"/>
    <w:rsid w:val="6F3D3B1C"/>
    <w:rsid w:val="6F4BEFA5"/>
    <w:rsid w:val="6F5708FF"/>
    <w:rsid w:val="6F58B773"/>
    <w:rsid w:val="6F5CEFA1"/>
    <w:rsid w:val="6F83BFE9"/>
    <w:rsid w:val="6F8C2E57"/>
    <w:rsid w:val="6F9C2376"/>
    <w:rsid w:val="6FC96A3A"/>
    <w:rsid w:val="6FE58116"/>
    <w:rsid w:val="70199A4B"/>
    <w:rsid w:val="70280C1D"/>
    <w:rsid w:val="702F79D9"/>
    <w:rsid w:val="7034E26F"/>
    <w:rsid w:val="7058FD89"/>
    <w:rsid w:val="705E5590"/>
    <w:rsid w:val="705F55BB"/>
    <w:rsid w:val="70820448"/>
    <w:rsid w:val="7086F937"/>
    <w:rsid w:val="708756B0"/>
    <w:rsid w:val="70995904"/>
    <w:rsid w:val="70A33839"/>
    <w:rsid w:val="70AE94F2"/>
    <w:rsid w:val="70BC021A"/>
    <w:rsid w:val="70BF13D6"/>
    <w:rsid w:val="70EFC275"/>
    <w:rsid w:val="70FF4410"/>
    <w:rsid w:val="710E74B9"/>
    <w:rsid w:val="71100AF6"/>
    <w:rsid w:val="71225558"/>
    <w:rsid w:val="7136D940"/>
    <w:rsid w:val="71425BE4"/>
    <w:rsid w:val="714DCAC0"/>
    <w:rsid w:val="71547614"/>
    <w:rsid w:val="71564048"/>
    <w:rsid w:val="715E1845"/>
    <w:rsid w:val="716C53E2"/>
    <w:rsid w:val="717716ED"/>
    <w:rsid w:val="7190D47A"/>
    <w:rsid w:val="71959C18"/>
    <w:rsid w:val="719B82BC"/>
    <w:rsid w:val="71AB7B03"/>
    <w:rsid w:val="71B4B89F"/>
    <w:rsid w:val="71B52E68"/>
    <w:rsid w:val="71C64572"/>
    <w:rsid w:val="71FC29C2"/>
    <w:rsid w:val="7213738A"/>
    <w:rsid w:val="7220E653"/>
    <w:rsid w:val="72396639"/>
    <w:rsid w:val="72616F83"/>
    <w:rsid w:val="726DB394"/>
    <w:rsid w:val="72707C12"/>
    <w:rsid w:val="728F8B98"/>
    <w:rsid w:val="729F935F"/>
    <w:rsid w:val="72B15968"/>
    <w:rsid w:val="72BF4308"/>
    <w:rsid w:val="72C0486D"/>
    <w:rsid w:val="72CF9AB9"/>
    <w:rsid w:val="72D7B86A"/>
    <w:rsid w:val="72DD903F"/>
    <w:rsid w:val="7300C2EE"/>
    <w:rsid w:val="7316A8FE"/>
    <w:rsid w:val="731DAAA0"/>
    <w:rsid w:val="73374A71"/>
    <w:rsid w:val="7342C747"/>
    <w:rsid w:val="734696DA"/>
    <w:rsid w:val="734D7DAF"/>
    <w:rsid w:val="735B5F91"/>
    <w:rsid w:val="737DB06B"/>
    <w:rsid w:val="7383DC8D"/>
    <w:rsid w:val="7383E736"/>
    <w:rsid w:val="73952116"/>
    <w:rsid w:val="73B6CDE7"/>
    <w:rsid w:val="73BC5D8D"/>
    <w:rsid w:val="73C7B93B"/>
    <w:rsid w:val="73DB853F"/>
    <w:rsid w:val="73EC9B0B"/>
    <w:rsid w:val="74175F4B"/>
    <w:rsid w:val="7417B755"/>
    <w:rsid w:val="741CDE68"/>
    <w:rsid w:val="74210B31"/>
    <w:rsid w:val="744B982F"/>
    <w:rsid w:val="744BA7A4"/>
    <w:rsid w:val="745A889B"/>
    <w:rsid w:val="745EC89A"/>
    <w:rsid w:val="745EEEA7"/>
    <w:rsid w:val="746BBEE1"/>
    <w:rsid w:val="7473141A"/>
    <w:rsid w:val="7489727D"/>
    <w:rsid w:val="748D5E62"/>
    <w:rsid w:val="749D9A13"/>
    <w:rsid w:val="74B25707"/>
    <w:rsid w:val="74BBCA49"/>
    <w:rsid w:val="74BD7A89"/>
    <w:rsid w:val="74D37CF8"/>
    <w:rsid w:val="74D40F67"/>
    <w:rsid w:val="74F24B2D"/>
    <w:rsid w:val="75132E41"/>
    <w:rsid w:val="752A6544"/>
    <w:rsid w:val="75318D7D"/>
    <w:rsid w:val="7536360D"/>
    <w:rsid w:val="75453A04"/>
    <w:rsid w:val="7563B380"/>
    <w:rsid w:val="756D2505"/>
    <w:rsid w:val="758E8F83"/>
    <w:rsid w:val="758FE8CE"/>
    <w:rsid w:val="75AF993C"/>
    <w:rsid w:val="75C8C240"/>
    <w:rsid w:val="75D6EEEE"/>
    <w:rsid w:val="75D886BB"/>
    <w:rsid w:val="76046B2E"/>
    <w:rsid w:val="7625BBD8"/>
    <w:rsid w:val="762DD783"/>
    <w:rsid w:val="763AE754"/>
    <w:rsid w:val="7640F01E"/>
    <w:rsid w:val="7641E0B8"/>
    <w:rsid w:val="764BA040"/>
    <w:rsid w:val="764C08A1"/>
    <w:rsid w:val="7663961E"/>
    <w:rsid w:val="7687A98E"/>
    <w:rsid w:val="768B1D36"/>
    <w:rsid w:val="769523B7"/>
    <w:rsid w:val="76B5D9AD"/>
    <w:rsid w:val="76BA3C3A"/>
    <w:rsid w:val="76DB1929"/>
    <w:rsid w:val="76DD43AF"/>
    <w:rsid w:val="76F09E88"/>
    <w:rsid w:val="76F277F4"/>
    <w:rsid w:val="774016E9"/>
    <w:rsid w:val="77418A88"/>
    <w:rsid w:val="774C3A08"/>
    <w:rsid w:val="774D633D"/>
    <w:rsid w:val="774FA6DB"/>
    <w:rsid w:val="77589CC4"/>
    <w:rsid w:val="77604CE8"/>
    <w:rsid w:val="77674168"/>
    <w:rsid w:val="7781CFF1"/>
    <w:rsid w:val="779D0390"/>
    <w:rsid w:val="779D6004"/>
    <w:rsid w:val="77A48D7E"/>
    <w:rsid w:val="77A4CF44"/>
    <w:rsid w:val="77AC4A3E"/>
    <w:rsid w:val="77ACF17C"/>
    <w:rsid w:val="77D0A751"/>
    <w:rsid w:val="77D74295"/>
    <w:rsid w:val="77F0DD9A"/>
    <w:rsid w:val="7808D5F4"/>
    <w:rsid w:val="7810E596"/>
    <w:rsid w:val="785201BF"/>
    <w:rsid w:val="787B5496"/>
    <w:rsid w:val="788C8541"/>
    <w:rsid w:val="78A0D42E"/>
    <w:rsid w:val="78A19A20"/>
    <w:rsid w:val="78D2E745"/>
    <w:rsid w:val="78D3770F"/>
    <w:rsid w:val="78D52C4B"/>
    <w:rsid w:val="78EC1F6E"/>
    <w:rsid w:val="79015505"/>
    <w:rsid w:val="793B3D0B"/>
    <w:rsid w:val="7965F3E4"/>
    <w:rsid w:val="798354B0"/>
    <w:rsid w:val="798C9303"/>
    <w:rsid w:val="79A274DD"/>
    <w:rsid w:val="79B360C5"/>
    <w:rsid w:val="79B6C4F8"/>
    <w:rsid w:val="79CBC6F5"/>
    <w:rsid w:val="79D205AC"/>
    <w:rsid w:val="79E43002"/>
    <w:rsid w:val="7A1779BA"/>
    <w:rsid w:val="7A1F405F"/>
    <w:rsid w:val="7A241430"/>
    <w:rsid w:val="7A4FB8D3"/>
    <w:rsid w:val="7A6AD097"/>
    <w:rsid w:val="7A6C2BD2"/>
    <w:rsid w:val="7A7569FE"/>
    <w:rsid w:val="7A78D824"/>
    <w:rsid w:val="7A85617F"/>
    <w:rsid w:val="7A8CFAF9"/>
    <w:rsid w:val="7A8EB94D"/>
    <w:rsid w:val="7AA215C8"/>
    <w:rsid w:val="7AD0621D"/>
    <w:rsid w:val="7ADBE5F6"/>
    <w:rsid w:val="7AF8B7DB"/>
    <w:rsid w:val="7B09EA87"/>
    <w:rsid w:val="7B1945CC"/>
    <w:rsid w:val="7B2E516C"/>
    <w:rsid w:val="7B3AB443"/>
    <w:rsid w:val="7B4B582D"/>
    <w:rsid w:val="7B572090"/>
    <w:rsid w:val="7B77A7CB"/>
    <w:rsid w:val="7B7A5B9C"/>
    <w:rsid w:val="7B7E9550"/>
    <w:rsid w:val="7B818A6C"/>
    <w:rsid w:val="7B8EB274"/>
    <w:rsid w:val="7B9FE8CD"/>
    <w:rsid w:val="7BA99DC2"/>
    <w:rsid w:val="7BB7FAAA"/>
    <w:rsid w:val="7BDC54FD"/>
    <w:rsid w:val="7BED4E73"/>
    <w:rsid w:val="7BEFB7D1"/>
    <w:rsid w:val="7BF40C11"/>
    <w:rsid w:val="7BF711F5"/>
    <w:rsid w:val="7BFA3689"/>
    <w:rsid w:val="7BFA5700"/>
    <w:rsid w:val="7C0211B6"/>
    <w:rsid w:val="7C221F1E"/>
    <w:rsid w:val="7C362C12"/>
    <w:rsid w:val="7C3921EB"/>
    <w:rsid w:val="7C452A31"/>
    <w:rsid w:val="7C485280"/>
    <w:rsid w:val="7C6F846C"/>
    <w:rsid w:val="7C870A73"/>
    <w:rsid w:val="7C905059"/>
    <w:rsid w:val="7CB4B41F"/>
    <w:rsid w:val="7CD31CBF"/>
    <w:rsid w:val="7CDADA3F"/>
    <w:rsid w:val="7CDEECDA"/>
    <w:rsid w:val="7CE2331B"/>
    <w:rsid w:val="7CF564DC"/>
    <w:rsid w:val="7CF89E0F"/>
    <w:rsid w:val="7D06561B"/>
    <w:rsid w:val="7D07E6D4"/>
    <w:rsid w:val="7D503CEC"/>
    <w:rsid w:val="7D74809A"/>
    <w:rsid w:val="7D7AF0F6"/>
    <w:rsid w:val="7D7FE517"/>
    <w:rsid w:val="7D8E8F87"/>
    <w:rsid w:val="7DAEF5AF"/>
    <w:rsid w:val="7DCE9CAE"/>
    <w:rsid w:val="7DD2D399"/>
    <w:rsid w:val="7DDA57D0"/>
    <w:rsid w:val="7DE821A0"/>
    <w:rsid w:val="7DEBDC91"/>
    <w:rsid w:val="7DED61A5"/>
    <w:rsid w:val="7DEEC5BF"/>
    <w:rsid w:val="7E042F80"/>
    <w:rsid w:val="7E0DF7F5"/>
    <w:rsid w:val="7E16CB6F"/>
    <w:rsid w:val="7E26D095"/>
    <w:rsid w:val="7E31BEF2"/>
    <w:rsid w:val="7E4FFED1"/>
    <w:rsid w:val="7E7ADF76"/>
    <w:rsid w:val="7E8707DD"/>
    <w:rsid w:val="7E8F8EAE"/>
    <w:rsid w:val="7E9787E7"/>
    <w:rsid w:val="7EA22BC2"/>
    <w:rsid w:val="7EDC1B52"/>
    <w:rsid w:val="7EDCF54B"/>
    <w:rsid w:val="7EFBF1F6"/>
    <w:rsid w:val="7F20A609"/>
    <w:rsid w:val="7F2D3A89"/>
    <w:rsid w:val="7F2E30A2"/>
    <w:rsid w:val="7F4207B3"/>
    <w:rsid w:val="7F709689"/>
    <w:rsid w:val="7F917AE5"/>
    <w:rsid w:val="7F99A89F"/>
    <w:rsid w:val="7F9AEE8A"/>
    <w:rsid w:val="7F9ED031"/>
    <w:rsid w:val="7FB2538D"/>
    <w:rsid w:val="7FB322E2"/>
    <w:rsid w:val="7FB8AB79"/>
    <w:rsid w:val="7FD06907"/>
    <w:rsid w:val="7FD4053F"/>
    <w:rsid w:val="7FD59C86"/>
    <w:rsid w:val="7FD5BB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E0ABF"/>
  <w15:chartTrackingRefBased/>
  <w15:docId w15:val="{AC4E9DA7-450F-4125-AB64-F186758B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FCA"/>
    <w:pPr>
      <w:spacing w:line="240" w:lineRule="auto"/>
    </w:pPr>
    <w:rPr>
      <w:rFonts w:ascii="Open Sans" w:eastAsia="Open Sans" w:hAnsi="Open Sans" w:cs="Open Sans"/>
    </w:rPr>
  </w:style>
  <w:style w:type="paragraph" w:styleId="Heading1">
    <w:name w:val="heading 1"/>
    <w:basedOn w:val="Normal"/>
    <w:next w:val="Normal"/>
    <w:link w:val="Heading1Char"/>
    <w:uiPriority w:val="9"/>
    <w:qFormat/>
    <w:rsid w:val="0068663D"/>
    <w:pPr>
      <w:keepNext/>
      <w:keepLines/>
      <w:spacing w:before="240" w:after="0"/>
      <w:outlineLvl w:val="0"/>
    </w:pPr>
    <w:rPr>
      <w:rFonts w:asciiTheme="minorHAnsi" w:eastAsiaTheme="majorEastAsia" w:hAnsiTheme="minorHAnsi" w:cstheme="majorBidi"/>
      <w:color w:val="2F5496" w:themeColor="accent1" w:themeShade="BF"/>
      <w:sz w:val="36"/>
      <w:szCs w:val="36"/>
    </w:rPr>
  </w:style>
  <w:style w:type="paragraph" w:styleId="Heading2">
    <w:name w:val="heading 2"/>
    <w:basedOn w:val="Heading3"/>
    <w:next w:val="Normal"/>
    <w:link w:val="Heading2Char"/>
    <w:uiPriority w:val="9"/>
    <w:unhideWhenUsed/>
    <w:qFormat/>
    <w:rsid w:val="0068663D"/>
    <w:pPr>
      <w:outlineLvl w:val="1"/>
    </w:pPr>
  </w:style>
  <w:style w:type="paragraph" w:styleId="Heading3">
    <w:name w:val="heading 3"/>
    <w:basedOn w:val="Normal"/>
    <w:next w:val="Normal"/>
    <w:link w:val="Heading3Char"/>
    <w:uiPriority w:val="9"/>
    <w:unhideWhenUsed/>
    <w:qFormat/>
    <w:rsid w:val="008534F1"/>
    <w:pPr>
      <w:keepNext/>
      <w:keepLines/>
      <w:spacing w:before="40" w:after="0"/>
      <w:outlineLvl w:val="2"/>
    </w:pPr>
    <w:rPr>
      <w:rFonts w:asciiTheme="minorHAnsi" w:eastAsiaTheme="majorEastAsia" w:hAnsiTheme="minorHAnsi" w:cstheme="majorBidi"/>
      <w:b/>
      <w:bCs/>
      <w:color w:val="FF0000"/>
      <w:sz w:val="32"/>
      <w:szCs w:val="32"/>
    </w:rPr>
  </w:style>
  <w:style w:type="paragraph" w:styleId="Heading4">
    <w:name w:val="heading 4"/>
    <w:basedOn w:val="Normal"/>
    <w:next w:val="Normal"/>
    <w:link w:val="Heading4Char"/>
    <w:uiPriority w:val="9"/>
    <w:unhideWhenUsed/>
    <w:qFormat/>
    <w:rsid w:val="001C0415"/>
    <w:pPr>
      <w:keepNext/>
      <w:keepLines/>
      <w:spacing w:before="40" w:after="0"/>
      <w:outlineLvl w:val="3"/>
    </w:pPr>
    <w:rPr>
      <w:rFonts w:asciiTheme="majorHAnsi" w:eastAsiaTheme="majorEastAsia" w:hAnsiTheme="majorHAnsi" w:cstheme="majorBidi"/>
      <w:i/>
      <w:i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63D"/>
    <w:rPr>
      <w:rFonts w:eastAsiaTheme="majorEastAsia" w:cstheme="majorBidi"/>
      <w:color w:val="2F5496" w:themeColor="accent1" w:themeShade="BF"/>
      <w:sz w:val="36"/>
      <w:szCs w:val="36"/>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sid w:val="0068663D"/>
    <w:rPr>
      <w:rFonts w:eastAsiaTheme="majorEastAsia" w:cstheme="majorBidi"/>
      <w:b/>
      <w:bCs/>
      <w:color w:val="FF0000"/>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8534F1"/>
    <w:rPr>
      <w:rFonts w:eastAsiaTheme="majorEastAsia" w:cstheme="majorBidi"/>
      <w:b/>
      <w:bCs/>
      <w:color w:val="FF0000"/>
      <w:sz w:val="32"/>
      <w:szCs w:val="32"/>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F7F3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F34"/>
    <w:rPr>
      <w:rFonts w:ascii="Segoe UI" w:hAnsi="Segoe UI" w:cs="Segoe UI"/>
      <w:sz w:val="18"/>
      <w:szCs w:val="18"/>
    </w:rPr>
  </w:style>
  <w:style w:type="paragraph" w:styleId="Title">
    <w:name w:val="Title"/>
    <w:basedOn w:val="Normal"/>
    <w:next w:val="Normal"/>
    <w:link w:val="TitleChar"/>
    <w:uiPriority w:val="10"/>
    <w:qFormat/>
    <w:rsid w:val="000D497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497E"/>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FB28CC"/>
    <w:rPr>
      <w:b/>
      <w:bCs/>
    </w:rPr>
  </w:style>
  <w:style w:type="character" w:customStyle="1" w:styleId="CommentSubjectChar">
    <w:name w:val="Comment Subject Char"/>
    <w:basedOn w:val="CommentTextChar"/>
    <w:link w:val="CommentSubject"/>
    <w:uiPriority w:val="99"/>
    <w:semiHidden/>
    <w:rsid w:val="00FB28CC"/>
    <w:rPr>
      <w:b/>
      <w:bCs/>
      <w:sz w:val="20"/>
      <w:szCs w:val="20"/>
    </w:rPr>
  </w:style>
  <w:style w:type="paragraph" w:styleId="Header">
    <w:name w:val="header"/>
    <w:basedOn w:val="Normal"/>
    <w:link w:val="HeaderChar"/>
    <w:uiPriority w:val="99"/>
    <w:unhideWhenUsed/>
    <w:rsid w:val="00780160"/>
    <w:pPr>
      <w:tabs>
        <w:tab w:val="center" w:pos="4680"/>
        <w:tab w:val="right" w:pos="9360"/>
      </w:tabs>
      <w:spacing w:after="0"/>
    </w:pPr>
  </w:style>
  <w:style w:type="character" w:customStyle="1" w:styleId="HeaderChar">
    <w:name w:val="Header Char"/>
    <w:basedOn w:val="DefaultParagraphFont"/>
    <w:link w:val="Header"/>
    <w:uiPriority w:val="99"/>
    <w:rsid w:val="00780160"/>
  </w:style>
  <w:style w:type="paragraph" w:styleId="Footer">
    <w:name w:val="footer"/>
    <w:basedOn w:val="Normal"/>
    <w:link w:val="FooterChar"/>
    <w:uiPriority w:val="99"/>
    <w:unhideWhenUsed/>
    <w:rsid w:val="00780160"/>
    <w:pPr>
      <w:tabs>
        <w:tab w:val="center" w:pos="4680"/>
        <w:tab w:val="right" w:pos="9360"/>
      </w:tabs>
      <w:spacing w:after="0"/>
    </w:pPr>
  </w:style>
  <w:style w:type="character" w:customStyle="1" w:styleId="FooterChar">
    <w:name w:val="Footer Char"/>
    <w:basedOn w:val="DefaultParagraphFont"/>
    <w:link w:val="Footer"/>
    <w:uiPriority w:val="99"/>
    <w:rsid w:val="00780160"/>
  </w:style>
  <w:style w:type="paragraph" w:customStyle="1" w:styleId="paragraph">
    <w:name w:val="paragraph"/>
    <w:basedOn w:val="Normal"/>
    <w:rsid w:val="00E1577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15773"/>
  </w:style>
  <w:style w:type="character" w:customStyle="1" w:styleId="eop">
    <w:name w:val="eop"/>
    <w:basedOn w:val="DefaultParagraphFont"/>
    <w:rsid w:val="00E15773"/>
  </w:style>
  <w:style w:type="paragraph" w:styleId="TOCHeading">
    <w:name w:val="TOC Heading"/>
    <w:basedOn w:val="Heading1"/>
    <w:next w:val="Normal"/>
    <w:uiPriority w:val="39"/>
    <w:unhideWhenUsed/>
    <w:qFormat/>
    <w:rsid w:val="00D02263"/>
    <w:pPr>
      <w:spacing w:line="259" w:lineRule="auto"/>
      <w:outlineLvl w:val="9"/>
    </w:pPr>
  </w:style>
  <w:style w:type="paragraph" w:styleId="TOC2">
    <w:name w:val="toc 2"/>
    <w:basedOn w:val="Normal"/>
    <w:next w:val="Normal"/>
    <w:autoRedefine/>
    <w:uiPriority w:val="39"/>
    <w:unhideWhenUsed/>
    <w:rsid w:val="00F73D21"/>
    <w:pPr>
      <w:tabs>
        <w:tab w:val="right" w:leader="dot" w:pos="9350"/>
      </w:tabs>
      <w:spacing w:after="100"/>
      <w:ind w:left="220"/>
    </w:pPr>
    <w:rPr>
      <w:rFonts w:asciiTheme="majorHAnsi" w:hAnsiTheme="majorHAnsi"/>
      <w:bCs/>
    </w:rPr>
  </w:style>
  <w:style w:type="paragraph" w:styleId="TOC3">
    <w:name w:val="toc 3"/>
    <w:basedOn w:val="Normal"/>
    <w:next w:val="Normal"/>
    <w:autoRedefine/>
    <w:uiPriority w:val="39"/>
    <w:unhideWhenUsed/>
    <w:rsid w:val="00D02263"/>
    <w:pPr>
      <w:spacing w:after="100"/>
      <w:ind w:left="440"/>
    </w:pPr>
  </w:style>
  <w:style w:type="paragraph" w:styleId="TOC1">
    <w:name w:val="toc 1"/>
    <w:basedOn w:val="Normal"/>
    <w:next w:val="Normal"/>
    <w:autoRedefine/>
    <w:uiPriority w:val="39"/>
    <w:unhideWhenUsed/>
    <w:rsid w:val="00D02263"/>
    <w:pPr>
      <w:spacing w:after="100"/>
    </w:pPr>
  </w:style>
  <w:style w:type="character" w:styleId="Hyperlink">
    <w:name w:val="Hyperlink"/>
    <w:basedOn w:val="DefaultParagraphFont"/>
    <w:uiPriority w:val="99"/>
    <w:unhideWhenUsed/>
    <w:rsid w:val="009E4BAB"/>
    <w:rPr>
      <w:b/>
      <w:bCs/>
      <w:noProof/>
      <w:color w:val="0563C1" w:themeColor="hyperlink"/>
      <w:u w:val="single"/>
    </w:rPr>
  </w:style>
  <w:style w:type="character" w:customStyle="1" w:styleId="Heading4Char">
    <w:name w:val="Heading 4 Char"/>
    <w:basedOn w:val="DefaultParagraphFont"/>
    <w:link w:val="Heading4"/>
    <w:uiPriority w:val="9"/>
    <w:rsid w:val="001C0415"/>
    <w:rPr>
      <w:rFonts w:asciiTheme="majorHAnsi" w:eastAsiaTheme="majorEastAsia" w:hAnsiTheme="majorHAnsi" w:cstheme="majorBidi"/>
      <w:i/>
      <w:iCs/>
      <w:color w:val="2F5496" w:themeColor="accent1" w:themeShade="BF"/>
      <w:sz w:val="28"/>
      <w:szCs w:val="28"/>
    </w:rPr>
  </w:style>
  <w:style w:type="paragraph" w:customStyle="1" w:styleId="Heading1noTOC">
    <w:name w:val="Heading_1_no_TOC"/>
    <w:basedOn w:val="Heading1"/>
    <w:next w:val="Normal"/>
    <w:link w:val="Heading1noTOCChar"/>
    <w:qFormat/>
    <w:rsid w:val="006B463F"/>
  </w:style>
  <w:style w:type="paragraph" w:customStyle="1" w:styleId="BookTitle1">
    <w:name w:val="Book Title1"/>
    <w:basedOn w:val="Normal"/>
    <w:link w:val="BookTitleChar"/>
    <w:qFormat/>
    <w:rsid w:val="00DC1453"/>
    <w:pPr>
      <w:spacing w:after="120"/>
    </w:pPr>
    <w:rPr>
      <w:rFonts w:asciiTheme="majorHAnsi" w:hAnsiTheme="majorHAnsi"/>
      <w:sz w:val="24"/>
      <w:szCs w:val="28"/>
    </w:rPr>
  </w:style>
  <w:style w:type="character" w:customStyle="1" w:styleId="Heading1noTOCChar">
    <w:name w:val="Heading_1_no_TOC Char"/>
    <w:basedOn w:val="DefaultParagraphFont"/>
    <w:link w:val="Heading1noTOC"/>
    <w:rsid w:val="006B463F"/>
    <w:rPr>
      <w:rFonts w:eastAsiaTheme="majorEastAsia" w:cstheme="majorBidi"/>
      <w:color w:val="2F5496" w:themeColor="accent1" w:themeShade="BF"/>
      <w:sz w:val="36"/>
      <w:szCs w:val="36"/>
    </w:rPr>
  </w:style>
  <w:style w:type="character" w:customStyle="1" w:styleId="BookTitleChar">
    <w:name w:val="BookTitle Char"/>
    <w:basedOn w:val="DefaultParagraphFont"/>
    <w:link w:val="BookTitle1"/>
    <w:rsid w:val="00DC1453"/>
    <w:rPr>
      <w:rFonts w:asciiTheme="majorHAnsi" w:hAnsiTheme="majorHAnsi"/>
      <w:sz w:val="24"/>
      <w:szCs w:val="28"/>
    </w:rPr>
  </w:style>
  <w:style w:type="character" w:customStyle="1" w:styleId="UnresolvedMention1">
    <w:name w:val="Unresolved Mention1"/>
    <w:basedOn w:val="DefaultParagraphFont"/>
    <w:uiPriority w:val="99"/>
    <w:semiHidden/>
    <w:unhideWhenUsed/>
    <w:rsid w:val="003B3797"/>
    <w:rPr>
      <w:color w:val="605E5C"/>
      <w:shd w:val="clear" w:color="auto" w:fill="E1DFDD"/>
    </w:rPr>
  </w:style>
  <w:style w:type="character" w:styleId="FollowedHyperlink">
    <w:name w:val="FollowedHyperlink"/>
    <w:basedOn w:val="DefaultParagraphFont"/>
    <w:uiPriority w:val="99"/>
    <w:semiHidden/>
    <w:unhideWhenUsed/>
    <w:rsid w:val="002F3D4A"/>
    <w:rPr>
      <w:color w:val="954F72" w:themeColor="followedHyperlink"/>
      <w:u w:val="single"/>
    </w:rPr>
  </w:style>
  <w:style w:type="paragraph" w:customStyle="1" w:styleId="LOs">
    <w:name w:val="LOs"/>
    <w:basedOn w:val="Normal"/>
    <w:link w:val="LOsChar"/>
    <w:qFormat/>
    <w:rsid w:val="002D4C07"/>
    <w:pPr>
      <w:tabs>
        <w:tab w:val="left" w:pos="900"/>
      </w:tabs>
      <w:ind w:left="900" w:hanging="900"/>
    </w:pPr>
    <w:rPr>
      <w:rFonts w:eastAsiaTheme="minorEastAsia"/>
    </w:rPr>
  </w:style>
  <w:style w:type="character" w:customStyle="1" w:styleId="LOsChar">
    <w:name w:val="LOs Char"/>
    <w:basedOn w:val="DefaultParagraphFont"/>
    <w:link w:val="LOs"/>
    <w:rsid w:val="002D4C07"/>
    <w:rPr>
      <w:rFonts w:ascii="Open Sans" w:eastAsiaTheme="minorEastAsia" w:hAnsi="Open Sans" w:cs="Open Sans"/>
    </w:rPr>
  </w:style>
  <w:style w:type="paragraph" w:styleId="Revision">
    <w:name w:val="Revision"/>
    <w:hidden/>
    <w:uiPriority w:val="99"/>
    <w:semiHidden/>
    <w:rsid w:val="00C43F4D"/>
    <w:pPr>
      <w:spacing w:after="0" w:line="240" w:lineRule="auto"/>
    </w:pPr>
    <w:rPr>
      <w:rFonts w:ascii="Open Sans" w:eastAsia="Open Sans" w:hAnsi="Open Sans" w:cs="Open Sans"/>
    </w:rPr>
  </w:style>
  <w:style w:type="paragraph" w:customStyle="1" w:styleId="Page-header-with-book-title">
    <w:name w:val="Page-header-with-book-title"/>
    <w:basedOn w:val="Normal"/>
    <w:link w:val="Page-header-with-book-titleChar"/>
    <w:qFormat/>
    <w:rsid w:val="00440E23"/>
    <w:pPr>
      <w:jc w:val="right"/>
    </w:pPr>
    <w:rPr>
      <w:noProof/>
      <w:sz w:val="16"/>
      <w:szCs w:val="16"/>
    </w:rPr>
  </w:style>
  <w:style w:type="paragraph" w:customStyle="1" w:styleId="Return-to-top">
    <w:name w:val="Return-to-top"/>
    <w:basedOn w:val="Normal"/>
    <w:link w:val="Return-to-topChar"/>
    <w:qFormat/>
    <w:rsid w:val="00836486"/>
    <w:pPr>
      <w:spacing w:line="259" w:lineRule="auto"/>
    </w:pPr>
  </w:style>
  <w:style w:type="character" w:customStyle="1" w:styleId="Page-header-with-book-titleChar">
    <w:name w:val="Page-header-with-book-title Char"/>
    <w:basedOn w:val="DefaultParagraphFont"/>
    <w:link w:val="Page-header-with-book-title"/>
    <w:rsid w:val="00440E23"/>
    <w:rPr>
      <w:rFonts w:ascii="Open Sans" w:eastAsia="Open Sans" w:hAnsi="Open Sans" w:cs="Open Sans"/>
      <w:noProof/>
      <w:sz w:val="16"/>
      <w:szCs w:val="16"/>
    </w:rPr>
  </w:style>
  <w:style w:type="character" w:customStyle="1" w:styleId="Return-to-topChar">
    <w:name w:val="Return-to-top Char"/>
    <w:basedOn w:val="DefaultParagraphFont"/>
    <w:link w:val="Return-to-top"/>
    <w:rsid w:val="00836486"/>
    <w:rPr>
      <w:rFonts w:ascii="Open Sans" w:eastAsia="Open Sans" w:hAnsi="Open Sans" w:cs="Open Sans"/>
    </w:rPr>
  </w:style>
  <w:style w:type="paragraph" w:styleId="NormalWeb">
    <w:name w:val="Normal (Web)"/>
    <w:basedOn w:val="Normal"/>
    <w:uiPriority w:val="99"/>
    <w:unhideWhenUsed/>
    <w:rsid w:val="002B0192"/>
    <w:pPr>
      <w:spacing w:before="100" w:beforeAutospacing="1" w:after="100" w:afterAutospacing="1"/>
    </w:pPr>
    <w:rPr>
      <w:rFonts w:ascii="Times" w:eastAsiaTheme="minorEastAsia" w:hAnsi="Times" w:cs="Times New Roman"/>
      <w:sz w:val="20"/>
      <w:szCs w:val="20"/>
    </w:rPr>
  </w:style>
  <w:style w:type="character" w:customStyle="1" w:styleId="apple-converted-space">
    <w:name w:val="apple-converted-space"/>
    <w:basedOn w:val="DefaultParagraphFont"/>
    <w:rsid w:val="00344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336719">
      <w:bodyDiv w:val="1"/>
      <w:marLeft w:val="0"/>
      <w:marRight w:val="0"/>
      <w:marTop w:val="0"/>
      <w:marBottom w:val="0"/>
      <w:divBdr>
        <w:top w:val="none" w:sz="0" w:space="0" w:color="auto"/>
        <w:left w:val="none" w:sz="0" w:space="0" w:color="auto"/>
        <w:bottom w:val="none" w:sz="0" w:space="0" w:color="auto"/>
        <w:right w:val="none" w:sz="0" w:space="0" w:color="auto"/>
      </w:divBdr>
    </w:div>
    <w:div w:id="789472129">
      <w:bodyDiv w:val="1"/>
      <w:marLeft w:val="0"/>
      <w:marRight w:val="0"/>
      <w:marTop w:val="0"/>
      <w:marBottom w:val="0"/>
      <w:divBdr>
        <w:top w:val="none" w:sz="0" w:space="0" w:color="auto"/>
        <w:left w:val="none" w:sz="0" w:space="0" w:color="auto"/>
        <w:bottom w:val="none" w:sz="0" w:space="0" w:color="auto"/>
        <w:right w:val="none" w:sz="0" w:space="0" w:color="auto"/>
      </w:divBdr>
    </w:div>
    <w:div w:id="1174607566">
      <w:bodyDiv w:val="1"/>
      <w:marLeft w:val="0"/>
      <w:marRight w:val="0"/>
      <w:marTop w:val="0"/>
      <w:marBottom w:val="0"/>
      <w:divBdr>
        <w:top w:val="none" w:sz="0" w:space="0" w:color="auto"/>
        <w:left w:val="none" w:sz="0" w:space="0" w:color="auto"/>
        <w:bottom w:val="none" w:sz="0" w:space="0" w:color="auto"/>
        <w:right w:val="none" w:sz="0" w:space="0" w:color="auto"/>
      </w:divBdr>
    </w:div>
    <w:div w:id="1777216095">
      <w:bodyDiv w:val="1"/>
      <w:marLeft w:val="0"/>
      <w:marRight w:val="0"/>
      <w:marTop w:val="0"/>
      <w:marBottom w:val="0"/>
      <w:divBdr>
        <w:top w:val="none" w:sz="0" w:space="0" w:color="auto"/>
        <w:left w:val="none" w:sz="0" w:space="0" w:color="auto"/>
        <w:bottom w:val="none" w:sz="0" w:space="0" w:color="auto"/>
        <w:right w:val="none" w:sz="0" w:space="0" w:color="auto"/>
      </w:divBdr>
    </w:div>
    <w:div w:id="1942953303">
      <w:bodyDiv w:val="1"/>
      <w:marLeft w:val="0"/>
      <w:marRight w:val="0"/>
      <w:marTop w:val="0"/>
      <w:marBottom w:val="0"/>
      <w:divBdr>
        <w:top w:val="none" w:sz="0" w:space="0" w:color="auto"/>
        <w:left w:val="none" w:sz="0" w:space="0" w:color="auto"/>
        <w:bottom w:val="none" w:sz="0" w:space="0" w:color="auto"/>
        <w:right w:val="none" w:sz="0" w:space="0" w:color="auto"/>
      </w:divBdr>
      <w:divsChild>
        <w:div w:id="771513446">
          <w:marLeft w:val="0"/>
          <w:marRight w:val="0"/>
          <w:marTop w:val="0"/>
          <w:marBottom w:val="0"/>
          <w:divBdr>
            <w:top w:val="none" w:sz="0" w:space="0" w:color="auto"/>
            <w:left w:val="none" w:sz="0" w:space="0" w:color="auto"/>
            <w:bottom w:val="none" w:sz="0" w:space="0" w:color="auto"/>
            <w:right w:val="none" w:sz="0" w:space="0" w:color="auto"/>
          </w:divBdr>
        </w:div>
        <w:div w:id="840778395">
          <w:marLeft w:val="0"/>
          <w:marRight w:val="0"/>
          <w:marTop w:val="0"/>
          <w:marBottom w:val="0"/>
          <w:divBdr>
            <w:top w:val="none" w:sz="0" w:space="0" w:color="auto"/>
            <w:left w:val="none" w:sz="0" w:space="0" w:color="auto"/>
            <w:bottom w:val="none" w:sz="0" w:space="0" w:color="auto"/>
            <w:right w:val="none" w:sz="0" w:space="0" w:color="auto"/>
          </w:divBdr>
        </w:div>
        <w:div w:id="1310480733">
          <w:marLeft w:val="0"/>
          <w:marRight w:val="0"/>
          <w:marTop w:val="0"/>
          <w:marBottom w:val="0"/>
          <w:divBdr>
            <w:top w:val="none" w:sz="0" w:space="0" w:color="auto"/>
            <w:left w:val="none" w:sz="0" w:space="0" w:color="auto"/>
            <w:bottom w:val="none" w:sz="0" w:space="0" w:color="auto"/>
            <w:right w:val="none" w:sz="0" w:space="0" w:color="auto"/>
          </w:divBdr>
        </w:div>
        <w:div w:id="1685395594">
          <w:marLeft w:val="0"/>
          <w:marRight w:val="0"/>
          <w:marTop w:val="0"/>
          <w:marBottom w:val="0"/>
          <w:divBdr>
            <w:top w:val="none" w:sz="0" w:space="0" w:color="auto"/>
            <w:left w:val="none" w:sz="0" w:space="0" w:color="auto"/>
            <w:bottom w:val="none" w:sz="0" w:space="0" w:color="auto"/>
            <w:right w:val="none" w:sz="0" w:space="0" w:color="auto"/>
          </w:divBdr>
        </w:div>
        <w:div w:id="1774667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com/nationalreview" TargetMode="External"/><Relationship Id="rId18" Type="http://schemas.openxmlformats.org/officeDocument/2006/relationships/fontTable" Target="fontTable.xml"/><Relationship Id="rId3" Type="http://schemas.openxmlformats.org/officeDocument/2006/relationships/customXml" Target="../customXml/item3.xml"/><Relationship Id="Rc208031d74e44a15"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hyperlink" Target="https://www.youtube.com/channel/UCcFM0VUmi-f8BvRMaiWae4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log.cengage.com/tag/political-science/" TargetMode="External"/><Relationship Id="rId5" Type="http://schemas.openxmlformats.org/officeDocument/2006/relationships/numbering" Target="numbering.xml"/><Relationship Id="rId15" Type="http://schemas.openxmlformats.org/officeDocument/2006/relationships/hyperlink" Target="http://www.apsanet.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JGOLDINGS\Desktop\twitter.com\thena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SAG">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89A9510EA35640BFF9AA65172B1243" ma:contentTypeVersion="10" ma:contentTypeDescription="Create a new document." ma:contentTypeScope="" ma:versionID="320cf9d96ba60ad326f31ca465b90014">
  <xsd:schema xmlns:xsd="http://www.w3.org/2001/XMLSchema" xmlns:xs="http://www.w3.org/2001/XMLSchema" xmlns:p="http://schemas.microsoft.com/office/2006/metadata/properties" xmlns:ns2="0f302c04-584d-4df5-8948-8b6dd1f3c1a5" xmlns:ns3="48fa25a7-52b6-4e1f-81c8-80356bf0725f" targetNamespace="http://schemas.microsoft.com/office/2006/metadata/properties" ma:root="true" ma:fieldsID="b2b56c629f8f824a699d99d0a50051e2" ns2:_="" ns3:_="">
    <xsd:import namespace="0f302c04-584d-4df5-8948-8b6dd1f3c1a5"/>
    <xsd:import namespace="48fa25a7-52b6-4e1f-81c8-80356bf072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02c04-584d-4df5-8948-8b6dd1f3c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Status" ma:index="15" nillable="true" ma:displayName="Status" ma:default="1. In development" ma:format="Dropdown" ma:internalName="Status">
      <xsd:simpleType>
        <xsd:restriction base="dms:Choice">
          <xsd:enumeration value="1. In development"/>
          <xsd:enumeration value="2. COH complete"/>
          <xsd:enumeration value="3. Under LCoE Review"/>
          <xsd:enumeration value="4. Ingested into Atlas"/>
        </xsd:restriction>
      </xsd:simpleType>
    </xsd:element>
  </xsd:schema>
  <xsd:schema xmlns:xsd="http://www.w3.org/2001/XMLSchema" xmlns:xs="http://www.w3.org/2001/XMLSchema" xmlns:dms="http://schemas.microsoft.com/office/2006/documentManagement/types" xmlns:pc="http://schemas.microsoft.com/office/infopath/2007/PartnerControls" targetNamespace="48fa25a7-52b6-4e1f-81c8-80356bf072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8fa25a7-52b6-4e1f-81c8-80356bf0725f">
      <UserInfo>
        <DisplayName/>
        <AccountId xsi:nil="true"/>
        <AccountType/>
      </UserInfo>
    </SharedWithUsers>
    <Status xmlns="0f302c04-584d-4df5-8948-8b6dd1f3c1a5">1. In development</Status>
  </documentManagement>
</p:properties>
</file>

<file path=customXml/itemProps1.xml><?xml version="1.0" encoding="utf-8"?>
<ds:datastoreItem xmlns:ds="http://schemas.openxmlformats.org/officeDocument/2006/customXml" ds:itemID="{FB7FF541-2DA9-4777-94BE-623BFA513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02c04-584d-4df5-8948-8b6dd1f3c1a5"/>
    <ds:schemaRef ds:uri="48fa25a7-52b6-4e1f-81c8-80356bf07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E86CE7-BD3B-4208-A1A8-3E28867E9521}">
  <ds:schemaRefs>
    <ds:schemaRef ds:uri="http://schemas.openxmlformats.org/officeDocument/2006/bibliography"/>
  </ds:schemaRefs>
</ds:datastoreItem>
</file>

<file path=customXml/itemProps3.xml><?xml version="1.0" encoding="utf-8"?>
<ds:datastoreItem xmlns:ds="http://schemas.openxmlformats.org/officeDocument/2006/customXml" ds:itemID="{5F84E2B2-CBBE-4C88-8647-3C94F82E16C4}">
  <ds:schemaRefs>
    <ds:schemaRef ds:uri="http://schemas.microsoft.com/sharepoint/v3/contenttype/forms"/>
  </ds:schemaRefs>
</ds:datastoreItem>
</file>

<file path=customXml/itemProps4.xml><?xml version="1.0" encoding="utf-8"?>
<ds:datastoreItem xmlns:ds="http://schemas.openxmlformats.org/officeDocument/2006/customXml" ds:itemID="{4E266842-414D-42C4-B97B-70F89686CA49}">
  <ds:schemaRefs>
    <ds:schemaRef ds:uri="http://schemas.microsoft.com/office/2006/metadata/properties"/>
    <ds:schemaRef ds:uri="http://schemas.microsoft.com/office/infopath/2007/PartnerControls"/>
    <ds:schemaRef ds:uri="48fa25a7-52b6-4e1f-81c8-80356bf0725f"/>
    <ds:schemaRef ds:uri="0f302c04-584d-4df5-8948-8b6dd1f3c1a5"/>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18</Pages>
  <Words>5533</Words>
  <Characters>31541</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Lynh</dc:creator>
  <cp:keywords/>
  <dc:description/>
  <cp:lastModifiedBy>Castle, Cathy -</cp:lastModifiedBy>
  <cp:revision>8</cp:revision>
  <dcterms:created xsi:type="dcterms:W3CDTF">2021-01-14T21:41:00Z</dcterms:created>
  <dcterms:modified xsi:type="dcterms:W3CDTF">2021-01-22T19:47:00Z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0x0101003689A9510EA35640BFF9AA65172B1243</vt:lpwstr>
  </property>
  <property fmtid="{D5CDD505-2E9C-101B-9397-08002B2CF9AE}" pid="3" name="Order">
    <vt:r8>21806400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